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64.0" w:type="dxa"/>
        <w:jc w:val="left"/>
        <w:tblInd w:w="-113.0" w:type="dxa"/>
        <w:tblLayout w:type="fixed"/>
        <w:tblLook w:val="0400"/>
      </w:tblPr>
      <w:tblGrid>
        <w:gridCol w:w="4902"/>
        <w:gridCol w:w="4662"/>
        <w:tblGridChange w:id="0">
          <w:tblGrid>
            <w:gridCol w:w="4902"/>
            <w:gridCol w:w="46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Тип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Исследовательский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Название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Картирование цифровой публичной сферы: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анонимны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Телеграм-каналы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 онлайновые новостные медиа России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Подразделение инициатор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Лаборатория социальной и когнитивной информатики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Руководитель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1"/>
              <w:shd w:fill="ffffff" w:val="clear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Брянов К.А.,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Пашахин С.В., Терпиловский М.А.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Заказчик проекта / востребованность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1"/>
              <w:shd w:fill="ffffff" w:val="clear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проектная идея / описание решаемой проблемы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1"/>
              <w:shd w:fill="ffffff" w:val="clear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ространство современного анонимного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социально-политического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Телеграм-сообщества развива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тся очень быстро, но ввиду целого ряда обстоятельств и сложностей остаются малоизученными. Кроме того, остается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неизученным их отношение с новостными СМИ.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Сообщения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публикуемые в таких Телеграм-каналах, обладают целым рядом интересных особенностей, отличающих их от традиционных печатных и онлайн СМИ: 1) современный онлайн-дискурс, находящийся под влиянием сразу нескольких стилей речи, 2) высокая степень интертекстуальности, 3) формирование особых замкнутых кластеров/сетей по фреймам материалов, 4) выход за рамки традиционной журналистики, 5) использование неформальных источников в качестве основы при создании публикаций.</w:t>
            </w:r>
          </w:p>
          <w:p w:rsidR="00000000" w:rsidDel="00000000" w:rsidP="00000000" w:rsidRDefault="00000000" w:rsidRPr="00000000" w14:paraId="0000000F">
            <w:pPr>
              <w:widowControl w:val="1"/>
              <w:shd w:fill="ffffff" w:val="clear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Данный проект нацелен на изучение перечисленных выше особенностей ландшафта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Телеграм-каналов, и в первую очередь — публикуемых текстовых материалов — с помощью современных методов обработки естественного языка и сетевого анализа, как пространство публичной сферы,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 их отношения с новостными медиа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1"/>
              <w:shd w:fill="ffffff" w:val="clear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проекта: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картирование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медиапространства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соятященого из новостных сми и Телеграм-каналов,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сообщений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современных анонимных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социально-политических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Телеграм-каналов России.</w:t>
            </w:r>
          </w:p>
          <w:p w:rsidR="00000000" w:rsidDel="00000000" w:rsidP="00000000" w:rsidRDefault="00000000" w:rsidRPr="00000000" w14:paraId="00000012">
            <w:pPr>
              <w:widowControl w:val="1"/>
              <w:shd w:fill="ffffff" w:val="clear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shd w:fill="ffffff" w:val="clear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14">
            <w:pPr>
              <w:widowControl w:val="1"/>
              <w:shd w:fill="ffffff" w:val="clear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Выбрать несколько крупных Телеграм-каналов России и произвести сбор текстовых материалов, включая цитаты и ссылки на другие источники.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Выбрать источники новостей и собрать тексты и метаданные.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shd w:fill="ffffff" w:val="clear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Подготовить набор текстов к тематическому моделированию (выполнить предобработку и лемматизацию текстов).</w:t>
            </w:r>
          </w:p>
          <w:p w:rsidR="00000000" w:rsidDel="00000000" w:rsidP="00000000" w:rsidRDefault="00000000" w:rsidRPr="00000000" w14:paraId="00000016">
            <w:pPr>
              <w:widowControl w:val="1"/>
              <w:shd w:fill="ffffff" w:val="clear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Провести тематическое моделирование собранной коллекции. Разметить полученное тематическое решение. Подготовить интерпретацию полученных результатов.</w:t>
            </w:r>
          </w:p>
          <w:p w:rsidR="00000000" w:rsidDel="00000000" w:rsidP="00000000" w:rsidRDefault="00000000" w:rsidRPr="00000000" w14:paraId="00000017">
            <w:pPr>
              <w:widowControl w:val="1"/>
              <w:shd w:fill="ffffff" w:val="clear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Подготовить набор данных для сетевого анализа Телеграм-каналов. Построить и визуализировать информационную сеть анонимных Телеграм-каналов.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Сделать анализ и подготовить интерпретацию полученных результатов.</w:t>
            </w:r>
          </w:p>
          <w:p w:rsidR="00000000" w:rsidDel="00000000" w:rsidP="00000000" w:rsidRDefault="00000000" w:rsidRPr="00000000" w14:paraId="00000019">
            <w:pPr>
              <w:widowControl w:val="1"/>
              <w:shd w:fill="ffffff" w:val="clear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Результаты тематического моделирования текстовых материалов.</w:t>
            </w:r>
          </w:p>
          <w:p w:rsidR="00000000" w:rsidDel="00000000" w:rsidP="00000000" w:rsidRDefault="00000000" w:rsidRPr="00000000" w14:paraId="0000001C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Социологическая интерпретация выявленных тем.</w:t>
            </w:r>
          </w:p>
          <w:p w:rsidR="00000000" w:rsidDel="00000000" w:rsidP="00000000" w:rsidRDefault="00000000" w:rsidRPr="00000000" w14:paraId="0000001D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Информационная сеть анонимных политико-экономических Телеграм-каналов России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Сравнительный анализ повесток Телеграм-каналов и новостных медиа.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Владение одним из языков программирования (R или Python) на начальном уровне.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Базовые знания статистики.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Проектное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rtl w:val="0"/>
              </w:rPr>
              <w:t xml:space="preserve">1. Обработка естественного языка. Сбор и предобработка текстовых коллекций.</w:t>
            </w:r>
          </w:p>
          <w:p w:rsidR="00000000" w:rsidDel="00000000" w:rsidP="00000000" w:rsidRDefault="00000000" w:rsidRPr="00000000" w14:paraId="00000026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rtl w:val="0"/>
              </w:rPr>
              <w:t xml:space="preserve">2. Тематическое моделирование.</w:t>
            </w:r>
          </w:p>
          <w:p w:rsidR="00000000" w:rsidDel="00000000" w:rsidP="00000000" w:rsidRDefault="00000000" w:rsidRPr="00000000" w14:paraId="00000027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rtl w:val="0"/>
              </w:rPr>
              <w:t xml:space="preserve">3. Тематическая разметка. Разметка фреймов.</w:t>
            </w:r>
          </w:p>
          <w:p w:rsidR="00000000" w:rsidDel="00000000" w:rsidP="00000000" w:rsidRDefault="00000000" w:rsidRPr="00000000" w14:paraId="00000028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rtl w:val="0"/>
              </w:rPr>
              <w:t xml:space="preserve">4. Сетевой анализ.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Критерии отбора студентов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Применяются в случае большого количества заявок на проект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и график реализации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25 октября 2021 года — 25 марта 2022 года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Трудоемкость (часы в неделю) на одного участника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1,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 часа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кредитов на 1 студента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Суммарное количество кредитов за проект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представления результатов, который подлежит оцениванию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Образовательные результаты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i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ПК-2: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способен совершенствовать  теоретические и методологические подходы и исследовательские методы, в том числе, методы сбора, анализа и интерпретации социологической информации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Критерии оценивания результатов проекта с указанием всех требований и параметров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считается выполненной,</w:t>
            </w:r>
          </w:p>
          <w:p w:rsidR="00000000" w:rsidDel="00000000" w:rsidP="00000000" w:rsidRDefault="00000000" w:rsidRPr="00000000" w14:paraId="0000003A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если решены задачи 1-6. Решения</w:t>
            </w:r>
          </w:p>
          <w:p w:rsidR="00000000" w:rsidDel="00000000" w:rsidP="00000000" w:rsidRDefault="00000000" w:rsidRPr="00000000" w14:paraId="0000003B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всех задач имеют одинаковый вес</w:t>
            </w:r>
          </w:p>
          <w:p w:rsidR="00000000" w:rsidDel="00000000" w:rsidP="00000000" w:rsidRDefault="00000000" w:rsidRPr="00000000" w14:paraId="0000003C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результирующей оценке.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Возможность пересдач при получении неудовлетворительной оценки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Рекомендуемые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Современный социальный анализ, Анализ данных для государства и общества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Территория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1"/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Санкт-Петербургский кампус НИУ ВШЭ, Санкт-Петербург, ул. Седова, 55к1 / онлайн</w:t>
            </w:r>
          </w:p>
        </w:tc>
      </w:tr>
    </w:tbl>
    <w:p w:rsidR="00000000" w:rsidDel="00000000" w:rsidP="00000000" w:rsidRDefault="00000000" w:rsidRPr="00000000" w14:paraId="00000043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</w:pPr>
    <w:rPr>
      <w:rFonts w:ascii="Liberation Serif" w:cs="Droid Sans Devanagari" w:eastAsia="Droid Sans Fallback" w:hAnsi="Liberation Serif"/>
      <w:color w:val="auto"/>
      <w:kern w:val="2"/>
      <w:sz w:val="24"/>
      <w:szCs w:val="24"/>
      <w:lang w:bidi="hi-IN" w:eastAsia="zh-CN" w:val="en-US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Droid Sans Devanagari" w:eastAsia="Droid Sans Fallback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Droid Sans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Droid Sans Devanagari"/>
      <w:lang w:bidi="zxx" w:eastAsia="zxx" w:val="zx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0el0QKRYP68uMhv0zkKsJ7NmEA==">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2021-10-07T14:07:08Z</dcterms:created>
  <dc:creator>Maksim Terpilowski</dc:creator>
</cp:coreProperties>
</file>