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9"/>
        <w:gridCol w:w="4903"/>
      </w:tblGrid>
      <w:tr w:rsidR="00A47807" w:rsidRPr="009D152B" w14:paraId="06A0CA58" w14:textId="77777777" w:rsidTr="005019A3">
        <w:trPr>
          <w:trHeight w:val="381"/>
        </w:trPr>
        <w:tc>
          <w:tcPr>
            <w:tcW w:w="4349" w:type="dxa"/>
          </w:tcPr>
          <w:p w14:paraId="258F7586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03" w:type="dxa"/>
          </w:tcPr>
          <w:p w14:paraId="0B9C4F74" w14:textId="1D715819" w:rsidR="00D257AC" w:rsidRPr="007B13B0" w:rsidRDefault="005019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5019A3">
        <w:trPr>
          <w:trHeight w:val="48"/>
        </w:trPr>
        <w:tc>
          <w:tcPr>
            <w:tcW w:w="4349" w:type="dxa"/>
          </w:tcPr>
          <w:p w14:paraId="617F4418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03" w:type="dxa"/>
          </w:tcPr>
          <w:p w14:paraId="6A643A69" w14:textId="4EFBBED9" w:rsidR="00D257AC" w:rsidRPr="005019A3" w:rsidRDefault="005019A3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Pr="005019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Career</w:t>
            </w:r>
            <w:r w:rsidRPr="005019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карьерное приложение для студентов, выпускников и партнеров НИУ ВШЭ – Пермь </w:t>
            </w:r>
          </w:p>
        </w:tc>
      </w:tr>
      <w:tr w:rsidR="001246AD" w:rsidRPr="009D152B" w14:paraId="257A433B" w14:textId="77777777" w:rsidTr="005019A3">
        <w:trPr>
          <w:trHeight w:val="672"/>
        </w:trPr>
        <w:tc>
          <w:tcPr>
            <w:tcW w:w="4349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03" w:type="dxa"/>
          </w:tcPr>
          <w:p w14:paraId="0E1DBA21" w14:textId="0B3FA7B0" w:rsidR="00D257AC" w:rsidRPr="007B13B0" w:rsidRDefault="005019A3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 работе со студентами и выпускниками НИУ ВШЭ – Пермь</w:t>
            </w:r>
          </w:p>
        </w:tc>
      </w:tr>
      <w:tr w:rsidR="007B13B0" w:rsidRPr="009D152B" w14:paraId="5DC778C2" w14:textId="77777777" w:rsidTr="005019A3">
        <w:trPr>
          <w:trHeight w:val="666"/>
        </w:trPr>
        <w:tc>
          <w:tcPr>
            <w:tcW w:w="4349" w:type="dxa"/>
          </w:tcPr>
          <w:p w14:paraId="5E71ED99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03" w:type="dxa"/>
          </w:tcPr>
          <w:p w14:paraId="37B64BC5" w14:textId="6426E0BE" w:rsidR="00D257AC" w:rsidRDefault="005019A3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Марина Васильевна,</w:t>
            </w:r>
          </w:p>
          <w:p w14:paraId="53B4E524" w14:textId="22F10DC3" w:rsidR="00D257AC" w:rsidRPr="007B13B0" w:rsidRDefault="005019A3" w:rsidP="005019A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доцент департамента менеджмента НИУ ВШЭ – Пермь</w:t>
            </w:r>
          </w:p>
        </w:tc>
      </w:tr>
      <w:tr w:rsidR="005019A3" w:rsidRPr="009D152B" w14:paraId="038DFDD8" w14:textId="77777777" w:rsidTr="005019A3">
        <w:trPr>
          <w:trHeight w:val="666"/>
        </w:trPr>
        <w:tc>
          <w:tcPr>
            <w:tcW w:w="4349" w:type="dxa"/>
          </w:tcPr>
          <w:p w14:paraId="6F1A7A69" w14:textId="43631A8D" w:rsidR="005019A3" w:rsidRPr="007B13B0" w:rsidRDefault="005019A3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03" w:type="dxa"/>
          </w:tcPr>
          <w:p w14:paraId="08CA0148" w14:textId="77777777" w:rsidR="005019A3" w:rsidRDefault="005019A3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Аленина Карина Анатольевна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доцент департамента менеджмента НИУ ВШЭ – Пермь;</w:t>
            </w:r>
          </w:p>
          <w:p w14:paraId="3A6A89CE" w14:textId="58BDEF8B" w:rsidR="005019A3" w:rsidRDefault="005019A3" w:rsidP="005019A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Ерахтина</w:t>
            </w:r>
            <w:proofErr w:type="spellEnd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доцент </w:t>
            </w:r>
            <w:r w:rsidR="00D87C14">
              <w:rPr>
                <w:rFonts w:ascii="Times New Roman" w:hAnsi="Times New Roman" w:cs="Times New Roman"/>
                <w:iCs/>
                <w:color w:val="000000" w:themeColor="text1"/>
              </w:rPr>
              <w:t>кафедры гражданского и предпринимательского права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НИУ ВШЭ – Пермь;</w:t>
            </w:r>
          </w:p>
          <w:p w14:paraId="099B8922" w14:textId="69F49F85" w:rsidR="00D87C14" w:rsidRDefault="00D87C14" w:rsidP="00D87C1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Кирпищиков</w:t>
            </w:r>
            <w:proofErr w:type="spellEnd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Дмитрий Андреевич,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ассистент департамента экономики и финансов НИУ ВШЭ – Пермь;</w:t>
            </w:r>
          </w:p>
          <w:p w14:paraId="6898ABE6" w14:textId="34DFAB3E" w:rsidR="00D87C14" w:rsidRDefault="00D87C14" w:rsidP="00D87C1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Кычкин</w:t>
            </w:r>
            <w:proofErr w:type="spellEnd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Алексей Владимирович,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доцент кафедры информационных технологий в бизнесе НИУ ВШЭ – Пермь;</w:t>
            </w:r>
          </w:p>
          <w:p w14:paraId="65D6FBFD" w14:textId="331B158D" w:rsidR="005019A3" w:rsidRDefault="00D87C14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Маткин</w:t>
            </w:r>
            <w:proofErr w:type="spellEnd"/>
            <w:r w:rsidRPr="00D87C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Никита Андреевич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аналитик центра маркетинга и коммуникаций, преподаватель кафедры гуманитарных дисциплин. </w:t>
            </w:r>
          </w:p>
        </w:tc>
      </w:tr>
      <w:tr w:rsidR="007B13B0" w:rsidRPr="009D152B" w14:paraId="630356E2" w14:textId="77777777" w:rsidTr="005019A3">
        <w:trPr>
          <w:trHeight w:val="666"/>
        </w:trPr>
        <w:tc>
          <w:tcPr>
            <w:tcW w:w="4349" w:type="dxa"/>
          </w:tcPr>
          <w:p w14:paraId="105192E3" w14:textId="1A80FA0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4903" w:type="dxa"/>
          </w:tcPr>
          <w:p w14:paraId="247CCE4E" w14:textId="5F16E127" w:rsidR="00D257AC" w:rsidRPr="005019A3" w:rsidRDefault="005019A3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Щеколдина Наталья Юрьевна, начальник центра по работе со студентами и выпускниками НИУ ВШЭ – Пермь</w:t>
            </w:r>
          </w:p>
        </w:tc>
      </w:tr>
      <w:tr w:rsidR="005019A3" w:rsidRPr="009D152B" w14:paraId="03E3786D" w14:textId="77777777" w:rsidTr="005019A3">
        <w:trPr>
          <w:trHeight w:val="1006"/>
        </w:trPr>
        <w:tc>
          <w:tcPr>
            <w:tcW w:w="4349" w:type="dxa"/>
          </w:tcPr>
          <w:p w14:paraId="77318017" w14:textId="7DC9A51E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03" w:type="dxa"/>
          </w:tcPr>
          <w:p w14:paraId="4A7F4B78" w14:textId="12161F3B" w:rsidR="005019A3" w:rsidRPr="005019A3" w:rsidRDefault="005019A3" w:rsidP="005019A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Приложение объединяет 3 заинтересованные стороны: вуз, студент, работодатель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7F2884" w14:textId="77777777" w:rsidR="005019A3" w:rsidRPr="005019A3" w:rsidRDefault="005019A3" w:rsidP="00501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Позволяет выстроить карьерную траекторию с учетом компетенций и потенциала студента</w:t>
            </w:r>
          </w:p>
          <w:p w14:paraId="79421555" w14:textId="77777777" w:rsidR="005019A3" w:rsidRPr="005019A3" w:rsidRDefault="005019A3" w:rsidP="00501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Приложение будет содержать информацию:</w:t>
            </w:r>
          </w:p>
          <w:p w14:paraId="773965B9" w14:textId="77777777" w:rsidR="005019A3" w:rsidRPr="005019A3" w:rsidRDefault="005019A3" w:rsidP="00501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 xml:space="preserve">о студентах, их опыте работы, компетенциях и рейтинге, </w:t>
            </w:r>
          </w:p>
          <w:p w14:paraId="7000502F" w14:textId="77777777" w:rsidR="005019A3" w:rsidRPr="005019A3" w:rsidRDefault="005019A3" w:rsidP="00501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 xml:space="preserve">о компаниях, их требованиях, об открытых вакансиях, стажировках, практиках, </w:t>
            </w:r>
          </w:p>
          <w:p w14:paraId="5710FD27" w14:textId="77777777" w:rsidR="005019A3" w:rsidRPr="005019A3" w:rsidRDefault="005019A3" w:rsidP="00501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 xml:space="preserve">о карьерных событиях в вузе, проектах и </w:t>
            </w:r>
            <w:proofErr w:type="gramStart"/>
            <w:r w:rsidRPr="005019A3">
              <w:rPr>
                <w:rFonts w:ascii="Times New Roman" w:eastAsia="Times New Roman" w:hAnsi="Times New Roman" w:cs="Times New Roman"/>
              </w:rPr>
              <w:t>т.п.</w:t>
            </w:r>
            <w:proofErr w:type="gramEnd"/>
            <w:r w:rsidRPr="005019A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1CCB887" w14:textId="77777777" w:rsidR="005019A3" w:rsidRPr="005019A3" w:rsidRDefault="005019A3" w:rsidP="005019A3">
            <w:pPr>
              <w:shd w:val="clear" w:color="auto" w:fill="FFFFFF"/>
              <w:ind w:left="1140" w:hanging="360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 xml:space="preserve">Основные задачи: </w:t>
            </w:r>
          </w:p>
          <w:p w14:paraId="65CFFA71" w14:textId="77777777" w:rsidR="005019A3" w:rsidRPr="005019A3" w:rsidRDefault="005019A3" w:rsidP="005019A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создание личного кабинета для трех сторон: студентов/выпускников, работодателей и курирующих сотрудников НИУ ВШЭ;</w:t>
            </w:r>
          </w:p>
          <w:p w14:paraId="76C7B45D" w14:textId="77777777" w:rsidR="005019A3" w:rsidRPr="005019A3" w:rsidRDefault="005019A3" w:rsidP="005019A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размещение информации о вакансиях, событиях, практиках, стажировках;</w:t>
            </w:r>
          </w:p>
          <w:p w14:paraId="665F4287" w14:textId="77777777" w:rsidR="005019A3" w:rsidRPr="005019A3" w:rsidRDefault="005019A3" w:rsidP="005019A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размещение информации о студенте/выпускнике в формате “профиль”;</w:t>
            </w:r>
          </w:p>
          <w:p w14:paraId="6F8820DD" w14:textId="77777777" w:rsidR="005019A3" w:rsidRPr="005019A3" w:rsidRDefault="005019A3" w:rsidP="005019A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возможность проводить собеседование/тестирование потенциального работника; </w:t>
            </w:r>
          </w:p>
          <w:p w14:paraId="5461A6BC" w14:textId="77777777" w:rsidR="005019A3" w:rsidRPr="005019A3" w:rsidRDefault="005019A3" w:rsidP="005019A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>возможность отбирать работника по конкретным критериям;</w:t>
            </w:r>
          </w:p>
          <w:p w14:paraId="410BFC86" w14:textId="41465C3A" w:rsidR="005019A3" w:rsidRPr="005019A3" w:rsidRDefault="005019A3" w:rsidP="005019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19A3">
              <w:rPr>
                <w:rFonts w:ascii="Times New Roman" w:eastAsia="Times New Roman" w:hAnsi="Times New Roman" w:cs="Times New Roman"/>
              </w:rPr>
              <w:t xml:space="preserve">возможность аналитики для курирующего подразделения НИУ ВШЭ в различных точках (например: количество трудоустроенных, прошедших практику/стажировку, количество откликов на вакансии и </w:t>
            </w:r>
            <w:proofErr w:type="gramStart"/>
            <w:r w:rsidRPr="005019A3">
              <w:rPr>
                <w:rFonts w:ascii="Times New Roman" w:eastAsia="Times New Roman" w:hAnsi="Times New Roman" w:cs="Times New Roman"/>
              </w:rPr>
              <w:t>т.п.</w:t>
            </w:r>
            <w:proofErr w:type="gramEnd"/>
            <w:r w:rsidRPr="005019A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019A3" w:rsidRPr="009D152B" w14:paraId="7C9CC284" w14:textId="77777777" w:rsidTr="005019A3">
        <w:trPr>
          <w:trHeight w:val="836"/>
        </w:trPr>
        <w:tc>
          <w:tcPr>
            <w:tcW w:w="4349" w:type="dxa"/>
          </w:tcPr>
          <w:p w14:paraId="488F959C" w14:textId="6AF01058" w:rsidR="005019A3" w:rsidRPr="007B13B0" w:rsidRDefault="005019A3" w:rsidP="005019A3">
            <w:pPr>
              <w:rPr>
                <w:rFonts w:ascii="Times New Roman" w:hAnsi="Times New Roman" w:cs="Times New Roman"/>
                <w:lang w:val="en-US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7B1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14:paraId="2C3EF2AE" w14:textId="06CCF77A" w:rsidR="005019A3" w:rsidRDefault="00D87C14" w:rsidP="005019A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реализуется в три этапа. Для каждого этапа обозначена конкретная цель: </w:t>
            </w:r>
          </w:p>
          <w:p w14:paraId="01B3FFB1" w14:textId="768C24FE" w:rsidR="00D87C14" w:rsidRDefault="00D87C14" w:rsidP="005019A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1: Описание бизнес-модели приложения. </w:t>
            </w:r>
          </w:p>
          <w:p w14:paraId="754F692B" w14:textId="05F26AC5" w:rsidR="00D87C14" w:rsidRDefault="00D87C14" w:rsidP="005019A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2: Описание функционала и архитектуры приложения – формирование технического задания на разработку приложения.</w:t>
            </w:r>
          </w:p>
          <w:p w14:paraId="476B5B5C" w14:textId="3FF6C190" w:rsidR="005019A3" w:rsidRPr="007B13B0" w:rsidRDefault="00D87C14" w:rsidP="005019A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3: разработка прототипа приложения и его пилотное внедрение.  </w:t>
            </w:r>
          </w:p>
        </w:tc>
      </w:tr>
      <w:tr w:rsidR="005019A3" w:rsidRPr="009D152B" w14:paraId="7971A180" w14:textId="77777777" w:rsidTr="005019A3">
        <w:trPr>
          <w:trHeight w:val="1504"/>
        </w:trPr>
        <w:tc>
          <w:tcPr>
            <w:tcW w:w="4349" w:type="dxa"/>
          </w:tcPr>
          <w:p w14:paraId="010F560F" w14:textId="3890099C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03" w:type="dxa"/>
          </w:tcPr>
          <w:p w14:paraId="2F15BFA2" w14:textId="77777777" w:rsidR="005019A3" w:rsidRDefault="00D87C14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 этапа 1: содержательный отчет по описанию бизнес-модели приложения. </w:t>
            </w:r>
          </w:p>
          <w:p w14:paraId="0034347B" w14:textId="77777777" w:rsidR="00D87C14" w:rsidRDefault="00D87C14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 этапа 2: техническое задание на разработку приложения. </w:t>
            </w:r>
          </w:p>
          <w:p w14:paraId="44653366" w14:textId="5ACC9422" w:rsidR="00D87C14" w:rsidRPr="00D87C14" w:rsidRDefault="00D87C14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 этапа 3: приложение и результаты пилотного внедрения</w:t>
            </w:r>
          </w:p>
        </w:tc>
      </w:tr>
      <w:tr w:rsidR="005019A3" w:rsidRPr="009D152B" w14:paraId="4203FB8C" w14:textId="77777777" w:rsidTr="005019A3">
        <w:trPr>
          <w:trHeight w:val="1843"/>
        </w:trPr>
        <w:tc>
          <w:tcPr>
            <w:tcW w:w="4349" w:type="dxa"/>
          </w:tcPr>
          <w:p w14:paraId="6F0554A2" w14:textId="49D97189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03" w:type="dxa"/>
          </w:tcPr>
          <w:p w14:paraId="2670FE67" w14:textId="026A1FB9" w:rsidR="005019A3" w:rsidRDefault="00D87C14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является междисциплинарным. Общие требования к проектной команде (в состав команды должны входить студенты разных образовательных программ) включают:</w:t>
            </w:r>
          </w:p>
          <w:p w14:paraId="5C1BC351" w14:textId="44CAAE46" w:rsidR="00D87C14" w:rsidRPr="00D87C14" w:rsidRDefault="00D87C14" w:rsidP="00D87C14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87C14">
              <w:rPr>
                <w:color w:val="000000"/>
              </w:rPr>
              <w:t>знание основ одного (нескольких) из ключевых языков программирования: C</w:t>
            </w:r>
            <w:r>
              <w:rPr>
                <w:color w:val="000000"/>
              </w:rPr>
              <w:t>++</w:t>
            </w:r>
            <w:r w:rsidRPr="00D87C14">
              <w:rPr>
                <w:color w:val="000000"/>
              </w:rPr>
              <w:t xml:space="preserve">, </w:t>
            </w:r>
            <w:proofErr w:type="spellStart"/>
            <w:r w:rsidRPr="00D87C14">
              <w:rPr>
                <w:color w:val="000000"/>
              </w:rPr>
              <w:t>Java</w:t>
            </w:r>
            <w:proofErr w:type="spellEnd"/>
            <w:r w:rsidRPr="00D87C14">
              <w:rPr>
                <w:color w:val="000000"/>
              </w:rPr>
              <w:t xml:space="preserve">, </w:t>
            </w:r>
            <w:proofErr w:type="spellStart"/>
            <w:r w:rsidRPr="00D87C14">
              <w:rPr>
                <w:color w:val="000000"/>
              </w:rPr>
              <w:t>Python</w:t>
            </w:r>
            <w:proofErr w:type="spellEnd"/>
            <w:r w:rsidRPr="00D87C14">
              <w:rPr>
                <w:color w:val="000000"/>
              </w:rPr>
              <w:t xml:space="preserve">, </w:t>
            </w:r>
            <w:proofErr w:type="spellStart"/>
            <w:r w:rsidRPr="00D87C14">
              <w:rPr>
                <w:color w:val="000000"/>
              </w:rPr>
              <w:t>JavaScript</w:t>
            </w:r>
            <w:proofErr w:type="spellEnd"/>
            <w:r w:rsidRPr="00D87C14">
              <w:rPr>
                <w:color w:val="000000"/>
              </w:rPr>
              <w:t>;</w:t>
            </w:r>
          </w:p>
          <w:p w14:paraId="3020E726" w14:textId="787E7293" w:rsidR="00D87C14" w:rsidRPr="00D87C14" w:rsidRDefault="00D87C14" w:rsidP="00D87C14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87C14">
              <w:rPr>
                <w:color w:val="000000"/>
              </w:rPr>
              <w:t>знание основ написания технического задания</w:t>
            </w:r>
            <w:r w:rsidR="0045698B">
              <w:rPr>
                <w:color w:val="000000"/>
              </w:rPr>
              <w:t xml:space="preserve"> на разработку</w:t>
            </w:r>
            <w:r w:rsidRPr="00D87C14">
              <w:rPr>
                <w:color w:val="000000"/>
              </w:rPr>
              <w:t>;</w:t>
            </w:r>
          </w:p>
          <w:p w14:paraId="795065C8" w14:textId="77777777" w:rsidR="00D87C14" w:rsidRPr="00D87C14" w:rsidRDefault="00D87C14" w:rsidP="00D87C14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87C14">
              <w:rPr>
                <w:color w:val="000000"/>
              </w:rPr>
              <w:t>знание основ веб-дизайна;</w:t>
            </w:r>
          </w:p>
          <w:p w14:paraId="1C5DA6B7" w14:textId="0ED84644" w:rsidR="00D87C14" w:rsidRDefault="00D87C14" w:rsidP="00D87C14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87C14">
              <w:rPr>
                <w:color w:val="000000"/>
              </w:rPr>
              <w:t>знание основ моделирования бизнес-процессов, проектирования информационных систем, проектирование баз данных и хранилищ данных</w:t>
            </w:r>
            <w:r w:rsidR="0045698B">
              <w:rPr>
                <w:color w:val="000000"/>
              </w:rPr>
              <w:t>;</w:t>
            </w:r>
          </w:p>
          <w:p w14:paraId="1A0C5388" w14:textId="7CD2F3E2" w:rsidR="0045698B" w:rsidRPr="00D87C14" w:rsidRDefault="0045698B" w:rsidP="00D87C14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знание основ стратегического менеджмента и стратегического анализа;</w:t>
            </w:r>
          </w:p>
          <w:p w14:paraId="3A8CAE35" w14:textId="64140FAF" w:rsidR="005019A3" w:rsidRPr="0045698B" w:rsidRDefault="00D87C14" w:rsidP="005019A3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87C14">
              <w:rPr>
                <w:color w:val="000000"/>
              </w:rPr>
              <w:t xml:space="preserve">знание </w:t>
            </w:r>
            <w:r w:rsidR="0045698B">
              <w:rPr>
                <w:color w:val="000000"/>
              </w:rPr>
              <w:t xml:space="preserve">правовых </w:t>
            </w:r>
            <w:r w:rsidRPr="00D87C14">
              <w:rPr>
                <w:color w:val="000000"/>
              </w:rPr>
              <w:t xml:space="preserve">основ защиты </w:t>
            </w:r>
            <w:r w:rsidR="0045698B">
              <w:rPr>
                <w:color w:val="000000"/>
              </w:rPr>
              <w:t>интеллектуальной собственности</w:t>
            </w:r>
            <w:r w:rsidRPr="00D87C14">
              <w:rPr>
                <w:color w:val="000000"/>
              </w:rPr>
              <w:t xml:space="preserve"> (патент)</w:t>
            </w:r>
            <w:r w:rsidR="0045698B">
              <w:rPr>
                <w:color w:val="000000"/>
              </w:rPr>
              <w:t>.</w:t>
            </w:r>
          </w:p>
        </w:tc>
      </w:tr>
      <w:tr w:rsidR="005019A3" w:rsidRPr="009D152B" w14:paraId="1B36512B" w14:textId="77777777" w:rsidTr="005019A3">
        <w:trPr>
          <w:trHeight w:val="169"/>
        </w:trPr>
        <w:tc>
          <w:tcPr>
            <w:tcW w:w="4349" w:type="dxa"/>
          </w:tcPr>
          <w:p w14:paraId="0F65BDCC" w14:textId="7DFDA24D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03" w:type="dxa"/>
          </w:tcPr>
          <w:p w14:paraId="3E9EE72D" w14:textId="5B2F6668" w:rsidR="0045698B" w:rsidRDefault="0045698B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 человек на реализацию всех этапов по проекту. </w:t>
            </w:r>
          </w:p>
          <w:p w14:paraId="4D2EE5E5" w14:textId="487221EC" w:rsidR="0045698B" w:rsidRPr="007B13B0" w:rsidRDefault="0045698B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этом интенсивность работ конкретного участника зависит от профиля решаемых им задач. </w:t>
            </w:r>
          </w:p>
        </w:tc>
      </w:tr>
      <w:tr w:rsidR="005019A3" w:rsidRPr="009D152B" w14:paraId="0D6CEAC8" w14:textId="77777777" w:rsidTr="005019A3">
        <w:trPr>
          <w:trHeight w:val="2007"/>
        </w:trPr>
        <w:tc>
          <w:tcPr>
            <w:tcW w:w="4349" w:type="dxa"/>
          </w:tcPr>
          <w:p w14:paraId="24DF49F3" w14:textId="6165F75E" w:rsidR="005019A3" w:rsidRPr="0045698B" w:rsidRDefault="005019A3" w:rsidP="0045698B">
            <w:pPr>
              <w:rPr>
                <w:rFonts w:ascii="Times New Roman" w:hAnsi="Times New Roman" w:cs="Times New Roman"/>
              </w:rPr>
            </w:pPr>
            <w:r w:rsidRPr="0045698B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903" w:type="dxa"/>
          </w:tcPr>
          <w:p w14:paraId="41F72D9B" w14:textId="77777777" w:rsidR="0045698B" w:rsidRP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698B">
              <w:rPr>
                <w:color w:val="000000"/>
              </w:rPr>
              <w:t>В процессе работы над проектом предполагается решение следующей задачей:</w:t>
            </w:r>
          </w:p>
          <w:p w14:paraId="429D6069" w14:textId="0E470662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698B">
              <w:rPr>
                <w:color w:val="000000"/>
              </w:rPr>
              <w:t>Разработка мобильного карьерного приложения с учетом потребностей стейкхолдеров, с разграниченными проектными ролями, функциональными схемами и картой приложения.</w:t>
            </w:r>
          </w:p>
          <w:p w14:paraId="55CC8BE8" w14:textId="5E15DA33" w:rsidR="0045698B" w:rsidRP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Задачи участников зависят от образовательной программы. </w:t>
            </w:r>
          </w:p>
          <w:p w14:paraId="275749E9" w14:textId="637E5830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Студенты ОП «Управление бизнесом»: проведение стратегического анализа рынка и разработка (уточнение) концепции карьерного приложения. </w:t>
            </w:r>
          </w:p>
          <w:p w14:paraId="0EE3AC25" w14:textId="77777777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Студенты ОП «</w:t>
            </w:r>
            <w:r w:rsidRPr="0045698B">
              <w:rPr>
                <w:color w:val="000000"/>
              </w:rPr>
              <w:t>Экономика</w:t>
            </w:r>
            <w:r>
              <w:rPr>
                <w:color w:val="000000"/>
              </w:rPr>
              <w:t>»:</w:t>
            </w:r>
          </w:p>
          <w:p w14:paraId="6CF764EE" w14:textId="77777777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 описание финансовой модели разработки и запуска приложения. </w:t>
            </w:r>
          </w:p>
          <w:p w14:paraId="0C3E427E" w14:textId="77777777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Студенты ОП «Бизнес-информатика»: разработка и описание функционала и архитектуры приложения.</w:t>
            </w:r>
          </w:p>
          <w:p w14:paraId="32182B37" w14:textId="77777777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Студенты ОП «Программная инженерия»: дизайн и разработка карьерного приложения. </w:t>
            </w:r>
          </w:p>
          <w:p w14:paraId="7D83C674" w14:textId="77777777" w:rsid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Студенты ОП «Юриспруденция», «Правовое обеспечение предпринимательской деятельности</w:t>
            </w:r>
            <w:proofErr w:type="gramStart"/>
            <w:r>
              <w:rPr>
                <w:color w:val="000000"/>
              </w:rPr>
              <w:t xml:space="preserve">»:  </w:t>
            </w:r>
            <w:r w:rsidRPr="0045698B">
              <w:rPr>
                <w:color w:val="000000"/>
              </w:rPr>
              <w:t xml:space="preserve"> </w:t>
            </w:r>
            <w:proofErr w:type="gramEnd"/>
            <w:r w:rsidRPr="0045698B">
              <w:rPr>
                <w:color w:val="000000"/>
              </w:rPr>
              <w:t xml:space="preserve">анализ применимых </w:t>
            </w:r>
            <w:proofErr w:type="spellStart"/>
            <w:r w:rsidRPr="0045698B">
              <w:rPr>
                <w:color w:val="000000"/>
              </w:rPr>
              <w:t>нпа</w:t>
            </w:r>
            <w:proofErr w:type="spellEnd"/>
            <w:r w:rsidRPr="0045698B">
              <w:rPr>
                <w:color w:val="000000"/>
              </w:rPr>
              <w:t xml:space="preserve"> к разработке и применению приложения и защиты перс данных (вопросы ИС, патент)</w:t>
            </w:r>
            <w:r>
              <w:rPr>
                <w:color w:val="000000"/>
              </w:rPr>
              <w:t xml:space="preserve">. </w:t>
            </w:r>
          </w:p>
          <w:p w14:paraId="2524BCD5" w14:textId="78546276" w:rsidR="005019A3" w:rsidRPr="0045698B" w:rsidRDefault="0045698B" w:rsidP="0045698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Студенты ОП «Цифровые методы в гуманитарных науках»: </w:t>
            </w:r>
            <w:r w:rsidRPr="0045698B">
              <w:rPr>
                <w:color w:val="000000"/>
              </w:rPr>
              <w:t>анализ необходимых компетенций, требований к вакансиям, профессиям (анализ рынка труда)</w:t>
            </w:r>
            <w:r>
              <w:rPr>
                <w:color w:val="000000"/>
              </w:rPr>
              <w:t xml:space="preserve">. </w:t>
            </w:r>
          </w:p>
        </w:tc>
      </w:tr>
      <w:tr w:rsidR="005019A3" w:rsidRPr="009D152B" w14:paraId="2F3B5B12" w14:textId="77777777" w:rsidTr="0045698B">
        <w:trPr>
          <w:trHeight w:val="226"/>
        </w:trPr>
        <w:tc>
          <w:tcPr>
            <w:tcW w:w="4349" w:type="dxa"/>
          </w:tcPr>
          <w:p w14:paraId="66ED0350" w14:textId="67D4DE7C" w:rsidR="005019A3" w:rsidRPr="0045698B" w:rsidRDefault="005019A3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03" w:type="dxa"/>
          </w:tcPr>
          <w:p w14:paraId="2DA50847" w14:textId="1FD63EB9" w:rsidR="005019A3" w:rsidRPr="0045698B" w:rsidRDefault="0045698B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8B">
              <w:rPr>
                <w:rFonts w:ascii="Times New Roman" w:hAnsi="Times New Roman" w:cs="Times New Roman"/>
                <w:iCs/>
                <w:color w:val="000000" w:themeColor="text1"/>
              </w:rPr>
              <w:t>Резюме, собеседование</w:t>
            </w:r>
          </w:p>
        </w:tc>
      </w:tr>
      <w:tr w:rsidR="005019A3" w:rsidRPr="009D152B" w14:paraId="03FD99AE" w14:textId="77777777" w:rsidTr="005019A3">
        <w:trPr>
          <w:trHeight w:val="169"/>
        </w:trPr>
        <w:tc>
          <w:tcPr>
            <w:tcW w:w="4349" w:type="dxa"/>
          </w:tcPr>
          <w:p w14:paraId="2677C55D" w14:textId="2C451B2B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03" w:type="dxa"/>
          </w:tcPr>
          <w:p w14:paraId="27D8F9B9" w14:textId="77777777" w:rsidR="005019A3" w:rsidRDefault="0045698B" w:rsidP="00501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10.11.2021 г. – 30.04.2021 г. </w:t>
            </w:r>
          </w:p>
          <w:p w14:paraId="5BDB37EE" w14:textId="4797D9FB" w:rsidR="0045698B" w:rsidRPr="007B13B0" w:rsidRDefault="0045698B" w:rsidP="00501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каждого из этапов обсуждаются с проектной командой дополнительно. </w:t>
            </w:r>
          </w:p>
        </w:tc>
      </w:tr>
      <w:tr w:rsidR="005019A3" w:rsidRPr="009D152B" w14:paraId="71E87C93" w14:textId="77777777" w:rsidTr="005019A3">
        <w:trPr>
          <w:trHeight w:val="333"/>
        </w:trPr>
        <w:tc>
          <w:tcPr>
            <w:tcW w:w="4349" w:type="dxa"/>
          </w:tcPr>
          <w:p w14:paraId="14677A1E" w14:textId="2468164E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03" w:type="dxa"/>
          </w:tcPr>
          <w:p w14:paraId="60C49DD9" w14:textId="06DC5E41" w:rsidR="005019A3" w:rsidRPr="007B13B0" w:rsidRDefault="0045698B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 часов</w:t>
            </w:r>
          </w:p>
        </w:tc>
      </w:tr>
      <w:tr w:rsidR="005019A3" w:rsidRPr="009D152B" w14:paraId="46B8FBE9" w14:textId="77777777" w:rsidTr="005019A3">
        <w:trPr>
          <w:trHeight w:val="163"/>
        </w:trPr>
        <w:tc>
          <w:tcPr>
            <w:tcW w:w="4349" w:type="dxa"/>
          </w:tcPr>
          <w:p w14:paraId="0E858938" w14:textId="49403675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03" w:type="dxa"/>
          </w:tcPr>
          <w:p w14:paraId="33EDD960" w14:textId="698FAC70" w:rsidR="005019A3" w:rsidRPr="00A61A6D" w:rsidRDefault="0045698B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5019A3" w:rsidRPr="009D152B" w14:paraId="6B2E32C1" w14:textId="77777777" w:rsidTr="005019A3">
        <w:trPr>
          <w:trHeight w:val="169"/>
        </w:trPr>
        <w:tc>
          <w:tcPr>
            <w:tcW w:w="4349" w:type="dxa"/>
          </w:tcPr>
          <w:p w14:paraId="443F6004" w14:textId="32A42871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03" w:type="dxa"/>
          </w:tcPr>
          <w:p w14:paraId="4E534295" w14:textId="55BDCC24" w:rsidR="005019A3" w:rsidRPr="00A61A6D" w:rsidRDefault="0045698B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5019A3" w:rsidRPr="009D152B" w14:paraId="26C4FA95" w14:textId="77777777" w:rsidTr="005019A3">
        <w:trPr>
          <w:trHeight w:val="1006"/>
        </w:trPr>
        <w:tc>
          <w:tcPr>
            <w:tcW w:w="4349" w:type="dxa"/>
          </w:tcPr>
          <w:p w14:paraId="6861C4AF" w14:textId="4FEF1E56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03" w:type="dxa"/>
          </w:tcPr>
          <w:p w14:paraId="4FFF3461" w14:textId="77777777" w:rsidR="0045698B" w:rsidRPr="0045698B" w:rsidRDefault="0045698B" w:rsidP="0045698B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color w:val="000000"/>
              </w:rPr>
            </w:pPr>
            <w:r w:rsidRPr="0045698B">
              <w:rPr>
                <w:color w:val="000000"/>
              </w:rPr>
              <w:t>Презентация результатов проекта перед заказчиком;</w:t>
            </w:r>
          </w:p>
          <w:p w14:paraId="0C894C7A" w14:textId="77777777" w:rsidR="0045698B" w:rsidRPr="0045698B" w:rsidRDefault="0045698B" w:rsidP="0045698B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color w:val="000000"/>
              </w:rPr>
            </w:pPr>
            <w:r w:rsidRPr="0045698B">
              <w:rPr>
                <w:color w:val="000000"/>
              </w:rPr>
              <w:t>Подготовка отчет о проектной работе (групповой). Руководитель проекта оценивает вклад каждого участника проектной команды.  </w:t>
            </w:r>
          </w:p>
          <w:p w14:paraId="09C35C9F" w14:textId="3C4EEF49" w:rsidR="005019A3" w:rsidRPr="007B13B0" w:rsidRDefault="0045698B" w:rsidP="0045698B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textAlignment w:val="baseline"/>
            </w:pPr>
            <w:r w:rsidRPr="0045698B">
              <w:rPr>
                <w:color w:val="000000"/>
              </w:rPr>
              <w:t xml:space="preserve">Защита отчета о проектной работе. </w:t>
            </w:r>
          </w:p>
        </w:tc>
      </w:tr>
      <w:tr w:rsidR="005019A3" w:rsidRPr="009D152B" w14:paraId="384D585B" w14:textId="77777777" w:rsidTr="0045698B">
        <w:trPr>
          <w:trHeight w:val="3817"/>
        </w:trPr>
        <w:tc>
          <w:tcPr>
            <w:tcW w:w="4349" w:type="dxa"/>
          </w:tcPr>
          <w:p w14:paraId="7548FE3D" w14:textId="7BD9A42A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03" w:type="dxa"/>
          </w:tcPr>
          <w:p w14:paraId="06E6B975" w14:textId="77777777" w:rsidR="0045698B" w:rsidRPr="0045698B" w:rsidRDefault="0045698B" w:rsidP="0045698B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698B">
              <w:rPr>
                <w:color w:val="000000"/>
              </w:rPr>
              <w:t>Студент 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5C6568D0" w14:textId="77777777" w:rsidR="0045698B" w:rsidRPr="0045698B" w:rsidRDefault="0045698B" w:rsidP="0045698B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698B">
              <w:rPr>
                <w:color w:val="000000"/>
              </w:rPr>
              <w:t>Студент решает проблемы в профессиональной деятельности на основе анализа и синтеза;</w:t>
            </w:r>
          </w:p>
          <w:p w14:paraId="3972CCF4" w14:textId="77777777" w:rsidR="0045698B" w:rsidRPr="0045698B" w:rsidRDefault="0045698B" w:rsidP="0045698B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698B">
              <w:rPr>
                <w:color w:val="000000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  <w:p w14:paraId="0C4E70E2" w14:textId="61DEB419" w:rsidR="005019A3" w:rsidRPr="007B13B0" w:rsidRDefault="0045698B" w:rsidP="0045698B">
            <w:pPr>
              <w:pStyle w:val="a6"/>
              <w:numPr>
                <w:ilvl w:val="0"/>
                <w:numId w:val="13"/>
              </w:numPr>
              <w:jc w:val="both"/>
              <w:textAlignment w:val="baseline"/>
            </w:pPr>
            <w:r w:rsidRPr="0045698B">
              <w:rPr>
                <w:color w:val="000000"/>
              </w:rPr>
              <w:t>Студент способен участвовать во внедрении технологических и продуктовых инноваций</w:t>
            </w:r>
            <w:r w:rsidRPr="0045698B">
              <w:rPr>
                <w:color w:val="000000"/>
                <w:sz w:val="20"/>
                <w:szCs w:val="20"/>
              </w:rPr>
              <w:t>.</w:t>
            </w:r>
          </w:p>
        </w:tc>
      </w:tr>
      <w:tr w:rsidR="005019A3" w:rsidRPr="009D152B" w14:paraId="3AE0C6F1" w14:textId="77777777" w:rsidTr="005019A3">
        <w:trPr>
          <w:trHeight w:val="1340"/>
        </w:trPr>
        <w:tc>
          <w:tcPr>
            <w:tcW w:w="4349" w:type="dxa"/>
          </w:tcPr>
          <w:p w14:paraId="42D07D64" w14:textId="6BE17E6E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03" w:type="dxa"/>
          </w:tcPr>
          <w:p w14:paraId="1D406A27" w14:textId="4EE770F1" w:rsidR="0045698B" w:rsidRPr="0045698B" w:rsidRDefault="0045698B" w:rsidP="0045698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8B">
              <w:rPr>
                <w:rFonts w:ascii="Times New Roman" w:hAnsi="Times New Roman" w:cs="Times New Roman"/>
                <w:iCs/>
                <w:color w:val="000000" w:themeColor="text1"/>
              </w:rPr>
              <w:t>– оценка руководителя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/со-руководителя</w:t>
            </w:r>
            <w:r w:rsidRPr="0045698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проекта (может быть дифференцированной);</w:t>
            </w:r>
          </w:p>
          <w:p w14:paraId="01703FB4" w14:textId="4E9E1600" w:rsidR="005019A3" w:rsidRDefault="0045698B" w:rsidP="0045698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8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оценка за защиту проекта.</w:t>
            </w:r>
          </w:p>
          <w:p w14:paraId="21BED212" w14:textId="1095312A" w:rsidR="0045698B" w:rsidRPr="0045698B" w:rsidRDefault="0045698B" w:rsidP="0045698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Вес каждого элемента оценивания 0,5. </w:t>
            </w:r>
          </w:p>
          <w:p w14:paraId="5C766CD0" w14:textId="77777777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EA2D1AD" w14:textId="77777777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8E70E13" w14:textId="77777777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C03C61" w14:textId="77777777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032437A" w14:textId="77777777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42D92A22" w:rsidR="005019A3" w:rsidRPr="0045698B" w:rsidRDefault="005019A3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5019A3" w:rsidRPr="009D152B" w14:paraId="301B92D0" w14:textId="77777777" w:rsidTr="005019A3">
        <w:trPr>
          <w:trHeight w:val="333"/>
        </w:trPr>
        <w:tc>
          <w:tcPr>
            <w:tcW w:w="4349" w:type="dxa"/>
          </w:tcPr>
          <w:p w14:paraId="105D9F0C" w14:textId="32ADFBD0" w:rsidR="005019A3" w:rsidRPr="007B13B0" w:rsidRDefault="005019A3" w:rsidP="005019A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03" w:type="dxa"/>
          </w:tcPr>
          <w:p w14:paraId="72AB48FA" w14:textId="0273B4B2" w:rsidR="005019A3" w:rsidRPr="00A61A6D" w:rsidRDefault="0045698B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5019A3" w:rsidRPr="009D152B" w14:paraId="14260A8B" w14:textId="77777777" w:rsidTr="005019A3">
        <w:trPr>
          <w:trHeight w:val="333"/>
        </w:trPr>
        <w:tc>
          <w:tcPr>
            <w:tcW w:w="4349" w:type="dxa"/>
          </w:tcPr>
          <w:p w14:paraId="7020932B" w14:textId="56DDD067" w:rsidR="005019A3" w:rsidRPr="00761835" w:rsidRDefault="005019A3" w:rsidP="005019A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03" w:type="dxa"/>
          </w:tcPr>
          <w:p w14:paraId="466D5A95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Управление бизнесом</w:t>
            </w:r>
          </w:p>
          <w:p w14:paraId="6C38E6EF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Экономика</w:t>
            </w:r>
          </w:p>
          <w:p w14:paraId="5E0052BD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  <w:p w14:paraId="4D72F680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Программная инженерия</w:t>
            </w:r>
          </w:p>
          <w:p w14:paraId="4E675E2C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Юриспруденция</w:t>
            </w:r>
          </w:p>
          <w:p w14:paraId="6E94975F" w14:textId="77777777" w:rsidR="00761835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Правовое обеспечение предпринимательской деятельности</w:t>
            </w:r>
          </w:p>
          <w:p w14:paraId="2CBAC50B" w14:textId="55800C19" w:rsidR="005019A3" w:rsidRPr="00761835" w:rsidRDefault="00761835" w:rsidP="00761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Цифровые методы в гуманитарных науках</w:t>
            </w:r>
          </w:p>
        </w:tc>
      </w:tr>
      <w:tr w:rsidR="005019A3" w:rsidRPr="009D152B" w14:paraId="4B6A6EBF" w14:textId="77777777" w:rsidTr="005019A3">
        <w:trPr>
          <w:trHeight w:val="169"/>
        </w:trPr>
        <w:tc>
          <w:tcPr>
            <w:tcW w:w="4349" w:type="dxa"/>
          </w:tcPr>
          <w:p w14:paraId="126F3E48" w14:textId="77777777" w:rsidR="005019A3" w:rsidRPr="007B13B0" w:rsidRDefault="005019A3" w:rsidP="00501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03" w:type="dxa"/>
          </w:tcPr>
          <w:p w14:paraId="50B50415" w14:textId="506CA4CA" w:rsidR="005019A3" w:rsidRPr="00761835" w:rsidRDefault="00761835" w:rsidP="005019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1835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работа, встречи на Факультете</w:t>
            </w:r>
          </w:p>
        </w:tc>
      </w:tr>
    </w:tbl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5051348"/>
    <w:multiLevelType w:val="multilevel"/>
    <w:tmpl w:val="E0C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8B4CB2"/>
    <w:multiLevelType w:val="multilevel"/>
    <w:tmpl w:val="3C306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1B"/>
    <w:multiLevelType w:val="multilevel"/>
    <w:tmpl w:val="C71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F00"/>
    <w:multiLevelType w:val="multilevel"/>
    <w:tmpl w:val="5F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C0B"/>
    <w:rsid w:val="00405E43"/>
    <w:rsid w:val="0045698B"/>
    <w:rsid w:val="004678F7"/>
    <w:rsid w:val="004C1D36"/>
    <w:rsid w:val="004E11DE"/>
    <w:rsid w:val="004E12FA"/>
    <w:rsid w:val="004E3F32"/>
    <w:rsid w:val="005019A3"/>
    <w:rsid w:val="005A6059"/>
    <w:rsid w:val="005E13DA"/>
    <w:rsid w:val="005E3B03"/>
    <w:rsid w:val="00611FDD"/>
    <w:rsid w:val="00691CF6"/>
    <w:rsid w:val="006E5DCE"/>
    <w:rsid w:val="00761835"/>
    <w:rsid w:val="00772F69"/>
    <w:rsid w:val="007B083E"/>
    <w:rsid w:val="007B13B0"/>
    <w:rsid w:val="0082311B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F63C9"/>
    <w:rsid w:val="00C24B51"/>
    <w:rsid w:val="00C86CA2"/>
    <w:rsid w:val="00D257AC"/>
    <w:rsid w:val="00D448DA"/>
    <w:rsid w:val="00D50690"/>
    <w:rsid w:val="00D66022"/>
    <w:rsid w:val="00D87C14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7C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3</cp:revision>
  <dcterms:created xsi:type="dcterms:W3CDTF">2021-10-20T10:22:00Z</dcterms:created>
  <dcterms:modified xsi:type="dcterms:W3CDTF">2021-10-21T09:13:00Z</dcterms:modified>
</cp:coreProperties>
</file>