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01FE" w14:paraId="5422954B" w14:textId="77777777" w:rsidTr="009E01FE">
        <w:tc>
          <w:tcPr>
            <w:tcW w:w="4672" w:type="dxa"/>
          </w:tcPr>
          <w:p w14:paraId="7901DDA5" w14:textId="203C7E1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7A0EFF6" w14:textId="59B2E10A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</w:p>
        </w:tc>
      </w:tr>
      <w:tr w:rsidR="009E01FE" w14:paraId="44A0B4A5" w14:textId="77777777" w:rsidTr="009E01FE">
        <w:tc>
          <w:tcPr>
            <w:tcW w:w="4672" w:type="dxa"/>
          </w:tcPr>
          <w:p w14:paraId="4DC651C9" w14:textId="68F20A7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3DB19918" w14:textId="77777777" w:rsidR="009E01FE" w:rsidRDefault="00D74E4E" w:rsidP="009E01FE">
            <w:pPr>
              <w:rPr>
                <w:i/>
                <w:sz w:val="24"/>
                <w:szCs w:val="24"/>
              </w:rPr>
            </w:pPr>
            <w:r w:rsidRPr="00D74E4E">
              <w:rPr>
                <w:i/>
                <w:sz w:val="24"/>
                <w:szCs w:val="24"/>
              </w:rPr>
              <w:t>Создание рекламного видеоролика для благотворительного фонда “Апрель”</w:t>
            </w:r>
            <w:r w:rsidR="009E01FE" w:rsidRPr="00D74E4E">
              <w:rPr>
                <w:i/>
                <w:sz w:val="24"/>
                <w:szCs w:val="24"/>
              </w:rPr>
              <w:t xml:space="preserve"> </w:t>
            </w:r>
          </w:p>
          <w:p w14:paraId="4C3C694E" w14:textId="2B4F5E52" w:rsidR="00FD7EE6" w:rsidRPr="00D74E4E" w:rsidRDefault="00EE27BA" w:rsidP="009E01FE">
            <w:pPr>
              <w:rPr>
                <w:i/>
                <w:sz w:val="24"/>
                <w:szCs w:val="24"/>
              </w:rPr>
            </w:pPr>
            <w:r w:rsidRPr="00EE27BA">
              <w:rPr>
                <w:i/>
                <w:sz w:val="24"/>
                <w:szCs w:val="24"/>
              </w:rPr>
              <w:t>https://april-deti.ru/</w:t>
            </w:r>
          </w:p>
        </w:tc>
      </w:tr>
      <w:tr w:rsidR="009E01FE" w14:paraId="2505AE48" w14:textId="77777777" w:rsidTr="009E01FE">
        <w:tc>
          <w:tcPr>
            <w:tcW w:w="4672" w:type="dxa"/>
          </w:tcPr>
          <w:p w14:paraId="643EF994" w14:textId="65972F38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14:paraId="5EF98239" w14:textId="7373011F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Магдалена Алехандра Гаете Сепулведа</w:t>
            </w:r>
          </w:p>
        </w:tc>
      </w:tr>
      <w:tr w:rsidR="009E01FE" w14:paraId="65247EEA" w14:textId="77777777" w:rsidTr="009E01FE">
        <w:tc>
          <w:tcPr>
            <w:tcW w:w="4672" w:type="dxa"/>
          </w:tcPr>
          <w:p w14:paraId="65FBD75F" w14:textId="43C64455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098241D7" w14:textId="695FAEF4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9E01FE" w14:paraId="3FF2E45B" w14:textId="77777777" w:rsidTr="009E01FE">
        <w:tc>
          <w:tcPr>
            <w:tcW w:w="4672" w:type="dxa"/>
          </w:tcPr>
          <w:p w14:paraId="4425BE7C" w14:textId="75CB762A" w:rsidR="009E01FE" w:rsidRP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</w:t>
            </w:r>
            <w:r w:rsidRPr="009E0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Описание решаемой проблемы</w:t>
            </w:r>
          </w:p>
        </w:tc>
        <w:tc>
          <w:tcPr>
            <w:tcW w:w="4673" w:type="dxa"/>
          </w:tcPr>
          <w:p w14:paraId="77096EF7" w14:textId="4B4A79C4" w:rsidR="00814436" w:rsidRDefault="00814436" w:rsidP="0022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2D0244">
              <w:rPr>
                <w:sz w:val="24"/>
                <w:szCs w:val="24"/>
              </w:rPr>
              <w:t xml:space="preserve">видеоролика, который призван </w:t>
            </w:r>
            <w:r w:rsidR="0082780A">
              <w:rPr>
                <w:sz w:val="24"/>
                <w:szCs w:val="24"/>
              </w:rPr>
              <w:t>повысить охваты аудитории фонда</w:t>
            </w:r>
            <w:r w:rsidR="00074A9F">
              <w:rPr>
                <w:sz w:val="24"/>
                <w:szCs w:val="24"/>
              </w:rPr>
              <w:t xml:space="preserve"> </w:t>
            </w:r>
            <w:r w:rsidR="00074A9F" w:rsidRPr="00074A9F">
              <w:rPr>
                <w:sz w:val="24"/>
                <w:szCs w:val="24"/>
              </w:rPr>
              <w:t>“</w:t>
            </w:r>
            <w:r w:rsidR="00074A9F">
              <w:rPr>
                <w:sz w:val="24"/>
                <w:szCs w:val="24"/>
              </w:rPr>
              <w:t>Апрель</w:t>
            </w:r>
            <w:r w:rsidR="00074A9F" w:rsidRPr="00074A9F">
              <w:rPr>
                <w:sz w:val="24"/>
                <w:szCs w:val="24"/>
              </w:rPr>
              <w:t>”</w:t>
            </w:r>
            <w:r w:rsidR="0082780A">
              <w:rPr>
                <w:sz w:val="24"/>
                <w:szCs w:val="24"/>
              </w:rPr>
              <w:t xml:space="preserve"> в социальных сетях, его узнаваемость, привлечь финансирование</w:t>
            </w:r>
            <w:r w:rsidR="00074A9F">
              <w:rPr>
                <w:sz w:val="24"/>
                <w:szCs w:val="24"/>
              </w:rPr>
              <w:t xml:space="preserve"> для оплаты труда репетиторов для детей</w:t>
            </w:r>
            <w:r w:rsidR="002845A2">
              <w:rPr>
                <w:sz w:val="24"/>
                <w:szCs w:val="24"/>
              </w:rPr>
              <w:t>-сирот или детей в приемных.</w:t>
            </w:r>
          </w:p>
        </w:tc>
      </w:tr>
      <w:tr w:rsidR="009E01FE" w14:paraId="559804C3" w14:textId="77777777" w:rsidTr="009E01FE">
        <w:tc>
          <w:tcPr>
            <w:tcW w:w="4672" w:type="dxa"/>
          </w:tcPr>
          <w:p w14:paraId="642F3CD1" w14:textId="4BE9339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4B144745" w14:textId="77777777" w:rsidR="00256F6F" w:rsidRDefault="0082780A" w:rsidP="0028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осведомленности </w:t>
            </w:r>
            <w:r w:rsidR="007A4D98">
              <w:rPr>
                <w:sz w:val="24"/>
                <w:szCs w:val="24"/>
              </w:rPr>
              <w:t xml:space="preserve">аудитории об </w:t>
            </w:r>
            <w:r w:rsidR="007A4D98" w:rsidRPr="007A4D98">
              <w:rPr>
                <w:sz w:val="24"/>
                <w:szCs w:val="24"/>
              </w:rPr>
              <w:t>интеллектуальных потерях и нарушениях</w:t>
            </w:r>
            <w:r w:rsidR="002845A2">
              <w:rPr>
                <w:sz w:val="24"/>
                <w:szCs w:val="24"/>
              </w:rPr>
              <w:t xml:space="preserve"> детей, имеющих опыт сиротства</w:t>
            </w:r>
            <w:r w:rsidR="007A4D98" w:rsidRPr="007A4D98">
              <w:rPr>
                <w:sz w:val="24"/>
                <w:szCs w:val="24"/>
              </w:rPr>
              <w:t>, связанных с проживанием в детском доме</w:t>
            </w:r>
            <w:r w:rsidR="002845A2">
              <w:rPr>
                <w:sz w:val="24"/>
                <w:szCs w:val="24"/>
              </w:rPr>
              <w:t>: как</w:t>
            </w:r>
            <w:r w:rsidR="007A4D98" w:rsidRPr="007A4D98">
              <w:rPr>
                <w:sz w:val="24"/>
                <w:szCs w:val="24"/>
              </w:rPr>
              <w:t xml:space="preserve"> пребывание </w:t>
            </w:r>
            <w:r w:rsidR="002845A2">
              <w:rPr>
                <w:sz w:val="24"/>
                <w:szCs w:val="24"/>
              </w:rPr>
              <w:t xml:space="preserve">там </w:t>
            </w:r>
            <w:r w:rsidR="007A4D98" w:rsidRPr="007A4D98">
              <w:rPr>
                <w:sz w:val="24"/>
                <w:szCs w:val="24"/>
              </w:rPr>
              <w:t xml:space="preserve">отражается на памяти, формировании логических связей, речи ребенка. </w:t>
            </w:r>
          </w:p>
          <w:p w14:paraId="177CC542" w14:textId="77777777" w:rsidR="00256F6F" w:rsidRDefault="00256F6F" w:rsidP="002845A2">
            <w:pPr>
              <w:rPr>
                <w:sz w:val="24"/>
                <w:szCs w:val="24"/>
              </w:rPr>
            </w:pPr>
          </w:p>
          <w:p w14:paraId="033CFBE4" w14:textId="35CFDAB2" w:rsidR="009E01FE" w:rsidRDefault="002845A2" w:rsidP="00256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негативном влиянии такого опыта на</w:t>
            </w:r>
            <w:r w:rsidR="007A4D98" w:rsidRPr="007A4D98">
              <w:rPr>
                <w:sz w:val="24"/>
                <w:szCs w:val="24"/>
              </w:rPr>
              <w:t xml:space="preserve"> коммуникативные навыки, </w:t>
            </w:r>
            <w:r>
              <w:rPr>
                <w:sz w:val="24"/>
                <w:szCs w:val="24"/>
              </w:rPr>
              <w:t>что</w:t>
            </w:r>
            <w:r w:rsidR="007A4D98" w:rsidRPr="007A4D98">
              <w:rPr>
                <w:sz w:val="24"/>
                <w:szCs w:val="24"/>
              </w:rPr>
              <w:t xml:space="preserve"> приводит к трудностям в освоении школьной программы и в общении с людьми. </w:t>
            </w:r>
            <w:r w:rsidR="00256F6F">
              <w:rPr>
                <w:sz w:val="24"/>
                <w:szCs w:val="24"/>
              </w:rPr>
              <w:t>Донесение до аудитории</w:t>
            </w:r>
            <w:r w:rsidR="007A4D98" w:rsidRPr="007A4D98">
              <w:rPr>
                <w:sz w:val="24"/>
                <w:szCs w:val="24"/>
              </w:rPr>
              <w:t xml:space="preserve">, почему проживание в детском учреждение сильно занижает интеллектуальные способности детей. </w:t>
            </w:r>
            <w:r w:rsidR="00256F6F">
              <w:rPr>
                <w:sz w:val="24"/>
                <w:szCs w:val="24"/>
              </w:rPr>
              <w:t>Если аудитория будет лучше это понимать, фонду будет легче</w:t>
            </w:r>
            <w:r w:rsidR="007A4D98" w:rsidRPr="007A4D98">
              <w:rPr>
                <w:sz w:val="24"/>
                <w:szCs w:val="24"/>
              </w:rPr>
              <w:t xml:space="preserve"> найти финансирование.</w:t>
            </w:r>
          </w:p>
        </w:tc>
      </w:tr>
      <w:tr w:rsidR="009E01FE" w14:paraId="520E8545" w14:textId="77777777" w:rsidTr="009E01FE">
        <w:tc>
          <w:tcPr>
            <w:tcW w:w="4672" w:type="dxa"/>
          </w:tcPr>
          <w:p w14:paraId="4E96CBDE" w14:textId="3B459836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0A17E73B" w14:textId="6C06693D" w:rsidR="0006235B" w:rsidRDefault="003F0937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для распространения в социальных сетях фонда.</w:t>
            </w:r>
          </w:p>
        </w:tc>
      </w:tr>
      <w:tr w:rsidR="009E01FE" w14:paraId="3E0D6FAF" w14:textId="77777777" w:rsidTr="009E01FE">
        <w:tc>
          <w:tcPr>
            <w:tcW w:w="4672" w:type="dxa"/>
          </w:tcPr>
          <w:p w14:paraId="58712DC1" w14:textId="175C512D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Требования к участникам с указанием ролей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в проектной команде при групповых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проектах</w:t>
            </w:r>
          </w:p>
        </w:tc>
        <w:tc>
          <w:tcPr>
            <w:tcW w:w="4673" w:type="dxa"/>
          </w:tcPr>
          <w:p w14:paraId="08F51AAF" w14:textId="0E870F0E" w:rsidR="00B31420" w:rsidRPr="001F2346" w:rsidRDefault="008661C6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составления сценария, съемки, монтажа видео, мотивация, коммуникабельность.</w:t>
            </w:r>
          </w:p>
        </w:tc>
      </w:tr>
      <w:tr w:rsidR="009E01FE" w14:paraId="774B2F4D" w14:textId="77777777" w:rsidTr="009E01FE">
        <w:tc>
          <w:tcPr>
            <w:tcW w:w="4672" w:type="dxa"/>
          </w:tcPr>
          <w:p w14:paraId="43FB89C1" w14:textId="520EEE26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23E08496" w14:textId="5808F86C" w:rsidR="009E01FE" w:rsidRPr="00047869" w:rsidRDefault="00047869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01FE" w14:paraId="47A66989" w14:textId="77777777" w:rsidTr="009E01FE">
        <w:tc>
          <w:tcPr>
            <w:tcW w:w="4672" w:type="dxa"/>
          </w:tcPr>
          <w:p w14:paraId="1A62A1C0" w14:textId="7F605B1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4673" w:type="dxa"/>
          </w:tcPr>
          <w:p w14:paraId="54E3F121" w14:textId="229AE71D" w:rsidR="006840C0" w:rsidRPr="001F2346" w:rsidRDefault="006840C0" w:rsidP="009E01FE">
            <w:pPr>
              <w:rPr>
                <w:sz w:val="24"/>
                <w:szCs w:val="24"/>
              </w:rPr>
            </w:pPr>
          </w:p>
        </w:tc>
      </w:tr>
      <w:tr w:rsidR="009E01FE" w14:paraId="15C97E2A" w14:textId="77777777" w:rsidTr="009E01FE">
        <w:tc>
          <w:tcPr>
            <w:tcW w:w="4672" w:type="dxa"/>
          </w:tcPr>
          <w:p w14:paraId="1F3BAEAC" w14:textId="370C081A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Критерии отбора студентов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(Применяются в случае большого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количества заявок на проект)</w:t>
            </w:r>
          </w:p>
        </w:tc>
        <w:tc>
          <w:tcPr>
            <w:tcW w:w="4673" w:type="dxa"/>
          </w:tcPr>
          <w:p w14:paraId="4FA8B235" w14:textId="0D8E11F6" w:rsidR="009E01FE" w:rsidRPr="006840C0" w:rsidRDefault="001F2346" w:rsidP="008661C6">
            <w:pPr>
              <w:rPr>
                <w:sz w:val="24"/>
                <w:szCs w:val="24"/>
              </w:rPr>
            </w:pPr>
            <w:r w:rsidRPr="001F2346">
              <w:rPr>
                <w:sz w:val="24"/>
                <w:szCs w:val="24"/>
              </w:rPr>
              <w:t xml:space="preserve">Студенты </w:t>
            </w:r>
            <w:r w:rsidR="009335BE" w:rsidRPr="00FD7EE6">
              <w:rPr>
                <w:sz w:val="24"/>
                <w:szCs w:val="24"/>
              </w:rPr>
              <w:t>1</w:t>
            </w:r>
            <w:r w:rsidR="006840C0">
              <w:rPr>
                <w:sz w:val="24"/>
                <w:szCs w:val="24"/>
              </w:rPr>
              <w:t>-4 курса</w:t>
            </w:r>
            <w:r w:rsidRPr="001F2346">
              <w:rPr>
                <w:sz w:val="24"/>
                <w:szCs w:val="24"/>
              </w:rPr>
              <w:t xml:space="preserve">. </w:t>
            </w:r>
            <w:r w:rsidR="008661C6">
              <w:rPr>
                <w:sz w:val="24"/>
                <w:szCs w:val="24"/>
              </w:rPr>
              <w:t>Навыки составления сценария, съемки, монтажа видео, мотивация, коммуникабельность.</w:t>
            </w:r>
          </w:p>
        </w:tc>
      </w:tr>
      <w:tr w:rsidR="009E01FE" w14:paraId="20C42969" w14:textId="77777777" w:rsidTr="009E01FE">
        <w:tc>
          <w:tcPr>
            <w:tcW w:w="4672" w:type="dxa"/>
          </w:tcPr>
          <w:p w14:paraId="380874F5" w14:textId="1A9D2163" w:rsidR="009E01FE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0BBDA4B3" w14:textId="2755A0DB" w:rsidR="009E01FE" w:rsidRPr="00700127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</w:t>
            </w:r>
            <w:r w:rsidR="00700127" w:rsidRPr="00700127">
              <w:rPr>
                <w:sz w:val="24"/>
                <w:szCs w:val="24"/>
              </w:rPr>
              <w:t xml:space="preserve"> 1 </w:t>
            </w:r>
            <w:r w:rsidR="009335BE">
              <w:rPr>
                <w:sz w:val="24"/>
                <w:szCs w:val="24"/>
              </w:rPr>
              <w:t>ноября</w:t>
            </w:r>
            <w:r w:rsidR="00700127">
              <w:rPr>
                <w:sz w:val="24"/>
                <w:szCs w:val="24"/>
              </w:rPr>
              <w:t xml:space="preserve"> 2021</w:t>
            </w:r>
          </w:p>
          <w:p w14:paraId="377BBB10" w14:textId="627D4DB2" w:rsidR="006840C0" w:rsidRDefault="006840C0" w:rsidP="00BD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</w:t>
            </w:r>
            <w:r w:rsidR="00700127">
              <w:rPr>
                <w:sz w:val="24"/>
                <w:szCs w:val="24"/>
              </w:rPr>
              <w:t xml:space="preserve"> </w:t>
            </w:r>
            <w:r w:rsidR="0077265A">
              <w:rPr>
                <w:sz w:val="24"/>
                <w:szCs w:val="24"/>
              </w:rPr>
              <w:t>3</w:t>
            </w:r>
            <w:r w:rsidR="00BD5892">
              <w:rPr>
                <w:sz w:val="24"/>
                <w:szCs w:val="24"/>
              </w:rPr>
              <w:t xml:space="preserve">0 </w:t>
            </w:r>
            <w:r w:rsidR="0077265A">
              <w:rPr>
                <w:sz w:val="24"/>
                <w:szCs w:val="24"/>
              </w:rPr>
              <w:t>января</w:t>
            </w:r>
            <w:r w:rsidR="00700127">
              <w:rPr>
                <w:sz w:val="24"/>
                <w:szCs w:val="24"/>
              </w:rPr>
              <w:t xml:space="preserve"> 202</w:t>
            </w:r>
            <w:r w:rsidR="00665734">
              <w:rPr>
                <w:sz w:val="24"/>
                <w:szCs w:val="24"/>
              </w:rPr>
              <w:t>2</w:t>
            </w:r>
          </w:p>
        </w:tc>
      </w:tr>
      <w:tr w:rsidR="00814436" w14:paraId="19F9A062" w14:textId="77777777" w:rsidTr="009E01FE">
        <w:tc>
          <w:tcPr>
            <w:tcW w:w="4672" w:type="dxa"/>
          </w:tcPr>
          <w:p w14:paraId="58617F49" w14:textId="6B931530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Трудоемкость (часы в неделю) на одного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участника</w:t>
            </w:r>
          </w:p>
        </w:tc>
        <w:tc>
          <w:tcPr>
            <w:tcW w:w="4673" w:type="dxa"/>
          </w:tcPr>
          <w:p w14:paraId="2F5CE63E" w14:textId="5646A793" w:rsidR="00814436" w:rsidRPr="00950BB8" w:rsidRDefault="00B323E5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4436" w14:paraId="40D9A78F" w14:textId="77777777" w:rsidTr="009E01FE">
        <w:tc>
          <w:tcPr>
            <w:tcW w:w="4672" w:type="dxa"/>
          </w:tcPr>
          <w:p w14:paraId="32822EC1" w14:textId="7BB9C5AA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47486F11" w14:textId="539CD470" w:rsidR="00814436" w:rsidRPr="00700127" w:rsidRDefault="00B323E5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4436" w14:paraId="2A704882" w14:textId="77777777" w:rsidTr="009E01FE">
        <w:tc>
          <w:tcPr>
            <w:tcW w:w="4672" w:type="dxa"/>
          </w:tcPr>
          <w:p w14:paraId="60CFF96F" w14:textId="096A63D0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lastRenderedPageBreak/>
              <w:t>Форма итогового контроля</w:t>
            </w:r>
          </w:p>
        </w:tc>
        <w:tc>
          <w:tcPr>
            <w:tcW w:w="4673" w:type="dxa"/>
          </w:tcPr>
          <w:p w14:paraId="25A0F1FD" w14:textId="39E85E1A" w:rsidR="00814436" w:rsidRDefault="004A5422" w:rsidP="0028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814436" w14:paraId="054E49CC" w14:textId="77777777" w:rsidTr="009E01FE">
        <w:tc>
          <w:tcPr>
            <w:tcW w:w="4672" w:type="dxa"/>
          </w:tcPr>
          <w:p w14:paraId="3E11114A" w14:textId="5FAD6A6E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Формат представления результатов, который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подлежит оцениванию</w:t>
            </w:r>
          </w:p>
        </w:tc>
        <w:tc>
          <w:tcPr>
            <w:tcW w:w="4673" w:type="dxa"/>
          </w:tcPr>
          <w:p w14:paraId="2FD12391" w14:textId="55667990" w:rsidR="00814436" w:rsidRDefault="0015604A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</w:tr>
      <w:tr w:rsidR="00814436" w14:paraId="50DF1A98" w14:textId="77777777" w:rsidTr="009E01FE">
        <w:tc>
          <w:tcPr>
            <w:tcW w:w="4672" w:type="dxa"/>
          </w:tcPr>
          <w:p w14:paraId="0D0B35C6" w14:textId="5A650FCB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1A9552" w14:textId="2C67452F" w:rsidR="00814436" w:rsidRPr="006840C0" w:rsidRDefault="006840C0" w:rsidP="00CF6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CF699E">
              <w:rPr>
                <w:sz w:val="24"/>
                <w:szCs w:val="24"/>
              </w:rPr>
              <w:t xml:space="preserve">иобретение </w:t>
            </w:r>
            <w:r>
              <w:rPr>
                <w:sz w:val="24"/>
                <w:szCs w:val="24"/>
              </w:rPr>
              <w:t>опыт</w:t>
            </w:r>
            <w:r w:rsidR="00CF699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сфере популяризации образования</w:t>
            </w:r>
            <w:r w:rsidR="00CF699E">
              <w:rPr>
                <w:sz w:val="24"/>
                <w:szCs w:val="24"/>
              </w:rPr>
              <w:t>, опыта организация работы с НКО</w:t>
            </w:r>
            <w:r>
              <w:rPr>
                <w:sz w:val="24"/>
                <w:szCs w:val="24"/>
              </w:rPr>
              <w:t>.</w:t>
            </w:r>
            <w:r w:rsidR="00CF699E">
              <w:rPr>
                <w:sz w:val="24"/>
                <w:szCs w:val="24"/>
              </w:rPr>
              <w:t xml:space="preserve"> Наработка навыков проектной деятельности, выполнения видео-проектов.</w:t>
            </w:r>
          </w:p>
        </w:tc>
      </w:tr>
      <w:tr w:rsidR="004A5422" w14:paraId="75DCDFB3" w14:textId="77777777" w:rsidTr="004A5422">
        <w:tc>
          <w:tcPr>
            <w:tcW w:w="4672" w:type="dxa"/>
          </w:tcPr>
          <w:p w14:paraId="1DB65392" w14:textId="77777777" w:rsidR="004A5422" w:rsidRPr="00814436" w:rsidRDefault="004A5422" w:rsidP="00CC39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4673" w:type="dxa"/>
          </w:tcPr>
          <w:p w14:paraId="76B0C0AF" w14:textId="77777777" w:rsidR="004A5422" w:rsidRPr="00FA071D" w:rsidRDefault="004A5422" w:rsidP="00CC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НКО</w:t>
            </w:r>
          </w:p>
        </w:tc>
      </w:tr>
      <w:tr w:rsidR="004A5422" w14:paraId="6CA8D30C" w14:textId="77777777" w:rsidTr="004A5422">
        <w:tc>
          <w:tcPr>
            <w:tcW w:w="4672" w:type="dxa"/>
          </w:tcPr>
          <w:p w14:paraId="357EC60C" w14:textId="77777777" w:rsidR="004A5422" w:rsidRPr="00814436" w:rsidRDefault="004A5422" w:rsidP="00CC39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14:paraId="46465B0C" w14:textId="77777777" w:rsidR="004A5422" w:rsidRP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История (Санкт-Петербург)</w:t>
            </w:r>
            <w:r w:rsidRPr="004A5422">
              <w:rPr>
                <w:sz w:val="24"/>
                <w:szCs w:val="24"/>
              </w:rPr>
              <w:tab/>
            </w:r>
          </w:p>
          <w:p w14:paraId="141FBC05" w14:textId="77777777" w:rsidR="004A5422" w:rsidRP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Востоковедение (Санкт-Петербург)</w:t>
            </w:r>
            <w:r w:rsidRPr="004A5422">
              <w:rPr>
                <w:sz w:val="24"/>
                <w:szCs w:val="24"/>
              </w:rPr>
              <w:tab/>
            </w:r>
          </w:p>
          <w:p w14:paraId="207CCB6F" w14:textId="77777777" w:rsidR="004A5422" w:rsidRP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Международный бизнес и менеджмент (Санкт-Петербург)</w:t>
            </w:r>
            <w:r w:rsidRPr="004A5422">
              <w:rPr>
                <w:sz w:val="24"/>
                <w:szCs w:val="24"/>
              </w:rPr>
              <w:tab/>
            </w:r>
          </w:p>
          <w:p w14:paraId="6E951CF7" w14:textId="77777777" w:rsidR="004A5422" w:rsidRP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Политология и мировая политика (Санкт-Петербург)</w:t>
            </w:r>
            <w:r w:rsidRPr="004A5422">
              <w:rPr>
                <w:sz w:val="24"/>
                <w:szCs w:val="24"/>
              </w:rPr>
              <w:tab/>
            </w:r>
          </w:p>
          <w:p w14:paraId="6985200C" w14:textId="77777777" w:rsidR="004A5422" w:rsidRP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Юриспруденция (Санкт-Петербург)</w:t>
            </w:r>
            <w:r w:rsidRPr="004A5422">
              <w:rPr>
                <w:sz w:val="24"/>
                <w:szCs w:val="24"/>
              </w:rPr>
              <w:tab/>
            </w:r>
          </w:p>
          <w:p w14:paraId="332B50FD" w14:textId="77777777" w:rsidR="004A5422" w:rsidRP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Социология и социальная информатика (Санкт-Петербург)</w:t>
            </w:r>
            <w:r w:rsidRPr="004A5422">
              <w:rPr>
                <w:sz w:val="24"/>
                <w:szCs w:val="24"/>
              </w:rPr>
              <w:tab/>
            </w:r>
          </w:p>
          <w:p w14:paraId="1FCED194" w14:textId="77777777" w:rsidR="004A5422" w:rsidRP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Экономика (Санкт-Петербург)</w:t>
            </w:r>
            <w:r w:rsidRPr="004A5422">
              <w:rPr>
                <w:sz w:val="24"/>
                <w:szCs w:val="24"/>
              </w:rPr>
              <w:tab/>
            </w:r>
          </w:p>
          <w:p w14:paraId="5C4AE22C" w14:textId="77777777" w:rsidR="004A5422" w:rsidRP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Филология (Санкт-Петербург)</w:t>
            </w:r>
            <w:r w:rsidRPr="004A5422">
              <w:rPr>
                <w:sz w:val="24"/>
                <w:szCs w:val="24"/>
              </w:rPr>
              <w:tab/>
            </w:r>
          </w:p>
          <w:p w14:paraId="672908BF" w14:textId="77777777" w:rsidR="004A5422" w:rsidRDefault="004A5422" w:rsidP="004A5422">
            <w:pPr>
              <w:rPr>
                <w:sz w:val="24"/>
                <w:szCs w:val="24"/>
              </w:rPr>
            </w:pPr>
            <w:r w:rsidRPr="004A5422">
              <w:rPr>
                <w:sz w:val="24"/>
                <w:szCs w:val="24"/>
              </w:rPr>
              <w:t>Дизайн (Санкт-Петербург)</w:t>
            </w:r>
          </w:p>
          <w:p w14:paraId="6477F184" w14:textId="77777777" w:rsidR="004A5422" w:rsidRDefault="004A5422" w:rsidP="004A542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186"/>
            </w:tblGrid>
            <w:tr w:rsidR="005B60C1" w:rsidRPr="005B60C1" w14:paraId="25C3161B" w14:textId="77777777" w:rsidTr="005B60C1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DB45EF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5B60C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Городское развитие и управление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16ABA0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5B60C1" w:rsidRPr="005B60C1" w14:paraId="4130E186" w14:textId="77777777" w:rsidTr="005B60C1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33E2C0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5B60C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Современный социальный анализ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8EAA88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5B60C1" w:rsidRPr="005B60C1" w14:paraId="4C9C7ACE" w14:textId="77777777" w:rsidTr="005B60C1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489B6A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5B60C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Менеджмент в индустрии впечатлений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7EDACA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5B60C1" w:rsidRPr="005B60C1" w14:paraId="15A90E08" w14:textId="77777777" w:rsidTr="005B60C1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2021C1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r w:rsidRPr="005B60C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Международный бизнес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BBB8B0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5B60C1" w:rsidRPr="005B60C1" w14:paraId="2E7B625A" w14:textId="77777777" w:rsidTr="005B60C1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8C176F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5B60C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Медиапроизводство и медиааналитика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6BBE96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5B60C1" w:rsidRPr="005B60C1" w14:paraId="6E1CECF4" w14:textId="77777777" w:rsidTr="005B60C1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78D2B6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5B60C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Русская литература в кросс-культурной и интермедиальной перспективах (Санкт-Петербург)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387CEB" w14:textId="77777777" w:rsidR="005B60C1" w:rsidRPr="005B60C1" w:rsidRDefault="005B60C1" w:rsidP="005B6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28F8D24E" w14:textId="2C416978" w:rsidR="004A5422" w:rsidRDefault="004A5422" w:rsidP="004A5422">
            <w:pPr>
              <w:rPr>
                <w:sz w:val="24"/>
                <w:szCs w:val="24"/>
              </w:rPr>
            </w:pPr>
          </w:p>
        </w:tc>
      </w:tr>
      <w:tr w:rsidR="004A5422" w14:paraId="26DDB54F" w14:textId="77777777" w:rsidTr="004A5422">
        <w:tc>
          <w:tcPr>
            <w:tcW w:w="4672" w:type="dxa"/>
          </w:tcPr>
          <w:p w14:paraId="23B575F6" w14:textId="77777777" w:rsidR="004A5422" w:rsidRPr="00814436" w:rsidRDefault="004A5422" w:rsidP="00CC3907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037B28ED" w14:textId="77777777" w:rsidR="004A5422" w:rsidRDefault="004A5422" w:rsidP="00CC3907">
            <w:pPr>
              <w:rPr>
                <w:sz w:val="24"/>
                <w:szCs w:val="24"/>
              </w:rPr>
            </w:pPr>
          </w:p>
        </w:tc>
      </w:tr>
    </w:tbl>
    <w:p w14:paraId="6BB8909F" w14:textId="77777777" w:rsidR="009E01FE" w:rsidRPr="009E01FE" w:rsidRDefault="009E01FE" w:rsidP="009E01FE">
      <w:pPr>
        <w:rPr>
          <w:sz w:val="24"/>
          <w:szCs w:val="24"/>
        </w:rPr>
      </w:pPr>
    </w:p>
    <w:sectPr w:rsidR="009E01FE" w:rsidRPr="009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E"/>
    <w:rsid w:val="00047869"/>
    <w:rsid w:val="0006235B"/>
    <w:rsid w:val="00074A9F"/>
    <w:rsid w:val="0015604A"/>
    <w:rsid w:val="001B11CE"/>
    <w:rsid w:val="001C4A75"/>
    <w:rsid w:val="001F2346"/>
    <w:rsid w:val="0022748D"/>
    <w:rsid w:val="00256F6F"/>
    <w:rsid w:val="002845A2"/>
    <w:rsid w:val="002867C8"/>
    <w:rsid w:val="002D0244"/>
    <w:rsid w:val="002F2E32"/>
    <w:rsid w:val="00340DF8"/>
    <w:rsid w:val="003A6CE2"/>
    <w:rsid w:val="003F0937"/>
    <w:rsid w:val="004A5422"/>
    <w:rsid w:val="005B60C1"/>
    <w:rsid w:val="00665734"/>
    <w:rsid w:val="006840C0"/>
    <w:rsid w:val="006971E7"/>
    <w:rsid w:val="006F6E6E"/>
    <w:rsid w:val="00700127"/>
    <w:rsid w:val="0077265A"/>
    <w:rsid w:val="0078570F"/>
    <w:rsid w:val="007A4D98"/>
    <w:rsid w:val="00814436"/>
    <w:rsid w:val="0082780A"/>
    <w:rsid w:val="008661C6"/>
    <w:rsid w:val="009335BE"/>
    <w:rsid w:val="009335C1"/>
    <w:rsid w:val="00950BB8"/>
    <w:rsid w:val="009E01FE"/>
    <w:rsid w:val="00A01520"/>
    <w:rsid w:val="00AE532E"/>
    <w:rsid w:val="00B31420"/>
    <w:rsid w:val="00B323E5"/>
    <w:rsid w:val="00BD5892"/>
    <w:rsid w:val="00BE394B"/>
    <w:rsid w:val="00C87605"/>
    <w:rsid w:val="00CF699E"/>
    <w:rsid w:val="00D1401B"/>
    <w:rsid w:val="00D74E4E"/>
    <w:rsid w:val="00DC50BF"/>
    <w:rsid w:val="00EE27BA"/>
    <w:rsid w:val="00F62643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magdalena gaete</cp:lastModifiedBy>
  <cp:revision>4</cp:revision>
  <dcterms:created xsi:type="dcterms:W3CDTF">2021-10-18T12:38:00Z</dcterms:created>
  <dcterms:modified xsi:type="dcterms:W3CDTF">2021-10-22T12:26:00Z</dcterms:modified>
</cp:coreProperties>
</file>