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5943"/>
      </w:tblGrid>
      <w:tr w:rsidR="009E01FE" w14:paraId="5422954B" w14:textId="77777777" w:rsidTr="00725C9C">
        <w:tc>
          <w:tcPr>
            <w:tcW w:w="3402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5943" w:type="dxa"/>
          </w:tcPr>
          <w:p w14:paraId="57A0EFF6" w14:textId="59B2E10A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9E01FE" w14:paraId="44A0B4A5" w14:textId="77777777" w:rsidTr="00725C9C">
        <w:tc>
          <w:tcPr>
            <w:tcW w:w="3402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943" w:type="dxa"/>
          </w:tcPr>
          <w:p w14:paraId="3DB19918" w14:textId="784B9D91" w:rsidR="009E01FE" w:rsidRDefault="00A52E1E" w:rsidP="009E01FE">
            <w:pPr>
              <w:rPr>
                <w:i/>
                <w:sz w:val="24"/>
                <w:szCs w:val="24"/>
              </w:rPr>
            </w:pPr>
            <w:r w:rsidRPr="00A52E1E">
              <w:rPr>
                <w:i/>
                <w:sz w:val="24"/>
                <w:szCs w:val="24"/>
              </w:rPr>
              <w:t>Э</w:t>
            </w:r>
            <w:r w:rsidRPr="00A52E1E">
              <w:rPr>
                <w:i/>
                <w:sz w:val="24"/>
                <w:szCs w:val="24"/>
              </w:rPr>
              <w:t>кспертный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52E1E">
              <w:rPr>
                <w:i/>
                <w:sz w:val="24"/>
                <w:szCs w:val="24"/>
              </w:rPr>
              <w:t xml:space="preserve">анализ наших средств информирования (сайт, соцсети, платформы краудфандинга и </w:t>
            </w:r>
            <w:proofErr w:type="gramStart"/>
            <w:r w:rsidRPr="00A52E1E">
              <w:rPr>
                <w:i/>
                <w:sz w:val="24"/>
                <w:szCs w:val="24"/>
              </w:rPr>
              <w:t>т.д.</w:t>
            </w:r>
            <w:proofErr w:type="gramEnd"/>
            <w:r w:rsidRPr="00A52E1E">
              <w:rPr>
                <w:i/>
                <w:sz w:val="24"/>
                <w:szCs w:val="24"/>
              </w:rPr>
              <w:t>) и рекомендации</w:t>
            </w:r>
            <w:r w:rsidR="001C2F6F">
              <w:rPr>
                <w:i/>
                <w:sz w:val="24"/>
                <w:szCs w:val="24"/>
              </w:rPr>
              <w:t xml:space="preserve"> для</w:t>
            </w:r>
            <w:r w:rsidR="00D74E4E" w:rsidRPr="00D74E4E">
              <w:rPr>
                <w:i/>
                <w:sz w:val="24"/>
                <w:szCs w:val="24"/>
              </w:rPr>
              <w:t xml:space="preserve"> благотворительного фонда “Апрель”</w:t>
            </w:r>
            <w:r w:rsidR="009E01FE" w:rsidRPr="00D74E4E">
              <w:rPr>
                <w:i/>
                <w:sz w:val="24"/>
                <w:szCs w:val="24"/>
              </w:rPr>
              <w:t xml:space="preserve"> </w:t>
            </w:r>
            <w:r w:rsidR="001C2F6F">
              <w:rPr>
                <w:i/>
                <w:sz w:val="24"/>
                <w:szCs w:val="24"/>
              </w:rPr>
              <w:t>(</w:t>
            </w:r>
            <w:proofErr w:type="spellStart"/>
            <w:r w:rsidR="001C2F6F">
              <w:rPr>
                <w:i/>
                <w:sz w:val="24"/>
                <w:szCs w:val="24"/>
              </w:rPr>
              <w:t>Санкт.Петербург</w:t>
            </w:r>
            <w:proofErr w:type="spellEnd"/>
            <w:r w:rsidR="001C2F6F">
              <w:rPr>
                <w:i/>
                <w:sz w:val="24"/>
                <w:szCs w:val="24"/>
              </w:rPr>
              <w:t>)</w:t>
            </w:r>
          </w:p>
          <w:p w14:paraId="4C3C694E" w14:textId="2B4F5E52" w:rsidR="00FD7EE6" w:rsidRPr="00D74E4E" w:rsidRDefault="00EE27BA" w:rsidP="009E01FE">
            <w:pPr>
              <w:rPr>
                <w:i/>
                <w:sz w:val="24"/>
                <w:szCs w:val="24"/>
              </w:rPr>
            </w:pPr>
            <w:r w:rsidRPr="00EE27BA">
              <w:rPr>
                <w:i/>
                <w:sz w:val="24"/>
                <w:szCs w:val="24"/>
              </w:rPr>
              <w:t>https://april-deti.ru/</w:t>
            </w:r>
          </w:p>
        </w:tc>
      </w:tr>
      <w:tr w:rsidR="009E01FE" w14:paraId="2505AE48" w14:textId="77777777" w:rsidTr="00725C9C">
        <w:tc>
          <w:tcPr>
            <w:tcW w:w="3402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5943" w:type="dxa"/>
          </w:tcPr>
          <w:p w14:paraId="5EF98239" w14:textId="7373011F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Гаете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14:paraId="65247EEA" w14:textId="77777777" w:rsidTr="00725C9C">
        <w:tc>
          <w:tcPr>
            <w:tcW w:w="3402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5943" w:type="dxa"/>
          </w:tcPr>
          <w:p w14:paraId="098241D7" w14:textId="695FAEF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14:paraId="3FF2E45B" w14:textId="77777777" w:rsidTr="00725C9C">
        <w:tc>
          <w:tcPr>
            <w:tcW w:w="3402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5943" w:type="dxa"/>
          </w:tcPr>
          <w:p w14:paraId="3806C5B4" w14:textId="77777777" w:rsidR="001C2F6F" w:rsidRDefault="001C2F6F" w:rsidP="001C2F6F">
            <w:r>
              <w:t xml:space="preserve">На данный момент фонд столкнулся с двумя проблемами, тесно связанными между собой: </w:t>
            </w:r>
          </w:p>
          <w:p w14:paraId="76DB4F3F" w14:textId="77777777" w:rsidR="001C2F6F" w:rsidRDefault="001C2F6F" w:rsidP="001C2F6F">
            <w:r>
              <w:t xml:space="preserve">1) несмотря на солидный возраст, фонд мало узнаваем. Группы фонда в соцсетях демонстрируют крайне медленный прирост. </w:t>
            </w:r>
          </w:p>
          <w:p w14:paraId="384D6715" w14:textId="77777777" w:rsidR="00725C9C" w:rsidRDefault="001C2F6F" w:rsidP="001C2F6F">
            <w:r>
              <w:t xml:space="preserve">2) мы собираем меньше средств, чем нужно, для ведения проектов. </w:t>
            </w:r>
          </w:p>
          <w:p w14:paraId="040C1E96" w14:textId="77777777" w:rsidR="00725C9C" w:rsidRDefault="00725C9C" w:rsidP="001C2F6F"/>
          <w:p w14:paraId="567C2151" w14:textId="0C787423" w:rsidR="001C2F6F" w:rsidRDefault="001C2F6F" w:rsidP="001C2F6F">
            <w:r>
              <w:t xml:space="preserve">Есть проект, который был запущен на средства гранта ФПГ (Фонда Президентских Грантов) - в последующие годы проект не получал грантовой поддержки, а число его участников только увеличилось. </w:t>
            </w:r>
          </w:p>
          <w:p w14:paraId="010AEBB7" w14:textId="77777777" w:rsidR="00E1134F" w:rsidRDefault="00725C9C" w:rsidP="001C2F6F">
            <w:r>
              <w:t xml:space="preserve">Фонд просить </w:t>
            </w:r>
            <w:r w:rsidR="001C2F6F">
              <w:t xml:space="preserve">получить экспертный анализ их средств информирования (сайт, соцсети, платформы краудфандинга и </w:t>
            </w:r>
            <w:proofErr w:type="gramStart"/>
            <w:r w:rsidR="001C2F6F">
              <w:t>т.д.</w:t>
            </w:r>
            <w:proofErr w:type="gramEnd"/>
            <w:r w:rsidR="001C2F6F">
              <w:t xml:space="preserve">) и рекомендации, чего </w:t>
            </w:r>
            <w:r w:rsidR="00E1134F">
              <w:t>им</w:t>
            </w:r>
            <w:r w:rsidR="001C2F6F">
              <w:t xml:space="preserve"> не хватает для повышения охватов. </w:t>
            </w:r>
          </w:p>
          <w:p w14:paraId="7316FCF6" w14:textId="43EFF12A" w:rsidR="001C2F6F" w:rsidRDefault="00E1134F" w:rsidP="001C2F6F">
            <w:r>
              <w:t>Они верят</w:t>
            </w:r>
            <w:r w:rsidR="001C2F6F">
              <w:t xml:space="preserve"> в то, что дела</w:t>
            </w:r>
            <w:r>
              <w:t>ют</w:t>
            </w:r>
            <w:r w:rsidR="001C2F6F">
              <w:t>, но не мо</w:t>
            </w:r>
            <w:r>
              <w:t>гут</w:t>
            </w:r>
            <w:r w:rsidR="001C2F6F">
              <w:t xml:space="preserve"> заразить этим широкие массы. </w:t>
            </w:r>
            <w:r>
              <w:t>«</w:t>
            </w:r>
            <w:r w:rsidR="001C2F6F">
              <w:t>Точно так же не получается пока привлечь к продвижению своей деятельность медийных персон, что также препятствует повышению узнаваемости фонда. Попытки сблизиться с узнаваемыми персонами средних охватов не принесли результатов</w:t>
            </w:r>
            <w:r w:rsidR="006356C1">
              <w:t>», пишет Фонд</w:t>
            </w:r>
            <w:r w:rsidR="001C2F6F">
              <w:t xml:space="preserve">. </w:t>
            </w:r>
          </w:p>
          <w:p w14:paraId="53F34FB8" w14:textId="3E767012" w:rsidR="001C2F6F" w:rsidRDefault="006356C1" w:rsidP="001C2F6F">
            <w:r>
              <w:t>И добавляют, «ч</w:t>
            </w:r>
            <w:r w:rsidR="001C2F6F">
              <w:t xml:space="preserve">то касается фандрайзинга, тут у нас есть четкое понимание: нам не хватает достойного визуального контента (прежде всего видеоконтента) для привлечения средств к нашим проектам. Нехватка этого контента не дает "пробиться" к бизнесу и, опять-таки, к широким массам частных жертвователей. Что касается грантовой поддержки, то она в том или ином виде присутствует в финансировании фонда каждый год (говоря о </w:t>
            </w:r>
            <w:proofErr w:type="spellStart"/>
            <w:r w:rsidR="001C2F6F">
              <w:t>грантодающих</w:t>
            </w:r>
            <w:proofErr w:type="spellEnd"/>
            <w:r w:rsidR="001C2F6F">
              <w:t xml:space="preserve"> фондах). А вот гранты от бизнеса все проходят мимо нас</w:t>
            </w:r>
            <w:r w:rsidR="00BB5C00">
              <w:t>»</w:t>
            </w:r>
            <w:r w:rsidR="001C2F6F">
              <w:t xml:space="preserve">. </w:t>
            </w:r>
          </w:p>
          <w:p w14:paraId="7527978A" w14:textId="77777777" w:rsidR="00814436" w:rsidRDefault="00BB5C00" w:rsidP="00725C9C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Апрель пишет, «</w:t>
            </w:r>
            <w:r w:rsidRPr="00BB5C00">
              <w:rPr>
                <w:sz w:val="24"/>
                <w:szCs w:val="24"/>
              </w:rPr>
              <w:t>Пришло время попросить помощи "со стороны", свежий взгляд на наши сложности сейчас - то, что нужно. Будем очень рады, если получится заинтересовать вас и получить содействие в разработке методологии решения наших текущих проблем. Сейчас, когда наши системные проекты набрали обороты, и дети "стоят в очереди" на участие в них, мы просто обязаны со всем справиться, чтобы не обмануть их ожидания.</w:t>
            </w:r>
            <w:r>
              <w:rPr>
                <w:sz w:val="24"/>
                <w:szCs w:val="24"/>
              </w:rPr>
              <w:t>»</w:t>
            </w:r>
          </w:p>
          <w:p w14:paraId="77096EF7" w14:textId="77D13D8D" w:rsidR="00CF2615" w:rsidRDefault="00CF2615" w:rsidP="00725C9C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Фонд объясняет их деятельность так: «</w:t>
            </w:r>
            <w:r w:rsidRPr="00CF2615">
              <w:rPr>
                <w:sz w:val="24"/>
                <w:szCs w:val="24"/>
              </w:rPr>
              <w:t xml:space="preserve">Началась наша деятельность в 2005 году в качестве волонтерской помощи детским домам. По мере развития фонда стало понятно, что в помощи больше нуждается ребенок, а не учреждение. Поэтому сейчас все свое внимание мы акцентируем именно на потребностях ребёнка. Мы стараемся сохранить для него семью, если та попала в трудную жизненную ситуацию. Пытаемся расширить его кругозор и одолеть школьную программу, если он все-таки попадает в детский дом, оказываем поддержку его новым родителям, если ребенок обретает приемную семью. Для тех ребят, кто вырос и выпустился из детского дома, работает наш ресурсный центр </w:t>
            </w:r>
            <w:proofErr w:type="spellStart"/>
            <w:r w:rsidRPr="00CF2615">
              <w:rPr>
                <w:sz w:val="24"/>
                <w:szCs w:val="24"/>
              </w:rPr>
              <w:t>дл</w:t>
            </w:r>
            <w:proofErr w:type="spellEnd"/>
            <w:r w:rsidRPr="00CF2615">
              <w:rPr>
                <w:sz w:val="24"/>
                <w:szCs w:val="24"/>
              </w:rPr>
              <w:t>] выпускников. В фонде работает 5 штатных сотрудников. Большая часть деятельности происходит с привлечением волонтеров.</w:t>
            </w:r>
            <w:r>
              <w:rPr>
                <w:sz w:val="24"/>
                <w:szCs w:val="24"/>
              </w:rPr>
              <w:t>»</w:t>
            </w:r>
          </w:p>
        </w:tc>
      </w:tr>
      <w:tr w:rsidR="009E01FE" w14:paraId="559804C3" w14:textId="77777777" w:rsidTr="00725C9C">
        <w:tc>
          <w:tcPr>
            <w:tcW w:w="3402" w:type="dxa"/>
          </w:tcPr>
          <w:p w14:paraId="642F3CD1" w14:textId="4BE9339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5943" w:type="dxa"/>
          </w:tcPr>
          <w:p w14:paraId="43773E37" w14:textId="15CAEF55" w:rsidR="00E327B8" w:rsidRDefault="00E327B8" w:rsidP="00256F6F">
            <w:pPr>
              <w:rPr>
                <w:sz w:val="24"/>
                <w:szCs w:val="24"/>
              </w:rPr>
            </w:pPr>
            <w:r w:rsidRPr="003236EE">
              <w:rPr>
                <w:b/>
                <w:bCs/>
                <w:sz w:val="24"/>
                <w:szCs w:val="24"/>
              </w:rPr>
              <w:t>Повышения охватов</w:t>
            </w:r>
            <w:r>
              <w:rPr>
                <w:sz w:val="24"/>
                <w:szCs w:val="24"/>
              </w:rPr>
              <w:t xml:space="preserve"> Фонда Апрель в социальных сетях. </w:t>
            </w:r>
          </w:p>
          <w:p w14:paraId="033CFBE4" w14:textId="0BDD4A47" w:rsidR="009E01FE" w:rsidRDefault="00E327B8" w:rsidP="00256F6F">
            <w:pPr>
              <w:rPr>
                <w:sz w:val="24"/>
                <w:szCs w:val="24"/>
              </w:rPr>
            </w:pPr>
            <w:r w:rsidRPr="003236EE">
              <w:rPr>
                <w:b/>
                <w:bCs/>
                <w:sz w:val="24"/>
                <w:szCs w:val="24"/>
              </w:rPr>
              <w:t>экспертный анализ</w:t>
            </w:r>
            <w:r w:rsidRPr="00E327B8">
              <w:rPr>
                <w:sz w:val="24"/>
                <w:szCs w:val="24"/>
              </w:rPr>
              <w:t xml:space="preserve"> средств информирования (сайт, соцсети, платформы краудфандинга и </w:t>
            </w:r>
            <w:proofErr w:type="gramStart"/>
            <w:r w:rsidRPr="00E327B8">
              <w:rPr>
                <w:sz w:val="24"/>
                <w:szCs w:val="24"/>
              </w:rPr>
              <w:t>т.д.</w:t>
            </w:r>
            <w:proofErr w:type="gramEnd"/>
            <w:r w:rsidRPr="00E327B8">
              <w:rPr>
                <w:sz w:val="24"/>
                <w:szCs w:val="24"/>
              </w:rPr>
              <w:t xml:space="preserve">) и </w:t>
            </w:r>
            <w:r w:rsidRPr="003236EE">
              <w:rPr>
                <w:b/>
                <w:bCs/>
                <w:sz w:val="24"/>
                <w:szCs w:val="24"/>
              </w:rPr>
              <w:t>рекомендации</w:t>
            </w:r>
            <w:r w:rsidRPr="00E327B8">
              <w:rPr>
                <w:sz w:val="24"/>
                <w:szCs w:val="24"/>
              </w:rPr>
              <w:t>, чего нам не хватает для повышения охватов.</w:t>
            </w:r>
          </w:p>
        </w:tc>
      </w:tr>
      <w:tr w:rsidR="009E01FE" w14:paraId="520E8545" w14:textId="77777777" w:rsidTr="00725C9C">
        <w:tc>
          <w:tcPr>
            <w:tcW w:w="3402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3" w:type="dxa"/>
          </w:tcPr>
          <w:p w14:paraId="3B8B4733" w14:textId="77777777" w:rsidR="008516AB" w:rsidRPr="008516AB" w:rsidRDefault="008516AB" w:rsidP="008516AB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4"/>
                <w:szCs w:val="24"/>
              </w:rPr>
            </w:pPr>
            <w:r w:rsidRPr="008516AB">
              <w:rPr>
                <w:sz w:val="24"/>
                <w:szCs w:val="24"/>
              </w:rPr>
              <w:t xml:space="preserve">Большое количество членов групп в социальных сетях. </w:t>
            </w:r>
          </w:p>
          <w:p w14:paraId="69373954" w14:textId="77777777" w:rsidR="008516AB" w:rsidRPr="008516AB" w:rsidRDefault="008516AB" w:rsidP="008516AB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4"/>
                <w:szCs w:val="24"/>
              </w:rPr>
            </w:pPr>
            <w:r w:rsidRPr="008516AB">
              <w:rPr>
                <w:sz w:val="24"/>
                <w:szCs w:val="24"/>
              </w:rPr>
              <w:t>Увеличение финансирования проектов Фонда Апреля.</w:t>
            </w:r>
          </w:p>
          <w:p w14:paraId="069F4880" w14:textId="77777777" w:rsidR="008516AB" w:rsidRPr="008516AB" w:rsidRDefault="008516AB" w:rsidP="008516AB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4"/>
                <w:szCs w:val="24"/>
                <w:lang w:val="es-CL"/>
              </w:rPr>
            </w:pPr>
            <w:proofErr w:type="spellStart"/>
            <w:r w:rsidRPr="008516AB">
              <w:rPr>
                <w:sz w:val="24"/>
                <w:szCs w:val="24"/>
                <w:lang w:val="es-CL"/>
              </w:rPr>
              <w:t>Больше</w:t>
            </w:r>
            <w:proofErr w:type="spellEnd"/>
            <w:r w:rsidRPr="008516AB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8516AB">
              <w:rPr>
                <w:sz w:val="24"/>
                <w:szCs w:val="24"/>
                <w:lang w:val="es-CL"/>
              </w:rPr>
              <w:t>добровольцев</w:t>
            </w:r>
            <w:proofErr w:type="spellEnd"/>
          </w:p>
          <w:p w14:paraId="0A17E73B" w14:textId="27AD0914" w:rsidR="0006235B" w:rsidRPr="008516AB" w:rsidRDefault="008516AB" w:rsidP="008516AB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4"/>
                <w:szCs w:val="24"/>
                <w:lang w:val="es-CL"/>
              </w:rPr>
            </w:pPr>
            <w:proofErr w:type="spellStart"/>
            <w:r w:rsidRPr="008516AB">
              <w:rPr>
                <w:sz w:val="24"/>
                <w:szCs w:val="24"/>
                <w:lang w:val="es-CL"/>
              </w:rPr>
              <w:t>Больше</w:t>
            </w:r>
            <w:proofErr w:type="spellEnd"/>
            <w:r w:rsidRPr="008516AB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8516AB">
              <w:rPr>
                <w:sz w:val="24"/>
                <w:szCs w:val="24"/>
                <w:lang w:val="es-CL"/>
              </w:rPr>
              <w:t>краудфандинга</w:t>
            </w:r>
            <w:proofErr w:type="spellEnd"/>
          </w:p>
        </w:tc>
      </w:tr>
      <w:tr w:rsidR="009E01FE" w14:paraId="3E0D6FAF" w14:textId="77777777" w:rsidTr="00725C9C">
        <w:tc>
          <w:tcPr>
            <w:tcW w:w="3402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5943" w:type="dxa"/>
          </w:tcPr>
          <w:p w14:paraId="08F51AAF" w14:textId="5A7122A1" w:rsidR="00B31420" w:rsidRPr="001F2346" w:rsidRDefault="008661C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</w:t>
            </w:r>
            <w:r w:rsidR="003236EE">
              <w:rPr>
                <w:sz w:val="24"/>
                <w:szCs w:val="24"/>
              </w:rPr>
              <w:t>создание план действие для повышения охватов в интернете</w:t>
            </w:r>
          </w:p>
        </w:tc>
      </w:tr>
      <w:tr w:rsidR="009E01FE" w14:paraId="774B2F4D" w14:textId="77777777" w:rsidTr="00725C9C">
        <w:tc>
          <w:tcPr>
            <w:tcW w:w="3402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943" w:type="dxa"/>
          </w:tcPr>
          <w:p w14:paraId="23E08496" w14:textId="5B2D50B6" w:rsidR="009E01FE" w:rsidRPr="00047869" w:rsidRDefault="003236E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01FE" w14:paraId="47A66989" w14:textId="77777777" w:rsidTr="00725C9C">
        <w:tc>
          <w:tcPr>
            <w:tcW w:w="3402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5943" w:type="dxa"/>
          </w:tcPr>
          <w:p w14:paraId="2B390D1A" w14:textId="77777777" w:rsidR="00732439" w:rsidRDefault="00732439" w:rsidP="007324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439">
              <w:rPr>
                <w:b/>
                <w:bCs/>
                <w:sz w:val="24"/>
                <w:szCs w:val="24"/>
              </w:rPr>
              <w:t>экспертный анализ</w:t>
            </w:r>
            <w:r w:rsidRPr="00732439">
              <w:rPr>
                <w:sz w:val="24"/>
                <w:szCs w:val="24"/>
              </w:rPr>
              <w:t xml:space="preserve"> средств информирования (сайт, соцсети, платформы краудфандинга и </w:t>
            </w:r>
            <w:proofErr w:type="gramStart"/>
            <w:r w:rsidRPr="00732439">
              <w:rPr>
                <w:sz w:val="24"/>
                <w:szCs w:val="24"/>
              </w:rPr>
              <w:t>т.д.</w:t>
            </w:r>
            <w:proofErr w:type="gramEnd"/>
            <w:r w:rsidRPr="00732439">
              <w:rPr>
                <w:sz w:val="24"/>
                <w:szCs w:val="24"/>
              </w:rPr>
              <w:t xml:space="preserve">) и </w:t>
            </w:r>
          </w:p>
          <w:p w14:paraId="54E3F121" w14:textId="36D1D730" w:rsidR="006840C0" w:rsidRPr="00732439" w:rsidRDefault="00732439" w:rsidP="007324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439">
              <w:rPr>
                <w:b/>
                <w:bCs/>
                <w:sz w:val="24"/>
                <w:szCs w:val="24"/>
              </w:rPr>
              <w:t>рекомендации</w:t>
            </w:r>
            <w:r w:rsidRPr="00732439">
              <w:rPr>
                <w:sz w:val="24"/>
                <w:szCs w:val="24"/>
              </w:rPr>
              <w:t>, чего нам не хватает для повышения охватов.</w:t>
            </w:r>
          </w:p>
        </w:tc>
      </w:tr>
      <w:tr w:rsidR="009E01FE" w14:paraId="15C97E2A" w14:textId="77777777" w:rsidTr="00725C9C">
        <w:tc>
          <w:tcPr>
            <w:tcW w:w="3402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5943" w:type="dxa"/>
          </w:tcPr>
          <w:p w14:paraId="4FA8B235" w14:textId="63E1AC64" w:rsidR="009E01FE" w:rsidRPr="006840C0" w:rsidRDefault="001F2346" w:rsidP="008661C6">
            <w:pPr>
              <w:rPr>
                <w:sz w:val="24"/>
                <w:szCs w:val="24"/>
              </w:rPr>
            </w:pPr>
            <w:r w:rsidRPr="001F2346">
              <w:rPr>
                <w:sz w:val="24"/>
                <w:szCs w:val="24"/>
              </w:rPr>
              <w:t xml:space="preserve">Студенты </w:t>
            </w:r>
            <w:proofErr w:type="gramStart"/>
            <w:r w:rsidR="009335BE" w:rsidRPr="00FD7EE6">
              <w:rPr>
                <w:sz w:val="24"/>
                <w:szCs w:val="24"/>
              </w:rPr>
              <w:t>1</w:t>
            </w:r>
            <w:r w:rsidR="006840C0">
              <w:rPr>
                <w:sz w:val="24"/>
                <w:szCs w:val="24"/>
              </w:rPr>
              <w:t>-4</w:t>
            </w:r>
            <w:proofErr w:type="gramEnd"/>
            <w:r w:rsidR="006840C0">
              <w:rPr>
                <w:sz w:val="24"/>
                <w:szCs w:val="24"/>
              </w:rPr>
              <w:t xml:space="preserve"> курса</w:t>
            </w:r>
            <w:r w:rsidRPr="001F2346">
              <w:rPr>
                <w:sz w:val="24"/>
                <w:szCs w:val="24"/>
              </w:rPr>
              <w:t xml:space="preserve">. </w:t>
            </w:r>
            <w:r w:rsidR="008661C6">
              <w:rPr>
                <w:sz w:val="24"/>
                <w:szCs w:val="24"/>
              </w:rPr>
              <w:t xml:space="preserve">Навыки </w:t>
            </w:r>
            <w:r w:rsidR="00732439">
              <w:rPr>
                <w:sz w:val="24"/>
                <w:szCs w:val="24"/>
              </w:rPr>
              <w:t>создание план действие для повышения охватов в интернете</w:t>
            </w:r>
          </w:p>
        </w:tc>
      </w:tr>
      <w:tr w:rsidR="009E01FE" w14:paraId="20C42969" w14:textId="77777777" w:rsidTr="00725C9C">
        <w:tc>
          <w:tcPr>
            <w:tcW w:w="3402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5943" w:type="dxa"/>
          </w:tcPr>
          <w:p w14:paraId="0BBDA4B3" w14:textId="639F777B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1</w:t>
            </w:r>
            <w:r w:rsidR="00732439">
              <w:rPr>
                <w:sz w:val="24"/>
                <w:szCs w:val="24"/>
              </w:rPr>
              <w:t>5</w:t>
            </w:r>
            <w:r w:rsidR="00700127" w:rsidRPr="00700127">
              <w:rPr>
                <w:sz w:val="24"/>
                <w:szCs w:val="24"/>
              </w:rPr>
              <w:t xml:space="preserve"> </w:t>
            </w:r>
            <w:r w:rsidR="009335BE">
              <w:rPr>
                <w:sz w:val="24"/>
                <w:szCs w:val="24"/>
              </w:rPr>
              <w:t>ноября</w:t>
            </w:r>
            <w:r w:rsidR="00700127">
              <w:rPr>
                <w:sz w:val="24"/>
                <w:szCs w:val="24"/>
              </w:rPr>
              <w:t xml:space="preserve"> 2021</w:t>
            </w:r>
          </w:p>
          <w:p w14:paraId="377BBB10" w14:textId="627D4DB2" w:rsidR="006840C0" w:rsidRDefault="006840C0" w:rsidP="00BD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</w:t>
            </w:r>
            <w:r w:rsidR="0077265A">
              <w:rPr>
                <w:sz w:val="24"/>
                <w:szCs w:val="24"/>
              </w:rPr>
              <w:t>3</w:t>
            </w:r>
            <w:r w:rsidR="00BD5892">
              <w:rPr>
                <w:sz w:val="24"/>
                <w:szCs w:val="24"/>
              </w:rPr>
              <w:t xml:space="preserve">0 </w:t>
            </w:r>
            <w:r w:rsidR="0077265A">
              <w:rPr>
                <w:sz w:val="24"/>
                <w:szCs w:val="24"/>
              </w:rPr>
              <w:t>января</w:t>
            </w:r>
            <w:r w:rsidR="00700127">
              <w:rPr>
                <w:sz w:val="24"/>
                <w:szCs w:val="24"/>
              </w:rPr>
              <w:t xml:space="preserve"> 202</w:t>
            </w:r>
            <w:r w:rsidR="00665734">
              <w:rPr>
                <w:sz w:val="24"/>
                <w:szCs w:val="24"/>
              </w:rPr>
              <w:t>2</w:t>
            </w:r>
          </w:p>
        </w:tc>
      </w:tr>
      <w:tr w:rsidR="00814436" w14:paraId="19F9A062" w14:textId="77777777" w:rsidTr="00725C9C">
        <w:tc>
          <w:tcPr>
            <w:tcW w:w="3402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5943" w:type="dxa"/>
          </w:tcPr>
          <w:p w14:paraId="2F5CE63E" w14:textId="5646A793" w:rsidR="00814436" w:rsidRPr="00950BB8" w:rsidRDefault="00B323E5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4436" w14:paraId="40D9A78F" w14:textId="77777777" w:rsidTr="00725C9C">
        <w:tc>
          <w:tcPr>
            <w:tcW w:w="3402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5943" w:type="dxa"/>
          </w:tcPr>
          <w:p w14:paraId="47486F11" w14:textId="539CD470" w:rsidR="00814436" w:rsidRPr="00700127" w:rsidRDefault="00B323E5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4436" w14:paraId="2A704882" w14:textId="77777777" w:rsidTr="00725C9C">
        <w:tc>
          <w:tcPr>
            <w:tcW w:w="3402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943" w:type="dxa"/>
          </w:tcPr>
          <w:p w14:paraId="25A0F1FD" w14:textId="0A6CFD6A" w:rsidR="00814436" w:rsidRDefault="00732439" w:rsidP="0028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план действие на 3 месяца</w:t>
            </w:r>
          </w:p>
        </w:tc>
      </w:tr>
      <w:tr w:rsidR="00814436" w14:paraId="054E49CC" w14:textId="77777777" w:rsidTr="00725C9C">
        <w:tc>
          <w:tcPr>
            <w:tcW w:w="3402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lastRenderedPageBreak/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5943" w:type="dxa"/>
          </w:tcPr>
          <w:p w14:paraId="2FD12391" w14:textId="60D2DFD5" w:rsidR="00814436" w:rsidRDefault="00732439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отчета для </w:t>
            </w:r>
            <w:r w:rsidR="007310D7">
              <w:rPr>
                <w:sz w:val="24"/>
                <w:szCs w:val="24"/>
              </w:rPr>
              <w:t>НКО</w:t>
            </w:r>
          </w:p>
        </w:tc>
      </w:tr>
      <w:tr w:rsidR="00814436" w14:paraId="50DF1A98" w14:textId="77777777" w:rsidTr="00725C9C">
        <w:tc>
          <w:tcPr>
            <w:tcW w:w="3402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5943" w:type="dxa"/>
          </w:tcPr>
          <w:p w14:paraId="021A9552" w14:textId="135D6623" w:rsidR="00814436" w:rsidRPr="006840C0" w:rsidRDefault="006840C0" w:rsidP="00CF6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CF699E">
              <w:rPr>
                <w:sz w:val="24"/>
                <w:szCs w:val="24"/>
              </w:rPr>
              <w:t xml:space="preserve">иобретение </w:t>
            </w:r>
            <w:r>
              <w:rPr>
                <w:sz w:val="24"/>
                <w:szCs w:val="24"/>
              </w:rPr>
              <w:t>опыт</w:t>
            </w:r>
            <w:r w:rsidR="00CF699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сфере </w:t>
            </w:r>
            <w:r w:rsidR="00CF699E">
              <w:rPr>
                <w:sz w:val="24"/>
                <w:szCs w:val="24"/>
              </w:rPr>
              <w:t>организация работы с НКО</w:t>
            </w:r>
            <w:r>
              <w:rPr>
                <w:sz w:val="24"/>
                <w:szCs w:val="24"/>
              </w:rPr>
              <w:t>.</w:t>
            </w:r>
            <w:r w:rsidR="00CF699E">
              <w:rPr>
                <w:sz w:val="24"/>
                <w:szCs w:val="24"/>
              </w:rPr>
              <w:t xml:space="preserve"> Наработка навыков проектной деятельности, выполнения </w:t>
            </w:r>
            <w:r w:rsidR="007310D7">
              <w:rPr>
                <w:sz w:val="24"/>
                <w:szCs w:val="24"/>
              </w:rPr>
              <w:t xml:space="preserve">план и стратегия развитие </w:t>
            </w:r>
            <w:r w:rsidR="007310D7" w:rsidRPr="007310D7">
              <w:rPr>
                <w:sz w:val="24"/>
                <w:szCs w:val="24"/>
              </w:rPr>
              <w:t>фандрайзинга</w:t>
            </w:r>
            <w:r w:rsidR="00CF699E">
              <w:rPr>
                <w:sz w:val="24"/>
                <w:szCs w:val="24"/>
              </w:rPr>
              <w:t>.</w:t>
            </w:r>
          </w:p>
        </w:tc>
      </w:tr>
      <w:tr w:rsidR="004A5422" w14:paraId="75DCDFB3" w14:textId="77777777" w:rsidTr="00725C9C">
        <w:tc>
          <w:tcPr>
            <w:tcW w:w="3402" w:type="dxa"/>
          </w:tcPr>
          <w:p w14:paraId="1DB65392" w14:textId="77777777" w:rsidR="004A5422" w:rsidRPr="00814436" w:rsidRDefault="004A5422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5943" w:type="dxa"/>
          </w:tcPr>
          <w:p w14:paraId="76B0C0AF" w14:textId="77777777" w:rsidR="004A5422" w:rsidRPr="00FA071D" w:rsidRDefault="004A5422" w:rsidP="00CC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НКО</w:t>
            </w:r>
          </w:p>
        </w:tc>
      </w:tr>
      <w:tr w:rsidR="004A5422" w14:paraId="6CA8D30C" w14:textId="77777777" w:rsidTr="00725C9C">
        <w:tc>
          <w:tcPr>
            <w:tcW w:w="3402" w:type="dxa"/>
          </w:tcPr>
          <w:p w14:paraId="357EC60C" w14:textId="77777777" w:rsidR="004A5422" w:rsidRPr="00814436" w:rsidRDefault="004A5422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5943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541"/>
              <w:gridCol w:w="186"/>
            </w:tblGrid>
            <w:tr w:rsidR="006C5AB7" w:rsidRPr="006C5AB7" w14:paraId="41F139F5" w14:textId="77777777" w:rsidTr="006C5AB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783910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Дизайн</w:t>
                  </w:r>
                  <w:proofErr w:type="spellEnd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31E37F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6C5AB7" w:rsidRPr="006C5AB7" w14:paraId="660B9489" w14:textId="77777777" w:rsidTr="006C5AB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493608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AABC6E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6C5AB7" w:rsidRPr="006C5AB7" w14:paraId="1B0318B8" w14:textId="77777777" w:rsidTr="006C5AB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4E3E09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AEB930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6C5AB7" w:rsidRPr="006C5AB7" w14:paraId="689489ED" w14:textId="77777777" w:rsidTr="006C5AB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D7F9BF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Филология</w:t>
                  </w:r>
                  <w:proofErr w:type="spellEnd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6C5AB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950959" w14:textId="77777777" w:rsidR="006C5AB7" w:rsidRPr="006C5AB7" w:rsidRDefault="006C5AB7" w:rsidP="006C5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6EA9C23" w14:textId="77777777" w:rsidR="004A5422" w:rsidRDefault="004A5422" w:rsidP="004A5422">
            <w:pPr>
              <w:rPr>
                <w:sz w:val="24"/>
                <w:szCs w:val="24"/>
              </w:rPr>
            </w:pPr>
          </w:p>
          <w:p w14:paraId="457E919A" w14:textId="77777777" w:rsidR="006C5AB7" w:rsidRPr="006C5AB7" w:rsidRDefault="006C5AB7" w:rsidP="006C5AB7">
            <w:pPr>
              <w:rPr>
                <w:sz w:val="24"/>
                <w:szCs w:val="24"/>
              </w:rPr>
            </w:pPr>
            <w:proofErr w:type="spellStart"/>
            <w:r w:rsidRPr="006C5AB7">
              <w:rPr>
                <w:sz w:val="24"/>
                <w:szCs w:val="24"/>
              </w:rPr>
              <w:t>Медиапроизводство</w:t>
            </w:r>
            <w:proofErr w:type="spellEnd"/>
            <w:r w:rsidRPr="006C5AB7">
              <w:rPr>
                <w:sz w:val="24"/>
                <w:szCs w:val="24"/>
              </w:rPr>
              <w:t xml:space="preserve"> и </w:t>
            </w:r>
            <w:proofErr w:type="spellStart"/>
            <w:r w:rsidRPr="006C5AB7">
              <w:rPr>
                <w:sz w:val="24"/>
                <w:szCs w:val="24"/>
              </w:rPr>
              <w:t>медиааналитика</w:t>
            </w:r>
            <w:proofErr w:type="spellEnd"/>
            <w:r w:rsidRPr="006C5AB7">
              <w:rPr>
                <w:sz w:val="24"/>
                <w:szCs w:val="24"/>
              </w:rPr>
              <w:t xml:space="preserve"> (Санкт-Петербург)</w:t>
            </w:r>
            <w:r w:rsidRPr="006C5AB7">
              <w:rPr>
                <w:sz w:val="24"/>
                <w:szCs w:val="24"/>
              </w:rPr>
              <w:tab/>
            </w:r>
          </w:p>
          <w:p w14:paraId="23A4964A" w14:textId="77777777" w:rsidR="006C5AB7" w:rsidRPr="006C5AB7" w:rsidRDefault="006C5AB7" w:rsidP="006C5AB7">
            <w:pPr>
              <w:rPr>
                <w:sz w:val="24"/>
                <w:szCs w:val="24"/>
              </w:rPr>
            </w:pPr>
            <w:r w:rsidRPr="006C5AB7">
              <w:rPr>
                <w:sz w:val="24"/>
                <w:szCs w:val="24"/>
              </w:rPr>
              <w:t>Международный бизнес (Санкт-Петербург)</w:t>
            </w:r>
            <w:r w:rsidRPr="006C5AB7">
              <w:rPr>
                <w:sz w:val="24"/>
                <w:szCs w:val="24"/>
              </w:rPr>
              <w:tab/>
            </w:r>
          </w:p>
          <w:p w14:paraId="7C266A73" w14:textId="77777777" w:rsidR="006C5AB7" w:rsidRPr="006C5AB7" w:rsidRDefault="006C5AB7" w:rsidP="006C5AB7">
            <w:pPr>
              <w:rPr>
                <w:sz w:val="24"/>
                <w:szCs w:val="24"/>
              </w:rPr>
            </w:pPr>
            <w:r w:rsidRPr="006C5AB7">
              <w:rPr>
                <w:sz w:val="24"/>
                <w:szCs w:val="24"/>
              </w:rPr>
              <w:t>Менеджмент в индустрии впечатлений (Санкт-Петербург)</w:t>
            </w:r>
            <w:r w:rsidRPr="006C5AB7">
              <w:rPr>
                <w:sz w:val="24"/>
                <w:szCs w:val="24"/>
              </w:rPr>
              <w:tab/>
            </w:r>
          </w:p>
          <w:p w14:paraId="68CEA840" w14:textId="77777777" w:rsidR="006C5AB7" w:rsidRPr="006C5AB7" w:rsidRDefault="006C5AB7" w:rsidP="006C5AB7">
            <w:pPr>
              <w:rPr>
                <w:sz w:val="24"/>
                <w:szCs w:val="24"/>
              </w:rPr>
            </w:pPr>
            <w:r w:rsidRPr="006C5AB7">
              <w:rPr>
                <w:sz w:val="24"/>
                <w:szCs w:val="24"/>
              </w:rPr>
              <w:t xml:space="preserve">Русская литература в кросс-культурной и </w:t>
            </w:r>
            <w:proofErr w:type="spellStart"/>
            <w:r w:rsidRPr="006C5AB7">
              <w:rPr>
                <w:sz w:val="24"/>
                <w:szCs w:val="24"/>
              </w:rPr>
              <w:t>интермедиальной</w:t>
            </w:r>
            <w:proofErr w:type="spellEnd"/>
            <w:r w:rsidRPr="006C5AB7">
              <w:rPr>
                <w:sz w:val="24"/>
                <w:szCs w:val="24"/>
              </w:rPr>
              <w:t xml:space="preserve"> перспективах (Санкт-Петербург)</w:t>
            </w:r>
            <w:r w:rsidRPr="006C5AB7">
              <w:rPr>
                <w:sz w:val="24"/>
                <w:szCs w:val="24"/>
              </w:rPr>
              <w:tab/>
            </w:r>
          </w:p>
          <w:p w14:paraId="4435B4D5" w14:textId="5B197D6F" w:rsidR="006C5AB7" w:rsidRDefault="006C5AB7" w:rsidP="006C5AB7">
            <w:pPr>
              <w:rPr>
                <w:sz w:val="24"/>
                <w:szCs w:val="24"/>
              </w:rPr>
            </w:pPr>
            <w:r w:rsidRPr="006C5AB7">
              <w:rPr>
                <w:sz w:val="24"/>
                <w:szCs w:val="24"/>
              </w:rPr>
              <w:t>Современный социальный анализ (Санкт-Петербург)</w:t>
            </w:r>
          </w:p>
          <w:p w14:paraId="28F8D24E" w14:textId="1174ADA1" w:rsidR="006C5AB7" w:rsidRDefault="006C5AB7" w:rsidP="004A5422">
            <w:pPr>
              <w:rPr>
                <w:sz w:val="24"/>
                <w:szCs w:val="24"/>
              </w:rPr>
            </w:pPr>
          </w:p>
        </w:tc>
      </w:tr>
      <w:tr w:rsidR="004A5422" w14:paraId="26DDB54F" w14:textId="77777777" w:rsidTr="00725C9C">
        <w:tc>
          <w:tcPr>
            <w:tcW w:w="3402" w:type="dxa"/>
          </w:tcPr>
          <w:p w14:paraId="23B575F6" w14:textId="77777777" w:rsidR="004A5422" w:rsidRPr="00814436" w:rsidRDefault="004A5422" w:rsidP="00CC3907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037B28ED" w14:textId="77777777" w:rsidR="004A5422" w:rsidRDefault="004A5422" w:rsidP="00CC3907">
            <w:pPr>
              <w:rPr>
                <w:sz w:val="24"/>
                <w:szCs w:val="24"/>
              </w:rPr>
            </w:pPr>
          </w:p>
        </w:tc>
      </w:tr>
    </w:tbl>
    <w:p w14:paraId="6BB8909F" w14:textId="77777777" w:rsidR="009E01FE" w:rsidRPr="009E01FE" w:rsidRDefault="009E01FE" w:rsidP="009E01FE">
      <w:pPr>
        <w:rPr>
          <w:sz w:val="24"/>
          <w:szCs w:val="24"/>
        </w:rPr>
      </w:pPr>
    </w:p>
    <w:sectPr w:rsidR="009E01FE" w:rsidRPr="009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094"/>
    <w:multiLevelType w:val="hybridMultilevel"/>
    <w:tmpl w:val="3A206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547"/>
    <w:multiLevelType w:val="hybridMultilevel"/>
    <w:tmpl w:val="2BA60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E"/>
    <w:rsid w:val="00047869"/>
    <w:rsid w:val="0006235B"/>
    <w:rsid w:val="00074A9F"/>
    <w:rsid w:val="0015604A"/>
    <w:rsid w:val="001B11CE"/>
    <w:rsid w:val="001C2F6F"/>
    <w:rsid w:val="001C4A75"/>
    <w:rsid w:val="001F2346"/>
    <w:rsid w:val="0022748D"/>
    <w:rsid w:val="00256F6F"/>
    <w:rsid w:val="002845A2"/>
    <w:rsid w:val="002867C8"/>
    <w:rsid w:val="002D0244"/>
    <w:rsid w:val="002F2E32"/>
    <w:rsid w:val="003236EE"/>
    <w:rsid w:val="00340DF8"/>
    <w:rsid w:val="003A6CE2"/>
    <w:rsid w:val="003F0937"/>
    <w:rsid w:val="004A5422"/>
    <w:rsid w:val="004F2977"/>
    <w:rsid w:val="005B60C1"/>
    <w:rsid w:val="006356C1"/>
    <w:rsid w:val="00665734"/>
    <w:rsid w:val="006840C0"/>
    <w:rsid w:val="006971E7"/>
    <w:rsid w:val="006C5AB7"/>
    <w:rsid w:val="006F6E6E"/>
    <w:rsid w:val="00700127"/>
    <w:rsid w:val="00725C9C"/>
    <w:rsid w:val="007310D7"/>
    <w:rsid w:val="00732439"/>
    <w:rsid w:val="0077265A"/>
    <w:rsid w:val="0078570F"/>
    <w:rsid w:val="007A4D98"/>
    <w:rsid w:val="00814436"/>
    <w:rsid w:val="0082780A"/>
    <w:rsid w:val="008516AB"/>
    <w:rsid w:val="008661C6"/>
    <w:rsid w:val="009335BE"/>
    <w:rsid w:val="009335C1"/>
    <w:rsid w:val="00950BB8"/>
    <w:rsid w:val="009E01FE"/>
    <w:rsid w:val="00A01520"/>
    <w:rsid w:val="00A52E1E"/>
    <w:rsid w:val="00AE532E"/>
    <w:rsid w:val="00B31420"/>
    <w:rsid w:val="00B323E5"/>
    <w:rsid w:val="00B335B8"/>
    <w:rsid w:val="00BB5C00"/>
    <w:rsid w:val="00BD5892"/>
    <w:rsid w:val="00BE394B"/>
    <w:rsid w:val="00C87605"/>
    <w:rsid w:val="00CF2615"/>
    <w:rsid w:val="00CF699E"/>
    <w:rsid w:val="00D1401B"/>
    <w:rsid w:val="00D74E4E"/>
    <w:rsid w:val="00DC50BF"/>
    <w:rsid w:val="00E1134F"/>
    <w:rsid w:val="00E327B8"/>
    <w:rsid w:val="00EE27BA"/>
    <w:rsid w:val="00F1423D"/>
    <w:rsid w:val="00F62643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786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magdalena gaete</cp:lastModifiedBy>
  <cp:revision>4</cp:revision>
  <dcterms:created xsi:type="dcterms:W3CDTF">2021-10-31T08:33:00Z</dcterms:created>
  <dcterms:modified xsi:type="dcterms:W3CDTF">2021-10-31T09:04:00Z</dcterms:modified>
</cp:coreProperties>
</file>