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69E" w:rsidRDefault="00406A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93269E" w:rsidRDefault="0093269E"/>
    <w:tbl>
      <w:tblPr>
        <w:tblStyle w:val="ab"/>
        <w:tblW w:w="93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81"/>
        <w:gridCol w:w="4658"/>
      </w:tblGrid>
      <w:tr w:rsidR="0093269E" w:rsidTr="00DF6E8A">
        <w:tc>
          <w:tcPr>
            <w:tcW w:w="4681" w:type="dxa"/>
          </w:tcPr>
          <w:p w:rsidR="0093269E" w:rsidRDefault="00406A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проекта</w:t>
            </w:r>
          </w:p>
        </w:tc>
        <w:tc>
          <w:tcPr>
            <w:tcW w:w="4658" w:type="dxa"/>
            <w:shd w:val="clear" w:color="auto" w:fill="auto"/>
          </w:tcPr>
          <w:p w:rsidR="0093269E" w:rsidRPr="00DF6E8A" w:rsidRDefault="00DF6E8A" w:rsidP="00DF6E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6E8A">
              <w:rPr>
                <w:rFonts w:ascii="Times New Roman" w:eastAsia="Times New Roman" w:hAnsi="Times New Roman" w:cs="Times New Roman"/>
                <w:color w:val="000000"/>
              </w:rPr>
              <w:t>Прикладной</w:t>
            </w:r>
          </w:p>
        </w:tc>
      </w:tr>
      <w:tr w:rsidR="0093269E">
        <w:tc>
          <w:tcPr>
            <w:tcW w:w="4681" w:type="dxa"/>
          </w:tcPr>
          <w:p w:rsidR="0093269E" w:rsidRDefault="00406A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4658" w:type="dxa"/>
          </w:tcPr>
          <w:p w:rsidR="0093269E" w:rsidRDefault="00406A7B">
            <w:pPr>
              <w:rPr>
                <w:rFonts w:ascii="Times New Roman" w:eastAsia="Times New Roman" w:hAnsi="Times New Roman" w:cs="Times New Roman"/>
              </w:rPr>
            </w:pPr>
            <w:bookmarkStart w:id="0" w:name="_heading=h.gjdgxs" w:colFirst="0" w:colLast="0"/>
            <w:bookmarkEnd w:id="0"/>
            <w:r w:rsidRPr="00DF6E8A">
              <w:rPr>
                <w:rFonts w:ascii="Times New Roman" w:eastAsia="Times New Roman" w:hAnsi="Times New Roman" w:cs="Times New Roman"/>
              </w:rPr>
              <w:t xml:space="preserve">Исследование региональных медиарынков и возможностей </w:t>
            </w:r>
            <w:r w:rsidRPr="00DF6E8A">
              <w:rPr>
                <w:rFonts w:ascii="Times New Roman" w:eastAsia="Times New Roman" w:hAnsi="Times New Roman" w:cs="Times New Roman"/>
              </w:rPr>
              <w:t>развития бренда работодателя</w:t>
            </w:r>
            <w:r w:rsidRPr="00DF6E8A">
              <w:rPr>
                <w:rFonts w:ascii="Times New Roman" w:eastAsia="Times New Roman" w:hAnsi="Times New Roman" w:cs="Times New Roman"/>
              </w:rPr>
              <w:t xml:space="preserve"> ИТ-компаний</w:t>
            </w:r>
          </w:p>
        </w:tc>
      </w:tr>
      <w:tr w:rsidR="0093269E" w:rsidTr="00DF6E8A">
        <w:tc>
          <w:tcPr>
            <w:tcW w:w="4681" w:type="dxa"/>
          </w:tcPr>
          <w:p w:rsidR="0093269E" w:rsidRDefault="00406A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Подразделение инициатор проекта</w:t>
            </w:r>
          </w:p>
        </w:tc>
        <w:tc>
          <w:tcPr>
            <w:tcW w:w="4658" w:type="dxa"/>
            <w:shd w:val="clear" w:color="auto" w:fill="auto"/>
          </w:tcPr>
          <w:p w:rsidR="0093269E" w:rsidRDefault="00DF6E8A" w:rsidP="00DF6E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21A1C">
              <w:rPr>
                <w:rFonts w:ascii="Times New Roman" w:eastAsia="Times New Roman" w:hAnsi="Times New Roman" w:cs="Times New Roman"/>
              </w:rPr>
              <w:t>Департамент медиа, Факультет коммуникаций, медиа и дизайна</w:t>
            </w:r>
          </w:p>
        </w:tc>
      </w:tr>
      <w:tr w:rsidR="0093269E" w:rsidTr="00DF6E8A">
        <w:tc>
          <w:tcPr>
            <w:tcW w:w="4681" w:type="dxa"/>
          </w:tcPr>
          <w:p w:rsidR="0093269E" w:rsidRDefault="00406A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Руководитель проекта</w:t>
            </w:r>
          </w:p>
        </w:tc>
        <w:tc>
          <w:tcPr>
            <w:tcW w:w="4658" w:type="dxa"/>
            <w:shd w:val="clear" w:color="auto" w:fill="auto"/>
          </w:tcPr>
          <w:p w:rsidR="0093269E" w:rsidRDefault="00DF6E8A" w:rsidP="00DF6E8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21A1C">
              <w:rPr>
                <w:rFonts w:ascii="Times New Roman" w:eastAsia="Times New Roman" w:hAnsi="Times New Roman" w:cs="Times New Roman"/>
              </w:rPr>
              <w:t>Магера Татьяна Сергеевна, Доцент, Заместитель руководителя департамента: Факультет коммуникаций, медиа и дизайна / Департамент медиа</w:t>
            </w:r>
          </w:p>
        </w:tc>
      </w:tr>
      <w:tr w:rsidR="0093269E">
        <w:tc>
          <w:tcPr>
            <w:tcW w:w="4681" w:type="dxa"/>
          </w:tcPr>
          <w:p w:rsidR="0093269E" w:rsidRDefault="00406A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Заказчик проекта / востребованность проекта</w:t>
            </w:r>
          </w:p>
        </w:tc>
        <w:tc>
          <w:tcPr>
            <w:tcW w:w="4658" w:type="dxa"/>
          </w:tcPr>
          <w:p w:rsidR="0093269E" w:rsidRDefault="00406A7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Отдел коммуникаций EPAM Systems</w:t>
            </w:r>
          </w:p>
        </w:tc>
      </w:tr>
      <w:tr w:rsidR="0093269E">
        <w:tc>
          <w:tcPr>
            <w:tcW w:w="4681" w:type="dxa"/>
          </w:tcPr>
          <w:p w:rsidR="0093269E" w:rsidRDefault="00406A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Основная проектная идея / описание решаемой проблемы</w:t>
            </w:r>
          </w:p>
        </w:tc>
        <w:tc>
          <w:tcPr>
            <w:tcW w:w="4658" w:type="dxa"/>
          </w:tcPr>
          <w:p w:rsidR="00DF6E8A" w:rsidRDefault="00DF6E8A" w:rsidP="00DF6E8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рамках проекта мы хотим</w:t>
            </w:r>
            <w:r>
              <w:rPr>
                <w:rFonts w:ascii="Times New Roman" w:eastAsia="Times New Roman" w:hAnsi="Times New Roman" w:cs="Times New Roman"/>
              </w:rPr>
              <w:t xml:space="preserve"> понять, как потенциальные сотрудники получают информацию </w:t>
            </w:r>
            <w:r>
              <w:rPr>
                <w:rFonts w:ascii="Times New Roman" w:eastAsia="Times New Roman" w:hAnsi="Times New Roman" w:cs="Times New Roman"/>
              </w:rPr>
              <w:t xml:space="preserve">о компании-работодателе </w:t>
            </w:r>
            <w:r>
              <w:rPr>
                <w:rFonts w:ascii="Times New Roman" w:eastAsia="Times New Roman" w:hAnsi="Times New Roman" w:cs="Times New Roman"/>
              </w:rPr>
              <w:t>на уровне регионов, а также, как можно повлиять на их выбор работодателя.</w:t>
            </w:r>
          </w:p>
          <w:p w:rsidR="0093269E" w:rsidRDefault="00406A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Потенциальные сотрудники </w:t>
            </w:r>
            <w:r>
              <w:rPr>
                <w:rFonts w:ascii="Times New Roman" w:eastAsia="Times New Roman" w:hAnsi="Times New Roman" w:cs="Times New Roman"/>
              </w:rPr>
              <w:t xml:space="preserve">EPAM Systems в регионах не имеют представления о компании, как о работодателе, потому что она слабо представлена в региональных медиа и в бизнес-повестке. </w:t>
            </w:r>
          </w:p>
          <w:p w:rsidR="0093269E" w:rsidRDefault="00406A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Ключевой фокус компании – развитие HR brand и привлечение лучших ИТ-специалистов.</w:t>
            </w:r>
          </w:p>
          <w:p w:rsidR="0093269E" w:rsidRDefault="00406A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федеральном уро</w:t>
            </w:r>
            <w:r>
              <w:rPr>
                <w:rFonts w:ascii="Times New Roman" w:eastAsia="Times New Roman" w:hAnsi="Times New Roman" w:cs="Times New Roman"/>
              </w:rPr>
              <w:t xml:space="preserve">вне выстроена стратегия работы с медиа – это профессиональные издания. Но офисы компании находятся в разных регионах страны, где нет профессиональных СМИ. </w:t>
            </w:r>
          </w:p>
          <w:p w:rsidR="0093269E" w:rsidRDefault="0093269E" w:rsidP="00DF6E8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269E">
        <w:tc>
          <w:tcPr>
            <w:tcW w:w="4681" w:type="dxa"/>
          </w:tcPr>
          <w:p w:rsidR="0093269E" w:rsidRDefault="00406A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Цель проекта </w:t>
            </w:r>
          </w:p>
        </w:tc>
        <w:tc>
          <w:tcPr>
            <w:tcW w:w="4658" w:type="dxa"/>
          </w:tcPr>
          <w:p w:rsidR="0093269E" w:rsidRDefault="00406A7B" w:rsidP="00DF6E8A">
            <w:pPr>
              <w:shd w:val="clear" w:color="auto" w:fill="FFFFFF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Исследовать медиарынки </w:t>
            </w:r>
            <w:r>
              <w:rPr>
                <w:rFonts w:ascii="Times New Roman" w:eastAsia="Times New Roman" w:hAnsi="Times New Roman" w:cs="Times New Roman"/>
              </w:rPr>
              <w:t>регионов</w:t>
            </w:r>
            <w:r w:rsidR="00DF6E8A">
              <w:rPr>
                <w:rFonts w:ascii="Times New Roman" w:eastAsia="Times New Roman" w:hAnsi="Times New Roman" w:cs="Times New Roman"/>
              </w:rPr>
              <w:t xml:space="preserve"> (список регионов определен и будет представлен)</w:t>
            </w:r>
            <w:r>
              <w:rPr>
                <w:rFonts w:ascii="Times New Roman" w:eastAsia="Times New Roman" w:hAnsi="Times New Roman" w:cs="Times New Roman"/>
              </w:rPr>
              <w:t xml:space="preserve"> и разработать</w:t>
            </w:r>
            <w:r w:rsidR="00DF6E8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медиакарту ключевых регионов присутствия компании в России</w:t>
            </w:r>
          </w:p>
        </w:tc>
      </w:tr>
      <w:tr w:rsidR="0093269E">
        <w:tc>
          <w:tcPr>
            <w:tcW w:w="4681" w:type="dxa"/>
          </w:tcPr>
          <w:p w:rsidR="0093269E" w:rsidRDefault="00406A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58" w:type="dxa"/>
          </w:tcPr>
          <w:p w:rsidR="0093269E" w:rsidRDefault="00406A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Студенты поэтапно будут работать над анализом медиарынков и заполнять предоставленные представителями компании шаблонов. </w:t>
            </w:r>
          </w:p>
          <w:p w:rsidR="0093269E" w:rsidRDefault="00406A7B" w:rsidP="00DF6E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r w:rsidR="00DF6E8A">
              <w:rPr>
                <w:rFonts w:ascii="Times New Roman" w:eastAsia="Times New Roman" w:hAnsi="Times New Roman" w:cs="Times New Roman"/>
                <w:color w:val="000000"/>
              </w:rPr>
              <w:t>итоге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проекта появится сводная презентация с описанием региональных медиарынков, потенциальными целевыми аудиториями и возможностями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работы со СМИ</w:t>
            </w:r>
            <w:r>
              <w:rPr>
                <w:rFonts w:ascii="Times New Roman" w:eastAsia="Times New Roman" w:hAnsi="Times New Roman" w:cs="Times New Roman"/>
              </w:rPr>
              <w:t>, инфлюенсерами, пресс-службами других организаций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3269E">
        <w:tc>
          <w:tcPr>
            <w:tcW w:w="4681" w:type="dxa"/>
          </w:tcPr>
          <w:p w:rsidR="0093269E" w:rsidRDefault="00406A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58" w:type="dxa"/>
          </w:tcPr>
          <w:p w:rsidR="0093269E" w:rsidRDefault="00406A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Групповая работа по 2-4 человека, на одну группу 2-3 города/региона.</w:t>
            </w:r>
          </w:p>
          <w:p w:rsidR="0093269E" w:rsidRDefault="00406A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Роли:</w:t>
            </w:r>
          </w:p>
          <w:p w:rsidR="0093269E" w:rsidRDefault="00406A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- специалист по мониторингу</w:t>
            </w:r>
          </w:p>
          <w:p w:rsidR="0093269E" w:rsidRDefault="00406A7B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по анализу предоставленной информации</w:t>
            </w:r>
          </w:p>
          <w:p w:rsidR="0093269E" w:rsidRDefault="00406A7B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интервьюер (необходимо будет взять экспертные интервью)</w:t>
            </w:r>
          </w:p>
          <w:p w:rsidR="0093269E" w:rsidRDefault="00406A7B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составитель опросника для экспертного интервью</w:t>
            </w:r>
          </w:p>
          <w:p w:rsidR="0093269E" w:rsidRDefault="00406A7B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специалист по визуализации, созданию презентации</w:t>
            </w:r>
          </w:p>
          <w:p w:rsidR="0093269E" w:rsidRDefault="0093269E">
            <w:pPr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</w:rPr>
            </w:pPr>
          </w:p>
        </w:tc>
      </w:tr>
      <w:tr w:rsidR="0093269E" w:rsidTr="00DF6E8A">
        <w:trPr>
          <w:trHeight w:val="345"/>
        </w:trPr>
        <w:tc>
          <w:tcPr>
            <w:tcW w:w="4681" w:type="dxa"/>
          </w:tcPr>
          <w:p w:rsidR="0093269E" w:rsidRDefault="00406A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Количество вакантных мест на проекте</w:t>
            </w:r>
          </w:p>
        </w:tc>
        <w:tc>
          <w:tcPr>
            <w:tcW w:w="4658" w:type="dxa"/>
            <w:shd w:val="clear" w:color="auto" w:fill="auto"/>
          </w:tcPr>
          <w:p w:rsidR="0093269E" w:rsidRDefault="00406A7B">
            <w:pPr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93269E">
        <w:tc>
          <w:tcPr>
            <w:tcW w:w="4681" w:type="dxa"/>
          </w:tcPr>
          <w:p w:rsidR="0093269E" w:rsidRDefault="00406A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58" w:type="dxa"/>
          </w:tcPr>
          <w:p w:rsidR="0093269E" w:rsidRDefault="00406A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Составить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Портрет региона (население, структура промышленности и регионообразующие отрасли, развитие культуры и </w:t>
            </w:r>
            <w:r>
              <w:rPr>
                <w:rFonts w:ascii="Times New Roman" w:eastAsia="Times New Roman" w:hAnsi="Times New Roman" w:cs="Times New Roman"/>
              </w:rPr>
              <w:t>искусства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ИТ-кластер и др.) </w:t>
            </w:r>
          </w:p>
          <w:p w:rsidR="0093269E" w:rsidRDefault="00406A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Списо</w:t>
            </w:r>
            <w:r>
              <w:rPr>
                <w:rFonts w:ascii="Times New Roman" w:eastAsia="Times New Roman" w:hAnsi="Times New Roman" w:cs="Times New Roman"/>
              </w:rPr>
              <w:t xml:space="preserve">к городов: </w:t>
            </w:r>
          </w:p>
          <w:p w:rsidR="0093269E" w:rsidRDefault="00406A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Санкт-Петербург</w:t>
            </w:r>
          </w:p>
          <w:p w:rsidR="0093269E" w:rsidRDefault="00406A7B">
            <w:pPr>
              <w:numPr>
                <w:ilvl w:val="0"/>
                <w:numId w:val="4"/>
              </w:num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Москва (только локальные)</w:t>
            </w:r>
          </w:p>
          <w:p w:rsidR="0093269E" w:rsidRDefault="00406A7B">
            <w:pPr>
              <w:numPr>
                <w:ilvl w:val="0"/>
                <w:numId w:val="4"/>
              </w:num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Тверь</w:t>
            </w:r>
          </w:p>
          <w:p w:rsidR="0093269E" w:rsidRDefault="00406A7B">
            <w:pPr>
              <w:numPr>
                <w:ilvl w:val="0"/>
                <w:numId w:val="4"/>
              </w:num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Волгоград</w:t>
            </w:r>
          </w:p>
          <w:p w:rsidR="0093269E" w:rsidRDefault="00406A7B">
            <w:pPr>
              <w:numPr>
                <w:ilvl w:val="0"/>
                <w:numId w:val="4"/>
              </w:num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Краснодар</w:t>
            </w:r>
          </w:p>
          <w:p w:rsidR="0093269E" w:rsidRDefault="00406A7B">
            <w:pPr>
              <w:numPr>
                <w:ilvl w:val="0"/>
                <w:numId w:val="4"/>
              </w:num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Воронеж</w:t>
            </w:r>
          </w:p>
          <w:p w:rsidR="0093269E" w:rsidRDefault="00406A7B">
            <w:pPr>
              <w:numPr>
                <w:ilvl w:val="0"/>
                <w:numId w:val="4"/>
              </w:num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Сергиев Посад</w:t>
            </w:r>
          </w:p>
          <w:p w:rsidR="0093269E" w:rsidRDefault="00406A7B">
            <w:pPr>
              <w:numPr>
                <w:ilvl w:val="0"/>
                <w:numId w:val="4"/>
              </w:num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Ижевск</w:t>
            </w:r>
          </w:p>
          <w:p w:rsidR="0093269E" w:rsidRDefault="00406A7B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Брянск</w:t>
            </w:r>
          </w:p>
          <w:p w:rsidR="0093269E" w:rsidRDefault="00406A7B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Нижний Новгород</w:t>
            </w:r>
          </w:p>
          <w:p w:rsidR="0093269E" w:rsidRDefault="00406A7B">
            <w:pPr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Рязань</w:t>
            </w:r>
          </w:p>
          <w:p w:rsidR="0093269E" w:rsidRDefault="00406A7B">
            <w:pPr>
              <w:numPr>
                <w:ilvl w:val="0"/>
                <w:numId w:val="4"/>
              </w:num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Саратов</w:t>
            </w:r>
          </w:p>
          <w:p w:rsidR="0093269E" w:rsidRDefault="00406A7B">
            <w:pPr>
              <w:numPr>
                <w:ilvl w:val="0"/>
                <w:numId w:val="4"/>
              </w:num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Самарская область (Самара и Тольятти) </w:t>
            </w:r>
          </w:p>
          <w:p w:rsidR="0093269E" w:rsidRDefault="00406A7B">
            <w:pPr>
              <w:numPr>
                <w:ilvl w:val="0"/>
                <w:numId w:val="4"/>
              </w:num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Казань</w:t>
            </w:r>
          </w:p>
          <w:p w:rsidR="0093269E" w:rsidRDefault="00406A7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Выделить и описать 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елевые аудитории  по </w:t>
            </w:r>
            <w:r>
              <w:rPr>
                <w:rFonts w:ascii="Times New Roman" w:eastAsia="Times New Roman" w:hAnsi="Times New Roman" w:cs="Times New Roman"/>
              </w:rPr>
              <w:t>предоставленной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заказчик</w:t>
            </w:r>
            <w:r>
              <w:rPr>
                <w:rFonts w:ascii="Times New Roman" w:eastAsia="Times New Roman" w:hAnsi="Times New Roman" w:cs="Times New Roman"/>
              </w:rPr>
              <w:t>ом</w:t>
            </w:r>
            <w:r w:rsidR="00DF6E8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коммуникационную матриц</w:t>
            </w:r>
            <w:r>
              <w:rPr>
                <w:rFonts w:ascii="Times New Roman" w:eastAsia="Times New Roman" w:hAnsi="Times New Roman" w:cs="Times New Roman"/>
              </w:rPr>
              <w:t>е.</w:t>
            </w:r>
          </w:p>
          <w:p w:rsidR="0093269E" w:rsidRPr="00DF6E8A" w:rsidRDefault="00406A7B" w:rsidP="00DF6E8A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DF6E8A">
              <w:rPr>
                <w:rFonts w:ascii="Times New Roman" w:eastAsia="Times New Roman" w:hAnsi="Times New Roman" w:cs="Times New Roman"/>
              </w:rPr>
              <w:t>Собрать у</w:t>
            </w:r>
            <w:r w:rsidRPr="00DF6E8A">
              <w:rPr>
                <w:rFonts w:ascii="Times New Roman" w:eastAsia="Times New Roman" w:hAnsi="Times New Roman" w:cs="Times New Roman"/>
                <w:color w:val="000000"/>
              </w:rPr>
              <w:t>поминания ИТ-компаний в СМИ региона (перечень названий компании предоставит Заказчик + пред</w:t>
            </w:r>
            <w:r w:rsidRPr="00DF6E8A">
              <w:rPr>
                <w:rFonts w:ascii="Times New Roman" w:eastAsia="Times New Roman" w:hAnsi="Times New Roman" w:cs="Times New Roman"/>
              </w:rPr>
              <w:t>ложить свои ИТ-компании</w:t>
            </w:r>
            <w:r w:rsidR="00DF6E8A" w:rsidRPr="00DF6E8A">
              <w:rPr>
                <w:rFonts w:ascii="Times New Roman" w:eastAsia="Times New Roman" w:hAnsi="Times New Roman" w:cs="Times New Roman"/>
              </w:rPr>
              <w:t xml:space="preserve">. </w:t>
            </w:r>
            <w:r w:rsidRPr="00DF6E8A">
              <w:rPr>
                <w:rFonts w:ascii="Times New Roman" w:eastAsia="Times New Roman" w:hAnsi="Times New Roman" w:cs="Times New Roman"/>
              </w:rPr>
              <w:t>Составить список СМИ региона и представить структуру рынка СМИ региона (по критериям заказчика)Составить р</w:t>
            </w:r>
            <w:r w:rsidRPr="00DF6E8A">
              <w:rPr>
                <w:rFonts w:ascii="Times New Roman" w:eastAsia="Times New Roman" w:hAnsi="Times New Roman" w:cs="Times New Roman"/>
                <w:color w:val="000000"/>
              </w:rPr>
              <w:t>ейтинг региональных инфлюенсеров (</w:t>
            </w:r>
            <w:r w:rsidRPr="00DF6E8A">
              <w:rPr>
                <w:rFonts w:ascii="Times New Roman" w:eastAsia="Times New Roman" w:hAnsi="Times New Roman" w:cs="Times New Roman"/>
              </w:rPr>
              <w:t>со</w:t>
            </w:r>
            <w:r w:rsidRPr="00DF6E8A">
              <w:rPr>
                <w:rFonts w:ascii="Times New Roman" w:eastAsia="Times New Roman" w:hAnsi="Times New Roman" w:cs="Times New Roman"/>
              </w:rPr>
              <w:t xml:space="preserve"> статистикой и тематикой)</w:t>
            </w:r>
          </w:p>
          <w:p w:rsidR="00DF6E8A" w:rsidRDefault="00DF6E8A" w:rsidP="00DF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</w:rPr>
            </w:pPr>
          </w:p>
          <w:p w:rsidR="0093269E" w:rsidRPr="00DF6E8A" w:rsidRDefault="00406A7B" w:rsidP="00DF6E8A">
            <w:pPr>
              <w:pStyle w:val="a5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DF6E8A">
              <w:rPr>
                <w:rFonts w:ascii="Times New Roman" w:eastAsia="Times New Roman" w:hAnsi="Times New Roman" w:cs="Times New Roman"/>
              </w:rPr>
              <w:lastRenderedPageBreak/>
              <w:t xml:space="preserve">Составить базу и  рейтинг </w:t>
            </w:r>
            <w:r w:rsidRPr="00DF6E8A">
              <w:rPr>
                <w:rFonts w:ascii="Times New Roman" w:eastAsia="Times New Roman" w:hAnsi="Times New Roman" w:cs="Times New Roman"/>
                <w:color w:val="000000"/>
              </w:rPr>
              <w:t>популярны</w:t>
            </w:r>
            <w:r w:rsidRPr="00DF6E8A">
              <w:rPr>
                <w:rFonts w:ascii="Times New Roman" w:eastAsia="Times New Roman" w:hAnsi="Times New Roman" w:cs="Times New Roman"/>
              </w:rPr>
              <w:t>х</w:t>
            </w:r>
            <w:r w:rsidRPr="00DF6E8A">
              <w:rPr>
                <w:rFonts w:ascii="Times New Roman" w:eastAsia="Times New Roman" w:hAnsi="Times New Roman" w:cs="Times New Roman"/>
                <w:color w:val="000000"/>
              </w:rPr>
              <w:t xml:space="preserve"> канал</w:t>
            </w:r>
            <w:r w:rsidRPr="00DF6E8A">
              <w:rPr>
                <w:rFonts w:ascii="Times New Roman" w:eastAsia="Times New Roman" w:hAnsi="Times New Roman" w:cs="Times New Roman"/>
              </w:rPr>
              <w:t>ов</w:t>
            </w:r>
            <w:r w:rsidRPr="00DF6E8A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r w:rsidRPr="00DF6E8A">
              <w:rPr>
                <w:rFonts w:ascii="Times New Roman" w:eastAsia="Times New Roman" w:hAnsi="Times New Roman" w:cs="Times New Roman"/>
              </w:rPr>
              <w:t xml:space="preserve">аккаунтов </w:t>
            </w:r>
            <w:r w:rsidRPr="00DF6E8A">
              <w:rPr>
                <w:rFonts w:ascii="Times New Roman" w:eastAsia="Times New Roman" w:hAnsi="Times New Roman" w:cs="Times New Roman"/>
                <w:color w:val="000000"/>
              </w:rPr>
              <w:t xml:space="preserve"> в соцсетях и мессенджерах</w:t>
            </w:r>
          </w:p>
          <w:p w:rsidR="0093269E" w:rsidRDefault="00406A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редложить 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ругие возможности для развития репутации E</w:t>
            </w:r>
            <w:r>
              <w:rPr>
                <w:rFonts w:ascii="Times New Roman" w:eastAsia="Times New Roman" w:hAnsi="Times New Roman" w:cs="Times New Roman"/>
              </w:rPr>
              <w:t xml:space="preserve">pam systems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 регионе</w:t>
            </w:r>
            <w:r>
              <w:rPr>
                <w:rFonts w:ascii="Times New Roman" w:eastAsia="Times New Roman" w:hAnsi="Times New Roman" w:cs="Times New Roman"/>
              </w:rPr>
              <w:t xml:space="preserve">Составить список региональныхьСМИ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</w:rPr>
              <w:t xml:space="preserve">Epam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 разделением </w:t>
            </w:r>
            <w:r>
              <w:rPr>
                <w:rFonts w:ascii="Times New Roman" w:eastAsia="Times New Roman" w:hAnsi="Times New Roman" w:cs="Times New Roman"/>
              </w:rPr>
              <w:t xml:space="preserve">по приоритету </w:t>
            </w:r>
            <w:r>
              <w:rPr>
                <w:rFonts w:ascii="Times New Roman" w:eastAsia="Times New Roman" w:hAnsi="Times New Roman" w:cs="Times New Roman"/>
              </w:rPr>
              <w:t>(критерии предоставит заказчик).Описать 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озможности и зоны роста для </w:t>
            </w:r>
            <w:r>
              <w:rPr>
                <w:rFonts w:ascii="Times New Roman" w:eastAsia="Times New Roman" w:hAnsi="Times New Roman" w:cs="Times New Roman"/>
              </w:rPr>
              <w:t xml:space="preserve"> Epam systems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в т.ч. возможные сценарии развития отношений (это </w:t>
            </w:r>
            <w:r>
              <w:rPr>
                <w:rFonts w:ascii="Times New Roman" w:eastAsia="Times New Roman" w:hAnsi="Times New Roman" w:cs="Times New Roman"/>
              </w:rPr>
              <w:t>дополнительное задание на повышенный балл).</w:t>
            </w:r>
          </w:p>
        </w:tc>
      </w:tr>
      <w:tr w:rsidR="0093269E" w:rsidTr="00DF6E8A">
        <w:tc>
          <w:tcPr>
            <w:tcW w:w="4681" w:type="dxa"/>
            <w:shd w:val="clear" w:color="auto" w:fill="auto"/>
          </w:tcPr>
          <w:p w:rsidR="0093269E" w:rsidRPr="00DF6E8A" w:rsidRDefault="00406A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6E8A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Критерии отбора студентов </w:t>
            </w:r>
          </w:p>
          <w:p w:rsidR="0093269E" w:rsidRPr="00DF6E8A" w:rsidRDefault="0093269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58" w:type="dxa"/>
            <w:shd w:val="clear" w:color="auto" w:fill="auto"/>
          </w:tcPr>
          <w:p w:rsidR="0093269E" w:rsidRPr="00DF6E8A" w:rsidRDefault="00406A7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DF6E8A">
              <w:rPr>
                <w:rFonts w:ascii="Times New Roman" w:eastAsia="Times New Roman" w:hAnsi="Times New Roman" w:cs="Times New Roman"/>
              </w:rPr>
              <w:t>умение собирать и обрабатывать большие объемы информации, структурировать ее, анализировать и делать выводы, уметь представлять результаты работы</w:t>
            </w:r>
          </w:p>
          <w:p w:rsidR="0093269E" w:rsidRPr="00DF6E8A" w:rsidRDefault="00406A7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  <w:r w:rsidRPr="00DF6E8A">
              <w:rPr>
                <w:rFonts w:ascii="Times New Roman" w:eastAsia="Times New Roman" w:hAnsi="Times New Roman" w:cs="Times New Roman"/>
              </w:rPr>
              <w:t>умение брать интервью и обобщать полученную из них информацию.</w:t>
            </w:r>
          </w:p>
          <w:p w:rsidR="0093269E" w:rsidRPr="00DF6E8A" w:rsidRDefault="00406A7B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DF6E8A">
              <w:rPr>
                <w:rFonts w:ascii="Times New Roman" w:eastAsia="Times New Roman" w:hAnsi="Times New Roman" w:cs="Times New Roman"/>
              </w:rPr>
              <w:t>иметь базовые знания по типологии СМИ, разбират</w:t>
            </w:r>
            <w:r w:rsidRPr="00DF6E8A">
              <w:rPr>
                <w:rFonts w:ascii="Times New Roman" w:eastAsia="Times New Roman" w:hAnsi="Times New Roman" w:cs="Times New Roman"/>
              </w:rPr>
              <w:t>ься в новых медиа и рынке инфлюенсеров.</w:t>
            </w:r>
          </w:p>
          <w:p w:rsidR="0093269E" w:rsidRPr="00DF6E8A" w:rsidRDefault="0093269E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3269E">
        <w:tc>
          <w:tcPr>
            <w:tcW w:w="4681" w:type="dxa"/>
          </w:tcPr>
          <w:p w:rsidR="0093269E" w:rsidRDefault="00406A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58" w:type="dxa"/>
          </w:tcPr>
          <w:p w:rsidR="0093269E" w:rsidRDefault="00406A7B" w:rsidP="00DF6E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="00DF6E8A">
              <w:rPr>
                <w:rFonts w:ascii="Times New Roman" w:eastAsia="Times New Roman" w:hAnsi="Times New Roman" w:cs="Times New Roman"/>
              </w:rPr>
              <w:t xml:space="preserve"> 15 ноября </w:t>
            </w:r>
            <w:r>
              <w:rPr>
                <w:rFonts w:ascii="Times New Roman" w:eastAsia="Times New Roman" w:hAnsi="Times New Roman" w:cs="Times New Roman"/>
              </w:rPr>
              <w:t xml:space="preserve">по </w:t>
            </w:r>
            <w:r w:rsidR="00DF6E8A">
              <w:rPr>
                <w:rFonts w:ascii="Times New Roman" w:eastAsia="Times New Roman" w:hAnsi="Times New Roman" w:cs="Times New Roman"/>
              </w:rPr>
              <w:t>1 июня</w:t>
            </w:r>
          </w:p>
        </w:tc>
      </w:tr>
      <w:tr w:rsidR="0093269E" w:rsidTr="00DF6E8A">
        <w:tc>
          <w:tcPr>
            <w:tcW w:w="4681" w:type="dxa"/>
          </w:tcPr>
          <w:p w:rsidR="0093269E" w:rsidRDefault="00406A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58" w:type="dxa"/>
            <w:shd w:val="clear" w:color="auto" w:fill="auto"/>
          </w:tcPr>
          <w:p w:rsidR="0093269E" w:rsidRPr="00DF6E8A" w:rsidRDefault="00DF6E8A" w:rsidP="00DF6E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6E8A">
              <w:rPr>
                <w:rFonts w:ascii="Times New Roman" w:eastAsia="Times New Roman" w:hAnsi="Times New Roman" w:cs="Times New Roman"/>
              </w:rPr>
              <w:t>8</w:t>
            </w:r>
            <w:r w:rsidR="00406A7B" w:rsidRPr="00DF6E8A">
              <w:rPr>
                <w:rFonts w:ascii="Times New Roman" w:eastAsia="Times New Roman" w:hAnsi="Times New Roman" w:cs="Times New Roman"/>
              </w:rPr>
              <w:t xml:space="preserve"> часов в неделю</w:t>
            </w:r>
          </w:p>
        </w:tc>
      </w:tr>
      <w:tr w:rsidR="0093269E" w:rsidTr="00DF6E8A">
        <w:tc>
          <w:tcPr>
            <w:tcW w:w="4681" w:type="dxa"/>
          </w:tcPr>
          <w:p w:rsidR="0093269E" w:rsidRDefault="00406A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кредитов на 1 студента</w:t>
            </w:r>
          </w:p>
        </w:tc>
        <w:tc>
          <w:tcPr>
            <w:tcW w:w="4658" w:type="dxa"/>
            <w:shd w:val="clear" w:color="auto" w:fill="auto"/>
          </w:tcPr>
          <w:p w:rsidR="0093269E" w:rsidRPr="00DF6E8A" w:rsidRDefault="00DF6E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6E8A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93269E" w:rsidTr="00DF6E8A">
        <w:tc>
          <w:tcPr>
            <w:tcW w:w="4681" w:type="dxa"/>
          </w:tcPr>
          <w:p w:rsidR="0093269E" w:rsidRDefault="00406A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Суммарное количество кредитов за проект</w:t>
            </w:r>
          </w:p>
        </w:tc>
        <w:tc>
          <w:tcPr>
            <w:tcW w:w="4658" w:type="dxa"/>
            <w:shd w:val="clear" w:color="auto" w:fill="auto"/>
          </w:tcPr>
          <w:p w:rsidR="0093269E" w:rsidRPr="00DF6E8A" w:rsidRDefault="00DF6E8A">
            <w:pPr>
              <w:rPr>
                <w:rFonts w:ascii="Times New Roman" w:eastAsia="Times New Roman" w:hAnsi="Times New Roman" w:cs="Times New Roman"/>
                <w:color w:val="000000"/>
                <w:highlight w:val="red"/>
              </w:rPr>
            </w:pPr>
            <w:r w:rsidRPr="00DF6E8A">
              <w:rPr>
                <w:rFonts w:ascii="Times New Roman" w:eastAsia="Times New Roman" w:hAnsi="Times New Roman" w:cs="Times New Roman"/>
                <w:color w:val="000000"/>
              </w:rPr>
              <w:t>216</w:t>
            </w:r>
          </w:p>
        </w:tc>
      </w:tr>
      <w:tr w:rsidR="0093269E">
        <w:tc>
          <w:tcPr>
            <w:tcW w:w="4681" w:type="dxa"/>
          </w:tcPr>
          <w:p w:rsidR="0093269E" w:rsidRDefault="00406A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58" w:type="dxa"/>
          </w:tcPr>
          <w:p w:rsidR="0093269E" w:rsidRDefault="00406A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Основной документ – презентация по к</w:t>
            </w:r>
            <w:r>
              <w:rPr>
                <w:rFonts w:ascii="Times New Roman" w:eastAsia="Times New Roman" w:hAnsi="Times New Roman" w:cs="Times New Roman"/>
              </w:rPr>
              <w:t>аждому региону по критериям заказчика (щаблон и структура)</w:t>
            </w:r>
          </w:p>
          <w:p w:rsidR="0093269E" w:rsidRDefault="00406A7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Списки и рейтинги (медиакарт</w:t>
            </w:r>
            <w:r>
              <w:rPr>
                <w:rFonts w:ascii="Times New Roman" w:eastAsia="Times New Roman" w:hAnsi="Times New Roman" w:cs="Times New Roman"/>
              </w:rPr>
              <w:t>ы) в 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одробны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таблиц</w:t>
            </w:r>
            <w:r>
              <w:rPr>
                <w:rFonts w:ascii="Times New Roman" w:eastAsia="Times New Roman" w:hAnsi="Times New Roman" w:cs="Times New Roman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 эксель </w:t>
            </w:r>
          </w:p>
        </w:tc>
      </w:tr>
      <w:tr w:rsidR="0093269E">
        <w:tc>
          <w:tcPr>
            <w:tcW w:w="4681" w:type="dxa"/>
          </w:tcPr>
          <w:p w:rsidR="0093269E" w:rsidRDefault="00406A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58" w:type="dxa"/>
          </w:tcPr>
          <w:p w:rsidR="0093269E" w:rsidRDefault="00406A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Умение проанализировать любой медиарынок</w:t>
            </w:r>
          </w:p>
          <w:p w:rsidR="0093269E" w:rsidRDefault="00406A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Умение развивать медиарелейшнз</w:t>
            </w:r>
          </w:p>
          <w:p w:rsidR="0093269E" w:rsidRDefault="00406A7B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Знания построение медиастратегии</w:t>
            </w:r>
          </w:p>
        </w:tc>
      </w:tr>
      <w:tr w:rsidR="0093269E">
        <w:tc>
          <w:tcPr>
            <w:tcW w:w="4681" w:type="dxa"/>
          </w:tcPr>
          <w:p w:rsidR="0093269E" w:rsidRDefault="00406A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58" w:type="dxa"/>
          </w:tcPr>
          <w:p w:rsidR="0093269E" w:rsidRDefault="00DF6E8A">
            <w:pPr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="00406A7B" w:rsidRPr="00DF6E8A">
              <w:rPr>
                <w:rFonts w:ascii="Times New Roman" w:eastAsia="Times New Roman" w:hAnsi="Times New Roman" w:cs="Times New Roman"/>
              </w:rPr>
              <w:t>еобходимо выполнить все пункты проектного задания (9 задание - 2 балла, все остальные по 1 баллу) в сроки, установленные заказчиком. Защита ит</w:t>
            </w:r>
            <w:r w:rsidR="00406A7B" w:rsidRPr="00DF6E8A">
              <w:rPr>
                <w:rFonts w:ascii="Times New Roman" w:eastAsia="Times New Roman" w:hAnsi="Times New Roman" w:cs="Times New Roman"/>
              </w:rPr>
              <w:t>оговой работа команды.</w:t>
            </w:r>
          </w:p>
        </w:tc>
      </w:tr>
      <w:tr w:rsidR="0093269E">
        <w:tc>
          <w:tcPr>
            <w:tcW w:w="4681" w:type="dxa"/>
          </w:tcPr>
          <w:p w:rsidR="0093269E" w:rsidRDefault="00406A7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58" w:type="dxa"/>
          </w:tcPr>
          <w:p w:rsidR="0093269E" w:rsidRPr="00DF6E8A" w:rsidRDefault="00DF6E8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F6E8A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93269E" w:rsidTr="00DF6E8A">
        <w:tc>
          <w:tcPr>
            <w:tcW w:w="4681" w:type="dxa"/>
          </w:tcPr>
          <w:p w:rsidR="0093269E" w:rsidRDefault="00406A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Рекомендуемые образовательные программы</w:t>
            </w:r>
          </w:p>
        </w:tc>
        <w:tc>
          <w:tcPr>
            <w:tcW w:w="4658" w:type="dxa"/>
            <w:shd w:val="clear" w:color="auto" w:fill="auto"/>
          </w:tcPr>
          <w:p w:rsidR="00DF6E8A" w:rsidRPr="00221A1C" w:rsidRDefault="00DF6E8A" w:rsidP="00DF6E8A">
            <w:pPr>
              <w:rPr>
                <w:rFonts w:ascii="Times New Roman" w:eastAsia="Times New Roman" w:hAnsi="Times New Roman" w:cs="Times New Roman"/>
              </w:rPr>
            </w:pPr>
            <w:r w:rsidRPr="00221A1C">
              <w:rPr>
                <w:rFonts w:ascii="Times New Roman" w:eastAsia="Times New Roman" w:hAnsi="Times New Roman" w:cs="Times New Roman"/>
              </w:rPr>
              <w:t>Журналистика, Медиакоммуникации, Менеджмент в СМИ, Трансмедийное производство в цифровых индустриях, Менеджмент в СМИ, Маркетинг и рыночная аналитика, Бизнес-информатика,</w:t>
            </w:r>
            <w:r w:rsidRPr="00221A1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221A1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Программа двух дипломов НИУ ВШЭ и Лондонского университета «Прикладной анализ данных».</w:t>
            </w:r>
            <w:r w:rsidRPr="00221A1C">
              <w:rPr>
                <w:rFonts w:ascii="Times New Roman" w:eastAsia="Times New Roman" w:hAnsi="Times New Roman" w:cs="Times New Roman"/>
              </w:rPr>
              <w:t xml:space="preserve"> Экономика и статистика, Совместная программа по экономике НИУ ВШЭ и РЭШ, Юриспруденция, Юриспруденция: частное право, Политология, Социология, Психология</w:t>
            </w:r>
          </w:p>
          <w:p w:rsidR="0093269E" w:rsidRDefault="00DF6E8A" w:rsidP="00DF6E8A">
            <w:pPr>
              <w:ind w:left="360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221A1C">
              <w:rPr>
                <w:rFonts w:ascii="Times New Roman" w:eastAsia="Times New Roman" w:hAnsi="Times New Roman" w:cs="Times New Roman"/>
              </w:rPr>
              <w:t>Студенты магистратуры допускаются.</w:t>
            </w:r>
          </w:p>
        </w:tc>
      </w:tr>
      <w:tr w:rsidR="0093269E">
        <w:tc>
          <w:tcPr>
            <w:tcW w:w="4681" w:type="dxa"/>
          </w:tcPr>
          <w:p w:rsidR="0093269E" w:rsidRDefault="00406A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Территория</w:t>
            </w:r>
          </w:p>
        </w:tc>
        <w:tc>
          <w:tcPr>
            <w:tcW w:w="4658" w:type="dxa"/>
          </w:tcPr>
          <w:p w:rsidR="0093269E" w:rsidRDefault="00DF6E8A" w:rsidP="00DF6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Москва, Санкт-Петербург, Нижний Новгород, Пермь</w:t>
            </w:r>
            <w:bookmarkStart w:id="1" w:name="_GoBack"/>
            <w:bookmarkEnd w:id="1"/>
          </w:p>
        </w:tc>
      </w:tr>
    </w:tbl>
    <w:p w:rsidR="0093269E" w:rsidRDefault="0093269E"/>
    <w:p w:rsidR="0093269E" w:rsidRDefault="0093269E"/>
    <w:p w:rsidR="0093269E" w:rsidRDefault="0093269E"/>
    <w:p w:rsidR="0093269E" w:rsidRDefault="00406A7B">
      <w:r>
        <w:tab/>
      </w:r>
      <w:r>
        <w:tab/>
      </w:r>
    </w:p>
    <w:sectPr w:rsidR="0093269E"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A7B" w:rsidRDefault="00406A7B">
      <w:r>
        <w:separator/>
      </w:r>
    </w:p>
  </w:endnote>
  <w:endnote w:type="continuationSeparator" w:id="0">
    <w:p w:rsidR="00406A7B" w:rsidRDefault="0040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A7B" w:rsidRDefault="00406A7B">
      <w:r>
        <w:separator/>
      </w:r>
    </w:p>
  </w:footnote>
  <w:footnote w:type="continuationSeparator" w:id="0">
    <w:p w:rsidR="00406A7B" w:rsidRDefault="00406A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4BB1"/>
    <w:multiLevelType w:val="multilevel"/>
    <w:tmpl w:val="2C2CEB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C74566"/>
    <w:multiLevelType w:val="multilevel"/>
    <w:tmpl w:val="281E4DB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5805D1"/>
    <w:multiLevelType w:val="multilevel"/>
    <w:tmpl w:val="C6BA4D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BC263E2"/>
    <w:multiLevelType w:val="multilevel"/>
    <w:tmpl w:val="5CC8DA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0001D06"/>
    <w:multiLevelType w:val="multilevel"/>
    <w:tmpl w:val="69EAA284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07C4D49"/>
    <w:multiLevelType w:val="multilevel"/>
    <w:tmpl w:val="842C03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3D707AD"/>
    <w:multiLevelType w:val="multilevel"/>
    <w:tmpl w:val="3FD66A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9D77D14"/>
    <w:multiLevelType w:val="multilevel"/>
    <w:tmpl w:val="FE14E6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9E"/>
    <w:rsid w:val="00406A7B"/>
    <w:rsid w:val="0093269E"/>
    <w:rsid w:val="00C70ACE"/>
    <w:rsid w:val="00DF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B6DB"/>
  <w15:docId w15:val="{B67C9A36-D43F-4180-A375-AAD93C48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3B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37121A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7121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7121A"/>
    <w:rPr>
      <w:vertAlign w:val="superscript"/>
    </w:rPr>
  </w:style>
  <w:style w:type="paragraph" w:styleId="aa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8gWviEBzbCluV78rqRYEdvzdrw==">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Магера Татьяна Сергеевна</cp:lastModifiedBy>
  <cp:revision>2</cp:revision>
  <dcterms:created xsi:type="dcterms:W3CDTF">2021-11-05T12:59:00Z</dcterms:created>
  <dcterms:modified xsi:type="dcterms:W3CDTF">2021-11-05T12:59:00Z</dcterms:modified>
</cp:coreProperties>
</file>