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AC7DA5" w:rsidRDefault="00C86B47" w:rsidP="7DE588B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CA5E136" w14:textId="38B07CC7" w:rsidR="00C86B47" w:rsidRPr="00AC7DA5" w:rsidRDefault="00C86B47" w:rsidP="7DE588B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практической подготовки в форме проекта</w:t>
      </w:r>
      <w:r w:rsidR="008756F6"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CC4563"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инициатор</w:t>
      </w:r>
      <w:r w:rsidR="002A6CC0"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65EE9"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="00CC4563"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работник </w:t>
      </w:r>
      <w:r w:rsidR="00765EE9"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НИУ ВШЭ</w:t>
      </w:r>
      <w:r w:rsidR="00765EE9" w:rsidRPr="7DE588B5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footnoteReference w:id="1"/>
      </w:r>
      <w:r w:rsidR="008756F6" w:rsidRPr="7DE588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32BDB667" w14:textId="77777777" w:rsidR="00F901F9" w:rsidRPr="00AC7DA5" w:rsidRDefault="00F901F9" w:rsidP="7DE588B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AC7DA5" w14:paraId="661AEE52" w14:textId="77777777" w:rsidTr="1E07BFCA">
        <w:tc>
          <w:tcPr>
            <w:tcW w:w="4275" w:type="dxa"/>
          </w:tcPr>
          <w:p w14:paraId="129E2A95" w14:textId="77777777" w:rsidR="008756F6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E77B36F" w:rsidR="008756F6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AC7DA5" w14:paraId="08833A23" w14:textId="77777777" w:rsidTr="1E07BFCA">
        <w:tc>
          <w:tcPr>
            <w:tcW w:w="4275" w:type="dxa"/>
          </w:tcPr>
          <w:p w14:paraId="3235A146" w14:textId="77777777" w:rsidR="00C851B3" w:rsidRPr="00AC7DA5" w:rsidRDefault="7DE588B5" w:rsidP="7DE588B5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286EE8F" w:rsidR="00C851B3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AC7DA5" w14:paraId="585CCA0E" w14:textId="77777777" w:rsidTr="1E07BFCA">
        <w:tc>
          <w:tcPr>
            <w:tcW w:w="4275" w:type="dxa"/>
          </w:tcPr>
          <w:p w14:paraId="46CB68B9" w14:textId="77777777" w:rsidR="00C86B47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9FEA841" w:rsidR="00C86B47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Trademark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Security</w:t>
            </w:r>
          </w:p>
        </w:tc>
      </w:tr>
      <w:tr w:rsidR="007C201A" w:rsidRPr="00AC7DA5" w14:paraId="5A40D10E" w14:textId="77777777" w:rsidTr="1E07BFCA">
        <w:tc>
          <w:tcPr>
            <w:tcW w:w="4275" w:type="dxa"/>
          </w:tcPr>
          <w:p w14:paraId="7AC068C7" w14:textId="77777777" w:rsidR="007C201A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A57F3A" w:rsidR="007C201A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>Факультет права</w:t>
            </w:r>
          </w:p>
        </w:tc>
      </w:tr>
      <w:tr w:rsidR="007C201A" w:rsidRPr="00AC7DA5" w14:paraId="1B0632D4" w14:textId="77777777" w:rsidTr="1E07BFCA">
        <w:tc>
          <w:tcPr>
            <w:tcW w:w="4275" w:type="dxa"/>
          </w:tcPr>
          <w:p w14:paraId="03A0F1D6" w14:textId="77777777" w:rsidR="007C201A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C336D4C" w:rsidR="007C201A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Капырина Наталья Игоревна </w:t>
            </w:r>
          </w:p>
        </w:tc>
      </w:tr>
      <w:tr w:rsidR="007C201A" w:rsidRPr="00AC7DA5" w14:paraId="554BC60E" w14:textId="77777777" w:rsidTr="1E07BFCA">
        <w:tc>
          <w:tcPr>
            <w:tcW w:w="4275" w:type="dxa"/>
          </w:tcPr>
          <w:p w14:paraId="57D8A3B0" w14:textId="77777777" w:rsidR="007C201A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554E487B" w:rsidR="007C201A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Доцент, Департамент теории права и межотраслевых юридических дисциплин НИУ ВШЭ</w:t>
            </w:r>
          </w:p>
        </w:tc>
      </w:tr>
      <w:tr w:rsidR="007C201A" w:rsidRPr="00AC7DA5" w14:paraId="3E471A28" w14:textId="77777777" w:rsidTr="1E07BFCA">
        <w:tc>
          <w:tcPr>
            <w:tcW w:w="4275" w:type="dxa"/>
          </w:tcPr>
          <w:p w14:paraId="56F9DB4E" w14:textId="77777777" w:rsidR="007C201A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8F8C9FF" w:rsidR="007C201A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Style w:val="af2"/>
                <w:rFonts w:ascii="Times New Roman" w:eastAsia="Times New Roman" w:hAnsi="Times New Roman" w:cs="Times New Roman"/>
                <w:lang w:val="en-US"/>
              </w:rPr>
              <w:t>nkapyrina@hse.ru</w:t>
            </w:r>
          </w:p>
        </w:tc>
      </w:tr>
      <w:tr w:rsidR="007C201A" w:rsidRPr="00AC7DA5" w14:paraId="3BFFA26F" w14:textId="77777777" w:rsidTr="1E07BFCA">
        <w:tc>
          <w:tcPr>
            <w:tcW w:w="4275" w:type="dxa"/>
          </w:tcPr>
          <w:p w14:paraId="48C34905" w14:textId="77777777" w:rsidR="007C201A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7DE588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DFE16BA" w:rsidR="007C201A" w:rsidRPr="00AC7DA5" w:rsidRDefault="007C201A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</w:pPr>
          </w:p>
        </w:tc>
      </w:tr>
      <w:tr w:rsidR="007C201A" w:rsidRPr="00AC7DA5" w14:paraId="3926DEA3" w14:textId="77777777" w:rsidTr="1E07BFCA">
        <w:tc>
          <w:tcPr>
            <w:tcW w:w="4275" w:type="dxa"/>
          </w:tcPr>
          <w:p w14:paraId="590743CE" w14:textId="77777777" w:rsidR="007C201A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7C201A" w:rsidRPr="00AC7DA5" w:rsidRDefault="007C201A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542835" w:rsidRPr="00AC7DA5" w14:paraId="38B4B2B1" w14:textId="77777777" w:rsidTr="1E07BFCA">
        <w:tc>
          <w:tcPr>
            <w:tcW w:w="4275" w:type="dxa"/>
          </w:tcPr>
          <w:p w14:paraId="5DCFA6B5" w14:textId="77777777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BE13184" w14:textId="6DBA5417" w:rsidR="00D427C8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Основная проектная идея: </w:t>
            </w:r>
            <w:r w:rsidRPr="7DE588B5">
              <w:rPr>
                <w:rFonts w:ascii="Times New Roman" w:eastAsia="Times New Roman" w:hAnsi="Times New Roman" w:cs="Times New Roman"/>
                <w:lang w:val="ru-RU"/>
              </w:rPr>
              <w:t>создание сервиса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 выявлению потенциальных нарушений охраняемых товарных знаков в русском сегменте сети Интернет (преимущественно в соц. сетях).</w:t>
            </w:r>
          </w:p>
          <w:p w14:paraId="593554CA" w14:textId="121E11F9" w:rsidR="00D427C8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 xml:space="preserve">Описание: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технического решения для</w:t>
            </w:r>
            <w:r w:rsidRPr="7DE588B5">
              <w:rPr>
                <w:rFonts w:ascii="Times New Roman" w:eastAsia="Times New Roman" w:hAnsi="Times New Roman" w:cs="Times New Roman"/>
                <w:lang w:val="ru-RU"/>
              </w:rPr>
              <w:t xml:space="preserve"> поиска по запросу или постоянного мониторинга в постах в социальных сетях слов идентичных или сходных с зарегистрированными в РФ товарными знаками в привязке к контексту (предложение к продаже определенных товаров или услуг на территории РФ). </w:t>
            </w:r>
          </w:p>
          <w:p w14:paraId="023B5190" w14:textId="6E02C04B" w:rsidR="00542835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Подобная автоматизация позволяет выявить потенциальные нарушения и предоставить юристу узкий список результатов для дальнейшего уточнения правовых вопросов.</w:t>
            </w:r>
          </w:p>
        </w:tc>
      </w:tr>
      <w:tr w:rsidR="00542835" w:rsidRPr="00AC7DA5" w14:paraId="408A462A" w14:textId="77777777" w:rsidTr="1E07BFCA">
        <w:tc>
          <w:tcPr>
            <w:tcW w:w="4275" w:type="dxa"/>
          </w:tcPr>
          <w:p w14:paraId="0737FEAF" w14:textId="77777777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en-US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 xml:space="preserve">Цель </w:t>
            </w:r>
            <w:r w:rsidRPr="7DE588B5">
              <w:rPr>
                <w:rFonts w:ascii="Times New Roman" w:eastAsia="Times New Roman" w:hAnsi="Times New Roman" w:cs="Times New Roman"/>
                <w:lang w:val="ru-RU"/>
              </w:rPr>
              <w:t xml:space="preserve">и задачи </w:t>
            </w:r>
            <w:r w:rsidRPr="7DE588B5">
              <w:rPr>
                <w:rFonts w:ascii="Times New Roman" w:eastAsia="Times New Roman" w:hAnsi="Times New Roman" w:cs="Times New Roman"/>
              </w:rPr>
              <w:t>проекта</w:t>
            </w:r>
            <w:r w:rsidRPr="7DE58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E196CE6" w:rsidR="00542835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 xml:space="preserve">Разработка сервиса по поиску случаев использования словесных товарных знаков на основе фильтров </w:t>
            </w:r>
            <w:r w:rsidRPr="7DE588B5">
              <w:rPr>
                <w:rFonts w:ascii="Times New Roman" w:eastAsia="Times New Roman" w:hAnsi="Times New Roman" w:cs="Times New Roman"/>
              </w:rPr>
              <w:t>для проекта Юридического хакатона</w:t>
            </w:r>
            <w:r w:rsidRPr="7DE588B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42835" w:rsidRPr="00AC7DA5" w14:paraId="69EC11ED" w14:textId="77777777" w:rsidTr="1E07BFCA">
        <w:tc>
          <w:tcPr>
            <w:tcW w:w="4275" w:type="dxa"/>
          </w:tcPr>
          <w:p w14:paraId="13B29BB7" w14:textId="325B7B2C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E6EC640" w14:textId="77777777" w:rsidR="00D427C8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-  Подготовка правового обоснования</w:t>
            </w:r>
          </w:p>
          <w:p w14:paraId="2AB88A66" w14:textId="77777777" w:rsidR="00D427C8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- Консультация по возможным вариантам технических решений.</w:t>
            </w:r>
          </w:p>
          <w:p w14:paraId="04A23C5B" w14:textId="77777777" w:rsidR="00D427C8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 xml:space="preserve">- Разработка алгоритма, позволяющего обнаружить идентичные с запросом или сходные слова и словосочетания и </w:t>
            </w:r>
            <w:r w:rsidRPr="7DE588B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отфильтровать эти упоминания по заданным критериям.</w:t>
            </w:r>
          </w:p>
          <w:p w14:paraId="5EF2259B" w14:textId="77777777" w:rsidR="00D427C8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- Разработка простого интерфейса (сервисного сайта), в котором видны результаты поиска.</w:t>
            </w:r>
          </w:p>
          <w:p w14:paraId="0A998E25" w14:textId="77777777" w:rsidR="00D427C8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 xml:space="preserve">- Тестирование, исправление ошибок. </w:t>
            </w:r>
          </w:p>
          <w:p w14:paraId="460C88E2" w14:textId="3FEEC4F5" w:rsidR="00542835" w:rsidRPr="00AC7DA5" w:rsidRDefault="7DE588B5" w:rsidP="7DE588B5">
            <w:pPr>
              <w:pStyle w:val="af4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7DE588B5">
              <w:t>- Написание отчета о проделанной работе, представление работающего сервиса на заключительном занятии</w:t>
            </w:r>
          </w:p>
        </w:tc>
      </w:tr>
      <w:tr w:rsidR="00542835" w:rsidRPr="00AC7DA5" w14:paraId="17A28D65" w14:textId="77777777" w:rsidTr="1E07BFCA">
        <w:tc>
          <w:tcPr>
            <w:tcW w:w="4275" w:type="dxa"/>
          </w:tcPr>
          <w:p w14:paraId="2078AA69" w14:textId="77777777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8B5F8B1" w14:textId="77777777" w:rsidR="00D427C8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Работающий алгоритм, выдающий разумное количество отфильтрованных результатов на читаемом юристом языке.</w:t>
            </w:r>
          </w:p>
          <w:p w14:paraId="502E348B" w14:textId="7812A518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Отчет о проделанной работе.</w:t>
            </w:r>
          </w:p>
        </w:tc>
      </w:tr>
      <w:tr w:rsidR="00542835" w:rsidRPr="00AC7DA5" w14:paraId="30EA214B" w14:textId="77777777" w:rsidTr="1E07BFCA">
        <w:trPr>
          <w:trHeight w:val="460"/>
        </w:trPr>
        <w:tc>
          <w:tcPr>
            <w:tcW w:w="4275" w:type="dxa"/>
          </w:tcPr>
          <w:p w14:paraId="0C64238A" w14:textId="77777777" w:rsidR="00542835" w:rsidRPr="00AC7DA5" w:rsidRDefault="7DE588B5" w:rsidP="7DE588B5">
            <w:pPr>
              <w:pStyle w:val="Default"/>
              <w:ind w:right="567"/>
              <w:rPr>
                <w:rFonts w:eastAsia="Times New Roman"/>
                <w:color w:val="auto"/>
              </w:rPr>
            </w:pPr>
            <w:r w:rsidRPr="7DE588B5">
              <w:rPr>
                <w:rFonts w:eastAsia="Times New Roman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93B9E59" w:rsidR="00542835" w:rsidRPr="00AC7DA5" w:rsidRDefault="00D43888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15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.11.2021</w:t>
            </w:r>
            <w:bookmarkStart w:id="0" w:name="_GoBack"/>
            <w:bookmarkEnd w:id="0"/>
          </w:p>
        </w:tc>
      </w:tr>
      <w:tr w:rsidR="00542835" w:rsidRPr="00AC7DA5" w14:paraId="72BE0DE2" w14:textId="77777777" w:rsidTr="1E07BFCA">
        <w:trPr>
          <w:trHeight w:val="460"/>
        </w:trPr>
        <w:tc>
          <w:tcPr>
            <w:tcW w:w="4275" w:type="dxa"/>
          </w:tcPr>
          <w:p w14:paraId="210BFFB5" w14:textId="77777777" w:rsidR="00542835" w:rsidRPr="00AC7DA5" w:rsidRDefault="7DE588B5" w:rsidP="7DE588B5">
            <w:pPr>
              <w:pStyle w:val="Default"/>
              <w:ind w:right="567"/>
              <w:rPr>
                <w:rFonts w:eastAsia="Times New Roman"/>
                <w:color w:val="auto"/>
              </w:rPr>
            </w:pPr>
            <w:r w:rsidRPr="7DE588B5">
              <w:rPr>
                <w:rFonts w:eastAsia="Times New Roman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76878FF" w:rsidR="00542835" w:rsidRPr="00AC7DA5" w:rsidRDefault="00D43888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14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</w:p>
        </w:tc>
      </w:tr>
      <w:tr w:rsidR="00542835" w:rsidRPr="00D43888" w14:paraId="518EC70B" w14:textId="77777777" w:rsidTr="1E07BFCA">
        <w:trPr>
          <w:trHeight w:val="460"/>
        </w:trPr>
        <w:tc>
          <w:tcPr>
            <w:tcW w:w="4275" w:type="dxa"/>
          </w:tcPr>
          <w:p w14:paraId="67B4C2C2" w14:textId="77777777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EE964F9" w14:textId="34EC463F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Юрист: </w:t>
            </w:r>
            <w:r w:rsidR="00D4388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24</w:t>
            </w: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часов</w:t>
            </w:r>
          </w:p>
          <w:p w14:paraId="1CA06D53" w14:textId="3328584F" w:rsidR="00542835" w:rsidRPr="00D43888" w:rsidRDefault="6953BBCC" w:rsidP="00D4388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Data scientist, Backend-</w:t>
            </w: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разработчик</w:t>
            </w:r>
            <w:r w:rsidR="7DE588B5" w:rsidRPr="00D4388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– 1</w:t>
            </w:r>
            <w:r w:rsidR="00D43888" w:rsidRPr="00D4388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  <w:r w:rsidR="7DE588B5" w:rsidRPr="00D4388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7DE588B5"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часов</w:t>
            </w:r>
          </w:p>
        </w:tc>
      </w:tr>
      <w:tr w:rsidR="00542835" w:rsidRPr="00D43888" w14:paraId="40773EEE" w14:textId="77777777" w:rsidTr="1E07BFCA">
        <w:trPr>
          <w:trHeight w:val="460"/>
        </w:trPr>
        <w:tc>
          <w:tcPr>
            <w:tcW w:w="4275" w:type="dxa"/>
          </w:tcPr>
          <w:p w14:paraId="6D76CC2E" w14:textId="77777777" w:rsidR="00542835" w:rsidRPr="00AC7DA5" w:rsidRDefault="7DE588B5" w:rsidP="7DE588B5">
            <w:pPr>
              <w:pStyle w:val="Default"/>
              <w:ind w:right="567"/>
              <w:rPr>
                <w:rFonts w:eastAsia="Times New Roman"/>
                <w:color w:val="auto"/>
              </w:rPr>
            </w:pPr>
            <w:r w:rsidRPr="7DE588B5">
              <w:rPr>
                <w:rFonts w:eastAsia="Times New Roman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DF5C55C" w14:textId="7DB4197A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4 –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юрист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0142640C" w14:textId="69388B66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– Data scientist</w:t>
            </w:r>
          </w:p>
          <w:p w14:paraId="01840317" w14:textId="62C807B4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– Backend-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разработчик</w:t>
            </w:r>
          </w:p>
        </w:tc>
      </w:tr>
      <w:tr w:rsidR="003D3B40" w:rsidRPr="00AC7DA5" w14:paraId="60EEB946" w14:textId="77777777" w:rsidTr="1E07BFCA">
        <w:trPr>
          <w:trHeight w:val="1895"/>
        </w:trPr>
        <w:tc>
          <w:tcPr>
            <w:tcW w:w="4275" w:type="dxa"/>
            <w:vMerge w:val="restart"/>
          </w:tcPr>
          <w:p w14:paraId="39B6056E" w14:textId="77777777" w:rsidR="003D3B40" w:rsidRPr="00AC7DA5" w:rsidRDefault="7DE588B5" w:rsidP="7DE588B5">
            <w:pPr>
              <w:pStyle w:val="Default"/>
              <w:ind w:right="567"/>
              <w:rPr>
                <w:rFonts w:eastAsia="Times New Roman"/>
                <w:color w:val="auto"/>
              </w:rPr>
            </w:pPr>
            <w:r w:rsidRPr="7DE588B5">
              <w:rPr>
                <w:rFonts w:eastAsia="Times New Roman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7DE588B5">
              <w:rPr>
                <w:rFonts w:eastAsia="Times New Roman"/>
                <w:i/>
                <w:iCs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3D3B40" w:rsidRPr="00AC7DA5" w:rsidRDefault="003D3B40" w:rsidP="7DE588B5">
            <w:pPr>
              <w:pStyle w:val="Default"/>
              <w:ind w:right="567"/>
              <w:rPr>
                <w:rFonts w:eastAsia="Times New Roman"/>
                <w:color w:val="auto"/>
              </w:rPr>
            </w:pPr>
          </w:p>
          <w:p w14:paraId="3DA765A7" w14:textId="77777777" w:rsidR="003D3B40" w:rsidRPr="00AC7DA5" w:rsidRDefault="003D3B40" w:rsidP="7DE588B5">
            <w:pPr>
              <w:pStyle w:val="Default"/>
              <w:ind w:right="567"/>
              <w:rPr>
                <w:rFonts w:eastAsia="Times New Roman"/>
                <w:color w:val="auto"/>
              </w:rPr>
            </w:pPr>
          </w:p>
          <w:p w14:paraId="59F38332" w14:textId="77777777" w:rsidR="003D3B40" w:rsidRPr="00AC7DA5" w:rsidRDefault="003D3B40" w:rsidP="7DE588B5">
            <w:pPr>
              <w:pStyle w:val="Default"/>
              <w:ind w:right="567"/>
              <w:rPr>
                <w:rFonts w:eastAsia="Times New Roman"/>
                <w:color w:val="auto"/>
              </w:rPr>
            </w:pPr>
          </w:p>
          <w:p w14:paraId="6DFCF299" w14:textId="77777777" w:rsidR="003D3B40" w:rsidRPr="00AC7DA5" w:rsidRDefault="7DE588B5" w:rsidP="7DE588B5">
            <w:pPr>
              <w:pStyle w:val="Default"/>
              <w:ind w:right="567"/>
              <w:rPr>
                <w:rFonts w:eastAsia="Times New Roman"/>
                <w:i/>
                <w:iCs/>
                <w:color w:val="auto"/>
              </w:rPr>
            </w:pPr>
            <w:r w:rsidRPr="7DE588B5">
              <w:rPr>
                <w:rFonts w:eastAsia="Times New Roman"/>
                <w:i/>
                <w:iCs/>
                <w:color w:val="auto"/>
              </w:rPr>
              <w:t>Кредиты на 1 участника р</w:t>
            </w:r>
            <w:r w:rsidRPr="7DE588B5">
              <w:rPr>
                <w:rFonts w:eastAsia="Times New Roman"/>
                <w:i/>
                <w:iCs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3D3B40" w:rsidRPr="00AC7DA5" w:rsidRDefault="003D3B40" w:rsidP="7DE588B5">
            <w:pPr>
              <w:pStyle w:val="Default"/>
              <w:ind w:right="567"/>
              <w:rPr>
                <w:rFonts w:eastAsia="Times New Roman"/>
              </w:rPr>
            </w:pPr>
          </w:p>
        </w:tc>
        <w:tc>
          <w:tcPr>
            <w:tcW w:w="5070" w:type="dxa"/>
          </w:tcPr>
          <w:p w14:paraId="2F446A2D" w14:textId="59154DC7" w:rsidR="003D3B40" w:rsidRPr="00AC7DA5" w:rsidRDefault="7DE588B5" w:rsidP="7DE588B5">
            <w:pPr>
              <w:pStyle w:val="af4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7DE588B5">
              <w:rPr>
                <w:b/>
                <w:bCs/>
                <w:color w:val="000000" w:themeColor="text1"/>
              </w:rPr>
              <w:t>Вакансия №1: Data scientist</w:t>
            </w:r>
          </w:p>
          <w:p w14:paraId="6EA9FCD0" w14:textId="4304CE43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Количество кредитов: </w:t>
            </w:r>
            <w:r w:rsidR="5D7989D0"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5</w:t>
            </w:r>
          </w:p>
          <w:p w14:paraId="6529CE58" w14:textId="2BE653E0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Задачи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: написание алгоритма (кода ПО) для осуществления поиска в соц. сетях идентичных или похожих слов с учетом заданных фильтров; тестирование и исправление ошибок; внедрение дополнительных фильтров для улучшения результатов поиска, для сужения результатов</w:t>
            </w:r>
          </w:p>
          <w:p w14:paraId="3E2C84BA" w14:textId="77777777" w:rsidR="003D3B40" w:rsidRPr="00AC7DA5" w:rsidRDefault="003D3B40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14:paraId="0A54A7CF" w14:textId="77777777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Критерии отбора на вакансию: </w:t>
            </w:r>
          </w:p>
          <w:p w14:paraId="4B9D306E" w14:textId="77777777" w:rsidR="003D3B40" w:rsidRPr="00AC7DA5" w:rsidRDefault="7DE588B5" w:rsidP="7DE588B5">
            <w:pPr>
              <w:pStyle w:val="af3"/>
              <w:numPr>
                <w:ilvl w:val="0"/>
                <w:numId w:val="12"/>
              </w:numPr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>Знание языков программирования</w:t>
            </w:r>
          </w:p>
          <w:p w14:paraId="188D844A" w14:textId="3060D35E" w:rsidR="003D3B40" w:rsidRPr="00AC7DA5" w:rsidRDefault="7DE588B5" w:rsidP="7DE588B5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Навыки командной работы </w:t>
            </w:r>
          </w:p>
          <w:p w14:paraId="3D82E096" w14:textId="70C1F77D" w:rsidR="003D3B40" w:rsidRPr="00AC7DA5" w:rsidRDefault="003D3B40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3D3B40" w:rsidRPr="00AC7DA5" w14:paraId="530CE565" w14:textId="77777777" w:rsidTr="1E07BFCA">
        <w:trPr>
          <w:trHeight w:val="1895"/>
        </w:trPr>
        <w:tc>
          <w:tcPr>
            <w:tcW w:w="4275" w:type="dxa"/>
            <w:vMerge/>
          </w:tcPr>
          <w:p w14:paraId="4DE7FBD5" w14:textId="77777777" w:rsidR="003D3B40" w:rsidRPr="00AC7DA5" w:rsidRDefault="003D3B40" w:rsidP="00542835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</w:tc>
        <w:tc>
          <w:tcPr>
            <w:tcW w:w="5070" w:type="dxa"/>
          </w:tcPr>
          <w:p w14:paraId="7C3CD919" w14:textId="634C7B26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Вакансия №</w:t>
            </w: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2</w:t>
            </w: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B</w:t>
            </w: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  <w:t>ackend</w:t>
            </w: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-разработчик</w:t>
            </w:r>
          </w:p>
          <w:p w14:paraId="2BE08A63" w14:textId="2976AE73" w:rsidR="003D3B40" w:rsidRPr="00AC7DA5" w:rsidRDefault="7DE588B5" w:rsidP="1E07BFC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Количество кредитов: </w:t>
            </w:r>
            <w:r w:rsidR="5FA33AAA"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5</w:t>
            </w:r>
          </w:p>
          <w:p w14:paraId="4AB66F60" w14:textId="3B0A9BE0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1E07BF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Задачи</w:t>
            </w:r>
            <w:r w:rsidRPr="1E07B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: </w:t>
            </w: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сервисного сайта для выдачи результатов поиска; тестирование, исправление ошибок.</w:t>
            </w:r>
          </w:p>
          <w:p w14:paraId="4FBAB5D6" w14:textId="77777777" w:rsidR="003D3B40" w:rsidRPr="00AC7DA5" w:rsidRDefault="003D3B40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14:paraId="708EAD8D" w14:textId="77777777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Критерии отбора на вакансию: </w:t>
            </w:r>
          </w:p>
          <w:p w14:paraId="43E48E88" w14:textId="11BF5BE6" w:rsidR="003D3B40" w:rsidRPr="00AC7DA5" w:rsidRDefault="7DE588B5" w:rsidP="7DE588B5">
            <w:pPr>
              <w:pStyle w:val="af3"/>
              <w:numPr>
                <w:ilvl w:val="0"/>
                <w:numId w:val="1"/>
              </w:numPr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>Знание языков программирования</w:t>
            </w:r>
          </w:p>
          <w:p w14:paraId="57B4EDA0" w14:textId="11924A20" w:rsidR="003D3B40" w:rsidRPr="00AC7DA5" w:rsidRDefault="7DE588B5" w:rsidP="7DE588B5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7DE588B5">
              <w:rPr>
                <w:color w:val="000000" w:themeColor="text1"/>
              </w:rPr>
              <w:t>Навыки командной работы</w:t>
            </w:r>
          </w:p>
        </w:tc>
      </w:tr>
      <w:tr w:rsidR="003D3B40" w:rsidRPr="00AC7DA5" w14:paraId="4BE64347" w14:textId="77777777" w:rsidTr="1E07BFCA">
        <w:trPr>
          <w:trHeight w:val="250"/>
        </w:trPr>
        <w:tc>
          <w:tcPr>
            <w:tcW w:w="4275" w:type="dxa"/>
            <w:vMerge/>
          </w:tcPr>
          <w:p w14:paraId="18B5C84E" w14:textId="77777777" w:rsidR="003D3B40" w:rsidRPr="00AC7DA5" w:rsidRDefault="003D3B40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12514F40" w14:textId="2B563B06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Вакансия №3: юрист</w:t>
            </w:r>
          </w:p>
          <w:p w14:paraId="7441A6A9" w14:textId="1A53438B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Количество кредитов: 9</w:t>
            </w:r>
          </w:p>
          <w:p w14:paraId="6C0D2ED5" w14:textId="485E2039" w:rsidR="003D3B40" w:rsidRPr="00AC7DA5" w:rsidRDefault="7DE588B5" w:rsidP="7DE588B5">
            <w:pPr>
              <w:shd w:val="clear" w:color="auto" w:fill="FFFFFF" w:themeFill="background1"/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Задачи: </w:t>
            </w:r>
            <w:r w:rsidRPr="7DE588B5">
              <w:rPr>
                <w:rFonts w:ascii="Times New Roman" w:eastAsia="Times New Roman" w:hAnsi="Times New Roman" w:cs="Times New Roman"/>
                <w:lang w:val="ru-RU"/>
              </w:rPr>
              <w:t>Подготовка правового обоснования</w:t>
            </w:r>
          </w:p>
          <w:p w14:paraId="0752DCF4" w14:textId="19949D45" w:rsidR="003D3B40" w:rsidRPr="00AC7DA5" w:rsidRDefault="003D3B40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14:paraId="2EAB51A7" w14:textId="77777777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Критерии отбора на вакансию: </w:t>
            </w:r>
          </w:p>
          <w:p w14:paraId="00515994" w14:textId="261DA6D4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1.</w:t>
            </w:r>
            <w:r w:rsidR="003D3B40">
              <w:tab/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Знание гражданского права и права интеллектуальной собственности Российской Федерации и ряда зарубежных стран, в том числе Европейского Союза и США</w:t>
            </w:r>
          </w:p>
        </w:tc>
      </w:tr>
      <w:tr w:rsidR="00542835" w:rsidRPr="00AC7DA5" w14:paraId="092D2544" w14:textId="77777777" w:rsidTr="1E07BFCA">
        <w:trPr>
          <w:trHeight w:val="460"/>
        </w:trPr>
        <w:tc>
          <w:tcPr>
            <w:tcW w:w="4275" w:type="dxa"/>
          </w:tcPr>
          <w:p w14:paraId="5BAFE3B1" w14:textId="77777777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Общее к</w:t>
            </w:r>
            <w:r w:rsidRPr="7DE588B5">
              <w:rPr>
                <w:rFonts w:ascii="Times New Roman" w:eastAsia="Times New Roman" w:hAnsi="Times New Roman" w:cs="Times New Roman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9C79EED" w:rsidR="00542835" w:rsidRPr="00AC7DA5" w:rsidRDefault="12C3DB1D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1E07BFC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46</w:t>
            </w:r>
          </w:p>
        </w:tc>
      </w:tr>
      <w:tr w:rsidR="00542835" w:rsidRPr="00AC7DA5" w14:paraId="7CE97938" w14:textId="77777777" w:rsidTr="1E07BFCA">
        <w:tc>
          <w:tcPr>
            <w:tcW w:w="4275" w:type="dxa"/>
          </w:tcPr>
          <w:p w14:paraId="23FB5688" w14:textId="77777777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14B81FA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Экзамен</w:t>
            </w:r>
          </w:p>
        </w:tc>
      </w:tr>
      <w:tr w:rsidR="00542835" w:rsidRPr="00AC7DA5" w14:paraId="78414C75" w14:textId="77777777" w:rsidTr="1E07BFCA">
        <w:tc>
          <w:tcPr>
            <w:tcW w:w="4275" w:type="dxa"/>
          </w:tcPr>
          <w:p w14:paraId="23DC5FC4" w14:textId="77777777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0A45AAB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 конце проекта каждый участник предоставляет отчет о проделанной работе, вся команда представляет перед коллегами работающий алгоритм, интегрированный в сервисный сайт.</w:t>
            </w:r>
          </w:p>
        </w:tc>
      </w:tr>
      <w:tr w:rsidR="00542835" w:rsidRPr="00AC7DA5" w14:paraId="51B1EB88" w14:textId="77777777" w:rsidTr="1E07BFCA">
        <w:tc>
          <w:tcPr>
            <w:tcW w:w="4275" w:type="dxa"/>
          </w:tcPr>
          <w:p w14:paraId="7C1F2FF1" w14:textId="0A2151D3" w:rsidR="00542835" w:rsidRPr="00AC7DA5" w:rsidRDefault="7DE588B5" w:rsidP="7DE588B5">
            <w:pPr>
              <w:pStyle w:val="Default"/>
              <w:ind w:right="567"/>
              <w:rPr>
                <w:rFonts w:eastAsia="Times New Roman"/>
                <w:color w:val="auto"/>
                <w:lang w:val="ru"/>
              </w:rPr>
            </w:pPr>
            <w:r w:rsidRPr="7DE588B5">
              <w:rPr>
                <w:rFonts w:eastAsia="Times New Roman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6ADE421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>30% выполнение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задач и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дедлайнов + 30% уровень взаимодействия (оценка участниками друг друга) + 40% презентация (оценка экспертами итогового продукта)</w:t>
            </w:r>
          </w:p>
        </w:tc>
      </w:tr>
      <w:tr w:rsidR="00542835" w:rsidRPr="00AC7DA5" w14:paraId="0304381D" w14:textId="77777777" w:rsidTr="1E07BFCA">
        <w:tc>
          <w:tcPr>
            <w:tcW w:w="4275" w:type="dxa"/>
          </w:tcPr>
          <w:p w14:paraId="31A5A350" w14:textId="4E084ECD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AC0B5B8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да</w:t>
            </w:r>
          </w:p>
        </w:tc>
      </w:tr>
      <w:tr w:rsidR="00542835" w:rsidRPr="00AC7DA5" w14:paraId="7F19BC02" w14:textId="77777777" w:rsidTr="1E07BFCA">
        <w:tc>
          <w:tcPr>
            <w:tcW w:w="4275" w:type="dxa"/>
          </w:tcPr>
          <w:p w14:paraId="53E95F5D" w14:textId="3EF93DB2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Ожидаемые о</w:t>
            </w:r>
            <w:r w:rsidRPr="7DE588B5">
              <w:rPr>
                <w:rFonts w:ascii="Times New Roman" w:eastAsia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760BD877" w14:textId="77777777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- Опыт работы в команде со студентами других специальностей (междисциплинарное задание).</w:t>
            </w:r>
          </w:p>
          <w:p w14:paraId="3F7C3169" w14:textId="77777777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- Опыт разработки технического решения для проблем из сферы социальных наук.</w:t>
            </w:r>
          </w:p>
          <w:p w14:paraId="1A805D71" w14:textId="77777777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- Возможность включить разработанное ПО в портфолио.</w:t>
            </w:r>
          </w:p>
          <w:p w14:paraId="3AFC60C8" w14:textId="1FDC7B2C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- Навыки презентации проекта.</w:t>
            </w:r>
          </w:p>
        </w:tc>
      </w:tr>
      <w:tr w:rsidR="00542835" w:rsidRPr="00AC7DA5" w14:paraId="1AAC99B5" w14:textId="77777777" w:rsidTr="1E07BFCA">
        <w:tc>
          <w:tcPr>
            <w:tcW w:w="4275" w:type="dxa"/>
          </w:tcPr>
          <w:p w14:paraId="194E9363" w14:textId="6129B05A" w:rsidR="00542835" w:rsidRPr="00AC7DA5" w:rsidRDefault="7DE588B5" w:rsidP="7DE588B5">
            <w:pPr>
              <w:pStyle w:val="Default"/>
              <w:ind w:right="567"/>
              <w:rPr>
                <w:rFonts w:eastAsia="Times New Roman"/>
                <w:color w:val="auto"/>
                <w:lang w:val="ru"/>
              </w:rPr>
            </w:pPr>
            <w:r w:rsidRPr="7DE588B5">
              <w:rPr>
                <w:rFonts w:eastAsia="Times New Roman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0A55139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Дистанционно, связь посредством видеоконференции в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Microsoft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Teams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Zoom</w:t>
            </w:r>
            <w:r w:rsidRPr="7DE588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 Встречи 1-2 раза в неделю.</w:t>
            </w:r>
          </w:p>
        </w:tc>
      </w:tr>
      <w:tr w:rsidR="003D3B40" w:rsidRPr="00AC7DA5" w14:paraId="0C450F48" w14:textId="77777777" w:rsidTr="1E07BFCA">
        <w:tc>
          <w:tcPr>
            <w:tcW w:w="4275" w:type="dxa"/>
          </w:tcPr>
          <w:p w14:paraId="31DA1B81" w14:textId="35B409EC" w:rsidR="003D3B40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11C7D38" w14:textId="6B7A2BDD" w:rsidR="003D3B40" w:rsidRPr="00AC7DA5" w:rsidRDefault="003D3B40" w:rsidP="7DE588B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Магистерские программы</w:t>
            </w:r>
            <w:r w:rsidRPr="7DE588B5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7DE588B5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Цифровое право, Бизнес-информатика; Информационная аналитика в управлении предприятием; Информационная безопасность киберфизических систем; Компьютерные системы и сети; Программирование и анализ данных; Математика машинного обучения; Компьютерная лингвистика; Математические методы моделирования и компьютерные технологии; Системное программирование; Системная и программная инженерия; Финансовые технологии и анализ данных; Анализ науки о данных; Управление информационной безопасностью. </w:t>
            </w:r>
          </w:p>
          <w:p w14:paraId="6CFCC633" w14:textId="77777777" w:rsidR="003D3B40" w:rsidRPr="00AC7DA5" w:rsidRDefault="003D3B40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14:paraId="384C9248" w14:textId="77777777" w:rsidR="003D3B40" w:rsidRPr="00AC7DA5" w:rsidRDefault="003D3B40" w:rsidP="7DE588B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>Бакалаврские программы:</w:t>
            </w:r>
            <w:r w:rsidRPr="7DE588B5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Бизнес-информатика; Информатика и вычислительная техника; Информационная безопасность; Информационные системы в бизнесе; Прикладная математика и информатика; Программная инженерия; Компьютерная лингвистика; Цифровые инновации в управлении предприятием, Прикладной анализ данных; Компьютерные науки и анализ данных. </w:t>
            </w:r>
          </w:p>
          <w:p w14:paraId="6C94A274" w14:textId="77777777" w:rsidR="003D3B40" w:rsidRPr="00AC7DA5" w:rsidRDefault="003D3B40" w:rsidP="7DE588B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14:paraId="175E007A" w14:textId="3EF2510F" w:rsidR="003D3B40" w:rsidRPr="00AC7DA5" w:rsidRDefault="003D3B40" w:rsidP="7DE588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835" w:rsidRPr="00AC7DA5" w14:paraId="601E0908" w14:textId="77777777" w:rsidTr="1E07BFCA">
        <w:tc>
          <w:tcPr>
            <w:tcW w:w="4275" w:type="dxa"/>
          </w:tcPr>
          <w:p w14:paraId="081526EA" w14:textId="23E34ACF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455D35BC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7DE588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Да</w:t>
            </w:r>
          </w:p>
        </w:tc>
      </w:tr>
      <w:tr w:rsidR="00542835" w:rsidRPr="00AC7DA5" w14:paraId="713FA08F" w14:textId="77777777" w:rsidTr="1E07BFCA">
        <w:tc>
          <w:tcPr>
            <w:tcW w:w="4275" w:type="dxa"/>
          </w:tcPr>
          <w:p w14:paraId="7B4D58C9" w14:textId="156456A8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7DE588B5">
              <w:rPr>
                <w:rFonts w:ascii="Times New Roman" w:eastAsia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5347BEE9" w:rsidR="00542835" w:rsidRPr="00AC7DA5" w:rsidRDefault="7DE588B5" w:rsidP="7DE588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en-US"/>
              </w:rPr>
            </w:pPr>
            <w:r w:rsidRPr="7DE588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  <w:t>Нет</w:t>
            </w:r>
          </w:p>
        </w:tc>
      </w:tr>
    </w:tbl>
    <w:p w14:paraId="705D37C6" w14:textId="6EC5057B" w:rsidR="00F901F9" w:rsidRPr="00AC7DA5" w:rsidRDefault="00F901F9" w:rsidP="7DE588B5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3319633" w14:textId="77777777" w:rsidR="00F901F9" w:rsidRPr="00AC7DA5" w:rsidRDefault="00F901F9" w:rsidP="7DE588B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B2F5B8F" w14:textId="49A0303B" w:rsidR="00F3746A" w:rsidRPr="00AC7DA5" w:rsidRDefault="00F3746A" w:rsidP="7DE588B5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F3746A" w:rsidRPr="00AC7DA5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8AEBF" w14:textId="77777777" w:rsidR="004F010F" w:rsidRDefault="004F010F" w:rsidP="00765EE9">
      <w:pPr>
        <w:spacing w:line="240" w:lineRule="auto"/>
      </w:pPr>
      <w:r>
        <w:separator/>
      </w:r>
    </w:p>
  </w:endnote>
  <w:endnote w:type="continuationSeparator" w:id="0">
    <w:p w14:paraId="177568AF" w14:textId="77777777" w:rsidR="004F010F" w:rsidRDefault="004F010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1F2AACC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43888" w:rsidRPr="00D43888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09D2" w14:textId="77777777" w:rsidR="004F010F" w:rsidRDefault="004F010F" w:rsidP="00765EE9">
      <w:pPr>
        <w:spacing w:line="240" w:lineRule="auto"/>
      </w:pPr>
      <w:r>
        <w:separator/>
      </w:r>
    </w:p>
  </w:footnote>
  <w:footnote w:type="continuationSeparator" w:id="0">
    <w:p w14:paraId="10010CA4" w14:textId="77777777" w:rsidR="004F010F" w:rsidRDefault="004F010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B31"/>
    <w:multiLevelType w:val="hybridMultilevel"/>
    <w:tmpl w:val="B1FEF190"/>
    <w:lvl w:ilvl="0" w:tplc="BAC0F986">
      <w:start w:val="1"/>
      <w:numFmt w:val="decimal"/>
      <w:lvlText w:val="%1."/>
      <w:lvlJc w:val="left"/>
      <w:pPr>
        <w:ind w:left="720" w:hanging="360"/>
      </w:pPr>
    </w:lvl>
    <w:lvl w:ilvl="1" w:tplc="525874FC">
      <w:start w:val="1"/>
      <w:numFmt w:val="lowerLetter"/>
      <w:lvlText w:val="%2."/>
      <w:lvlJc w:val="left"/>
      <w:pPr>
        <w:ind w:left="1440" w:hanging="360"/>
      </w:pPr>
    </w:lvl>
    <w:lvl w:ilvl="2" w:tplc="7EB8FC38">
      <w:start w:val="1"/>
      <w:numFmt w:val="lowerRoman"/>
      <w:lvlText w:val="%3."/>
      <w:lvlJc w:val="right"/>
      <w:pPr>
        <w:ind w:left="2160" w:hanging="180"/>
      </w:pPr>
    </w:lvl>
    <w:lvl w:ilvl="3" w:tplc="893E7704">
      <w:start w:val="1"/>
      <w:numFmt w:val="decimal"/>
      <w:lvlText w:val="%4."/>
      <w:lvlJc w:val="left"/>
      <w:pPr>
        <w:ind w:left="2880" w:hanging="360"/>
      </w:pPr>
    </w:lvl>
    <w:lvl w:ilvl="4" w:tplc="52AAB342">
      <w:start w:val="1"/>
      <w:numFmt w:val="lowerLetter"/>
      <w:lvlText w:val="%5."/>
      <w:lvlJc w:val="left"/>
      <w:pPr>
        <w:ind w:left="3600" w:hanging="360"/>
      </w:pPr>
    </w:lvl>
    <w:lvl w:ilvl="5" w:tplc="94E6DABC">
      <w:start w:val="1"/>
      <w:numFmt w:val="lowerRoman"/>
      <w:lvlText w:val="%6."/>
      <w:lvlJc w:val="right"/>
      <w:pPr>
        <w:ind w:left="4320" w:hanging="180"/>
      </w:pPr>
    </w:lvl>
    <w:lvl w:ilvl="6" w:tplc="F3C80228">
      <w:start w:val="1"/>
      <w:numFmt w:val="decimal"/>
      <w:lvlText w:val="%7."/>
      <w:lvlJc w:val="left"/>
      <w:pPr>
        <w:ind w:left="5040" w:hanging="360"/>
      </w:pPr>
    </w:lvl>
    <w:lvl w:ilvl="7" w:tplc="0D92FABC">
      <w:start w:val="1"/>
      <w:numFmt w:val="lowerLetter"/>
      <w:lvlText w:val="%8."/>
      <w:lvlJc w:val="left"/>
      <w:pPr>
        <w:ind w:left="5760" w:hanging="360"/>
      </w:pPr>
    </w:lvl>
    <w:lvl w:ilvl="8" w:tplc="B7D285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21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127A1E"/>
    <w:multiLevelType w:val="hybridMultilevel"/>
    <w:tmpl w:val="61C89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469E"/>
    <w:multiLevelType w:val="hybridMultilevel"/>
    <w:tmpl w:val="B35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C7679"/>
    <w:multiLevelType w:val="hybridMultilevel"/>
    <w:tmpl w:val="2462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7715"/>
    <w:multiLevelType w:val="hybridMultilevel"/>
    <w:tmpl w:val="45D43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1572A"/>
    <w:multiLevelType w:val="hybridMultilevel"/>
    <w:tmpl w:val="86C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4FF"/>
    <w:multiLevelType w:val="hybridMultilevel"/>
    <w:tmpl w:val="ABD6A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A676C"/>
    <w:multiLevelType w:val="hybridMultilevel"/>
    <w:tmpl w:val="B14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A5097"/>
    <w:rsid w:val="000B22C7"/>
    <w:rsid w:val="001022AD"/>
    <w:rsid w:val="00135E29"/>
    <w:rsid w:val="00135EC4"/>
    <w:rsid w:val="00140D2F"/>
    <w:rsid w:val="00146912"/>
    <w:rsid w:val="00185551"/>
    <w:rsid w:val="001A444E"/>
    <w:rsid w:val="001B3004"/>
    <w:rsid w:val="001E44E9"/>
    <w:rsid w:val="0022013F"/>
    <w:rsid w:val="00226451"/>
    <w:rsid w:val="00227B59"/>
    <w:rsid w:val="002443B1"/>
    <w:rsid w:val="00247854"/>
    <w:rsid w:val="002643C7"/>
    <w:rsid w:val="002810C6"/>
    <w:rsid w:val="00281D40"/>
    <w:rsid w:val="002A6CC0"/>
    <w:rsid w:val="00385D88"/>
    <w:rsid w:val="00395E5D"/>
    <w:rsid w:val="003D3454"/>
    <w:rsid w:val="003D3B40"/>
    <w:rsid w:val="00414FC2"/>
    <w:rsid w:val="00422E3D"/>
    <w:rsid w:val="004277ED"/>
    <w:rsid w:val="004451CC"/>
    <w:rsid w:val="00467308"/>
    <w:rsid w:val="004A4324"/>
    <w:rsid w:val="004F010F"/>
    <w:rsid w:val="004F7461"/>
    <w:rsid w:val="00542835"/>
    <w:rsid w:val="005428A8"/>
    <w:rsid w:val="00544B94"/>
    <w:rsid w:val="005526F4"/>
    <w:rsid w:val="0055643E"/>
    <w:rsid w:val="00580DF3"/>
    <w:rsid w:val="005D4092"/>
    <w:rsid w:val="00604892"/>
    <w:rsid w:val="00636B7D"/>
    <w:rsid w:val="00646FFD"/>
    <w:rsid w:val="00655390"/>
    <w:rsid w:val="006E2503"/>
    <w:rsid w:val="0072300B"/>
    <w:rsid w:val="00765EE9"/>
    <w:rsid w:val="0079175F"/>
    <w:rsid w:val="007A05A5"/>
    <w:rsid w:val="007A2BC8"/>
    <w:rsid w:val="007B1543"/>
    <w:rsid w:val="007B2F9D"/>
    <w:rsid w:val="007B4469"/>
    <w:rsid w:val="007C201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33BE"/>
    <w:rsid w:val="009D1FA1"/>
    <w:rsid w:val="009E119B"/>
    <w:rsid w:val="009E5A09"/>
    <w:rsid w:val="00A22831"/>
    <w:rsid w:val="00A314C9"/>
    <w:rsid w:val="00A37C0E"/>
    <w:rsid w:val="00A972CF"/>
    <w:rsid w:val="00AC0025"/>
    <w:rsid w:val="00AC7DA5"/>
    <w:rsid w:val="00B3324F"/>
    <w:rsid w:val="00B729AD"/>
    <w:rsid w:val="00BB4E04"/>
    <w:rsid w:val="00C0128B"/>
    <w:rsid w:val="00C0551E"/>
    <w:rsid w:val="00C17CB1"/>
    <w:rsid w:val="00C46460"/>
    <w:rsid w:val="00C76373"/>
    <w:rsid w:val="00C851B3"/>
    <w:rsid w:val="00C86B47"/>
    <w:rsid w:val="00CC4563"/>
    <w:rsid w:val="00CE73F9"/>
    <w:rsid w:val="00D26D2B"/>
    <w:rsid w:val="00D427C8"/>
    <w:rsid w:val="00D43888"/>
    <w:rsid w:val="00D66833"/>
    <w:rsid w:val="00DC46CF"/>
    <w:rsid w:val="00DD57CC"/>
    <w:rsid w:val="00E26B33"/>
    <w:rsid w:val="00E73A44"/>
    <w:rsid w:val="00E90374"/>
    <w:rsid w:val="00EE082A"/>
    <w:rsid w:val="00EE7645"/>
    <w:rsid w:val="00F3746A"/>
    <w:rsid w:val="00F67C45"/>
    <w:rsid w:val="00F901F9"/>
    <w:rsid w:val="00FB2A82"/>
    <w:rsid w:val="00FB5598"/>
    <w:rsid w:val="00FF69B0"/>
    <w:rsid w:val="12C3DB1D"/>
    <w:rsid w:val="1E07BFCA"/>
    <w:rsid w:val="5D7989D0"/>
    <w:rsid w:val="5FA33AAA"/>
    <w:rsid w:val="68ADEAF1"/>
    <w:rsid w:val="6953BBCC"/>
    <w:rsid w:val="7DE58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EE76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C45"/>
    <w:rPr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DC46C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f4">
    <w:name w:val="Normal (Web)"/>
    <w:basedOn w:val="a"/>
    <w:uiPriority w:val="99"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4">
    <w:name w:val="s4"/>
    <w:basedOn w:val="a0"/>
    <w:rsid w:val="00DC46CF"/>
  </w:style>
  <w:style w:type="character" w:customStyle="1" w:styleId="apple-converted-space">
    <w:name w:val="apple-converted-space"/>
    <w:basedOn w:val="a0"/>
    <w:rsid w:val="00DC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EBB"/>
    <w:rsid w:val="00B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1" ma:contentTypeDescription="Создание документа." ma:contentTypeScope="" ma:versionID="e59a2b07961dcace16bd3d1a413377f6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6b21234d601c0eccdaaa17f19ed2000f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AD37-FFB7-4257-A5F1-AB0FC5023441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40722d3-99d9-4277-bac4-fa26ca6f3e31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4BFED78-855B-40FF-B814-AD4210D25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7262-04EB-4D13-B44E-FD9E7083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C198A-16BF-4791-9986-DC394B1C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7</cp:revision>
  <dcterms:created xsi:type="dcterms:W3CDTF">2021-11-03T11:36:00Z</dcterms:created>
  <dcterms:modified xsi:type="dcterms:W3CDTF">2021-11-08T15:18:00Z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