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8445A" w14:textId="77777777" w:rsidR="00FE5C22" w:rsidRPr="00BF0C57" w:rsidRDefault="00971EDC" w:rsidP="00A47807">
      <w:pPr>
        <w:jc w:val="center"/>
        <w:rPr>
          <w:b/>
          <w:sz w:val="28"/>
          <w:szCs w:val="28"/>
        </w:rPr>
      </w:pPr>
      <w:r w:rsidRPr="00BF0C57">
        <w:rPr>
          <w:b/>
          <w:sz w:val="28"/>
          <w:szCs w:val="28"/>
        </w:rPr>
        <w:t>Проектн</w:t>
      </w:r>
      <w:r w:rsidR="00834E3D" w:rsidRPr="00BF0C57">
        <w:rPr>
          <w:b/>
          <w:sz w:val="28"/>
          <w:szCs w:val="28"/>
        </w:rPr>
        <w:t>ое предложение</w:t>
      </w:r>
    </w:p>
    <w:p w14:paraId="10131AB9" w14:textId="77777777" w:rsidR="00A47807" w:rsidRPr="00BF0C5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554"/>
      </w:tblGrid>
      <w:tr w:rsidR="00A47807" w:rsidRPr="00BF0C57" w14:paraId="6A162412" w14:textId="77777777" w:rsidTr="00BF63C9">
        <w:tc>
          <w:tcPr>
            <w:tcW w:w="4902" w:type="dxa"/>
          </w:tcPr>
          <w:p w14:paraId="47F4DF82" w14:textId="77777777" w:rsidR="00A47807" w:rsidRPr="00BF0C57" w:rsidRDefault="00A47807">
            <w:pPr>
              <w:rPr>
                <w:color w:val="000000" w:themeColor="text1"/>
              </w:rPr>
            </w:pPr>
            <w:r w:rsidRPr="00BF0C57">
              <w:rPr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182F4FD4" w14:textId="5C925F96" w:rsidR="00A47807" w:rsidRPr="00BF0C57" w:rsidRDefault="0082627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RPr="00BF0C57" w14:paraId="34ED8123" w14:textId="77777777" w:rsidTr="00BF63C9">
        <w:tc>
          <w:tcPr>
            <w:tcW w:w="4902" w:type="dxa"/>
          </w:tcPr>
          <w:p w14:paraId="6E72BF3F" w14:textId="77777777" w:rsidR="00A47807" w:rsidRPr="00BF0C57" w:rsidRDefault="00A47807">
            <w:pPr>
              <w:rPr>
                <w:color w:val="000000" w:themeColor="text1"/>
              </w:rPr>
            </w:pPr>
            <w:r w:rsidRPr="00BF0C57">
              <w:rPr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431FC5A1" w14:textId="487EE800" w:rsidR="00A47807" w:rsidRPr="00BF0C57" w:rsidRDefault="00817F08" w:rsidP="00275E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«Религия и власть» </w:t>
            </w:r>
            <w:r w:rsidR="00E7217E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расшифровка семинаров </w:t>
            </w:r>
            <w:r w:rsidRPr="00817F08">
              <w:rPr>
                <w:color w:val="000000" w:themeColor="text1"/>
              </w:rPr>
              <w:t xml:space="preserve">фундаментального проекта </w:t>
            </w:r>
            <w:r>
              <w:rPr>
                <w:color w:val="000000" w:themeColor="text1"/>
              </w:rPr>
              <w:t xml:space="preserve">ФГН </w:t>
            </w:r>
            <w:r w:rsidRPr="00817F08">
              <w:rPr>
                <w:color w:val="000000" w:themeColor="text1"/>
              </w:rPr>
              <w:t>«Религии мира: традиции и тексты»</w:t>
            </w:r>
            <w:r w:rsidR="00E7217E">
              <w:rPr>
                <w:color w:val="000000" w:themeColor="text1"/>
              </w:rPr>
              <w:t>)</w:t>
            </w:r>
            <w:r w:rsidR="000F632B" w:rsidRPr="00BF0C57">
              <w:rPr>
                <w:color w:val="000000" w:themeColor="text1"/>
              </w:rPr>
              <w:t>.</w:t>
            </w:r>
          </w:p>
        </w:tc>
      </w:tr>
      <w:tr w:rsidR="00023E4E" w:rsidRPr="00BF0C57" w14:paraId="795BF8A9" w14:textId="77777777" w:rsidTr="00BF63C9">
        <w:tc>
          <w:tcPr>
            <w:tcW w:w="4902" w:type="dxa"/>
          </w:tcPr>
          <w:p w14:paraId="167FF8C7" w14:textId="77777777" w:rsidR="00023E4E" w:rsidRPr="00BF0C57" w:rsidRDefault="00023E4E">
            <w:pPr>
              <w:rPr>
                <w:color w:val="000000" w:themeColor="text1"/>
              </w:rPr>
            </w:pPr>
            <w:r w:rsidRPr="00BF0C57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4677B4B2" w14:textId="77777777" w:rsidR="00023E4E" w:rsidRPr="00BF0C57" w:rsidRDefault="006E2633" w:rsidP="00295F80">
            <w:pPr>
              <w:rPr>
                <w:color w:val="000000" w:themeColor="text1"/>
              </w:rPr>
            </w:pPr>
            <w:r w:rsidRPr="00BF0C57">
              <w:rPr>
                <w:color w:val="000000" w:themeColor="text1"/>
              </w:rPr>
              <w:t>ИКВИА</w:t>
            </w:r>
          </w:p>
        </w:tc>
      </w:tr>
      <w:tr w:rsidR="000A439E" w:rsidRPr="00BF0C57" w14:paraId="47DAAE50" w14:textId="77777777" w:rsidTr="00BF63C9">
        <w:tc>
          <w:tcPr>
            <w:tcW w:w="4902" w:type="dxa"/>
          </w:tcPr>
          <w:p w14:paraId="585F7017" w14:textId="77777777" w:rsidR="000A439E" w:rsidRPr="00BF0C57" w:rsidRDefault="000A439E">
            <w:pPr>
              <w:rPr>
                <w:color w:val="000000" w:themeColor="text1"/>
              </w:rPr>
            </w:pPr>
            <w:r w:rsidRPr="00BF0C57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605C1691" w14:textId="3A85582C" w:rsidR="000A439E" w:rsidRPr="00E7217E" w:rsidRDefault="00817F08" w:rsidP="00E7217E">
            <w:pPr>
              <w:rPr>
                <w:color w:val="000000" w:themeColor="text1"/>
              </w:rPr>
            </w:pPr>
            <w:r w:rsidRPr="00E7217E">
              <w:rPr>
                <w:color w:val="000000" w:themeColor="text1"/>
              </w:rPr>
              <w:t>Селезнев</w:t>
            </w:r>
            <w:r w:rsidR="000F632B" w:rsidRPr="00E7217E">
              <w:rPr>
                <w:color w:val="000000" w:themeColor="text1"/>
              </w:rPr>
              <w:t xml:space="preserve"> </w:t>
            </w:r>
            <w:r w:rsidRPr="00E7217E">
              <w:rPr>
                <w:color w:val="000000" w:themeColor="text1"/>
              </w:rPr>
              <w:t>М</w:t>
            </w:r>
            <w:r w:rsidR="000F632B" w:rsidRPr="00E7217E">
              <w:rPr>
                <w:color w:val="000000" w:themeColor="text1"/>
              </w:rPr>
              <w:t>.</w:t>
            </w:r>
            <w:r w:rsidRPr="00E7217E">
              <w:rPr>
                <w:color w:val="000000" w:themeColor="text1"/>
              </w:rPr>
              <w:t>Г</w:t>
            </w:r>
            <w:r w:rsidR="000F632B" w:rsidRPr="00E7217E">
              <w:rPr>
                <w:color w:val="000000" w:themeColor="text1"/>
              </w:rPr>
              <w:t>.</w:t>
            </w:r>
            <w:r w:rsidR="00CB3D84" w:rsidRPr="00E7217E">
              <w:rPr>
                <w:color w:val="000000" w:themeColor="text1"/>
              </w:rPr>
              <w:t xml:space="preserve">, </w:t>
            </w:r>
            <w:r w:rsidR="000A0B7D" w:rsidRPr="00E7217E">
              <w:rPr>
                <w:color w:val="000000" w:themeColor="text1"/>
              </w:rPr>
              <w:t>Шуляков Л.В.</w:t>
            </w:r>
          </w:p>
        </w:tc>
      </w:tr>
      <w:tr w:rsidR="00BF63C9" w:rsidRPr="00BF0C57" w14:paraId="3A4D7368" w14:textId="77777777" w:rsidTr="00BF63C9">
        <w:tc>
          <w:tcPr>
            <w:tcW w:w="4902" w:type="dxa"/>
          </w:tcPr>
          <w:p w14:paraId="2B5E13A6" w14:textId="77777777" w:rsidR="00BF63C9" w:rsidRPr="00BF0C57" w:rsidRDefault="00BF63C9" w:rsidP="00BF63C9">
            <w:r w:rsidRPr="00BF0C57">
              <w:t>Заказчик проекта / востребованность проекта</w:t>
            </w:r>
          </w:p>
        </w:tc>
        <w:tc>
          <w:tcPr>
            <w:tcW w:w="4663" w:type="dxa"/>
          </w:tcPr>
          <w:p w14:paraId="0B2A1114" w14:textId="3A099A8D" w:rsidR="00817F08" w:rsidRDefault="00817F08" w:rsidP="0024200C">
            <w:pPr>
              <w:shd w:val="clear" w:color="auto" w:fill="FFFFFF"/>
              <w:rPr>
                <w:color w:val="000000" w:themeColor="text1"/>
              </w:rPr>
            </w:pPr>
            <w:r w:rsidRPr="00817F08">
              <w:rPr>
                <w:color w:val="000000" w:themeColor="text1"/>
              </w:rPr>
              <w:t xml:space="preserve">Задача </w:t>
            </w:r>
            <w:r>
              <w:rPr>
                <w:color w:val="000000" w:themeColor="text1"/>
              </w:rPr>
              <w:t xml:space="preserve">научно-исследовательских </w:t>
            </w:r>
            <w:r w:rsidRPr="00817F08">
              <w:rPr>
                <w:color w:val="000000" w:themeColor="text1"/>
              </w:rPr>
              <w:t>семинар</w:t>
            </w:r>
            <w:r>
              <w:rPr>
                <w:color w:val="000000" w:themeColor="text1"/>
              </w:rPr>
              <w:t>ов</w:t>
            </w:r>
            <w:r w:rsidRPr="00817F08">
              <w:rPr>
                <w:color w:val="000000" w:themeColor="text1"/>
              </w:rPr>
              <w:t xml:space="preserve"> </w:t>
            </w:r>
            <w:hyperlink r:id="rId6" w:history="1">
              <w:r w:rsidRPr="000A33AE">
                <w:rPr>
                  <w:rStyle w:val="Hyperlink"/>
                </w:rPr>
                <w:t>«Религия и власть»</w:t>
              </w:r>
            </w:hyperlink>
            <w:r w:rsidR="00374F6B">
              <w:rPr>
                <w:color w:val="000000" w:themeColor="text1"/>
              </w:rPr>
              <w:t xml:space="preserve"> </w:t>
            </w:r>
            <w:r w:rsidRPr="00817F08">
              <w:rPr>
                <w:color w:val="000000" w:themeColor="text1"/>
              </w:rPr>
              <w:t xml:space="preserve">— сравнение стратегий религиозной легитимации </w:t>
            </w:r>
            <w:r w:rsidR="00E54E74">
              <w:rPr>
                <w:color w:val="000000" w:themeColor="text1"/>
              </w:rPr>
              <w:t>власти</w:t>
            </w:r>
            <w:r>
              <w:rPr>
                <w:color w:val="000000" w:themeColor="text1"/>
              </w:rPr>
              <w:t xml:space="preserve">, а также </w:t>
            </w:r>
            <w:r w:rsidR="000A33AE">
              <w:rPr>
                <w:color w:val="000000" w:themeColor="text1"/>
              </w:rPr>
              <w:t xml:space="preserve">исследование </w:t>
            </w:r>
            <w:r w:rsidRPr="00817F08">
              <w:rPr>
                <w:color w:val="000000" w:themeColor="text1"/>
              </w:rPr>
              <w:t>взаимоотношени</w:t>
            </w:r>
            <w:r w:rsidR="000A33AE">
              <w:rPr>
                <w:color w:val="000000" w:themeColor="text1"/>
              </w:rPr>
              <w:t>й</w:t>
            </w:r>
            <w:r>
              <w:rPr>
                <w:color w:val="000000" w:themeColor="text1"/>
              </w:rPr>
              <w:t xml:space="preserve"> религии</w:t>
            </w:r>
            <w:r w:rsidRPr="00817F08">
              <w:rPr>
                <w:color w:val="000000" w:themeColor="text1"/>
              </w:rPr>
              <w:t xml:space="preserve"> и власти</w:t>
            </w:r>
            <w:r>
              <w:rPr>
                <w:color w:val="000000" w:themeColor="text1"/>
              </w:rPr>
              <w:t xml:space="preserve"> в целом</w:t>
            </w:r>
            <w:r w:rsidRPr="00817F08">
              <w:rPr>
                <w:color w:val="000000" w:themeColor="text1"/>
              </w:rPr>
              <w:t xml:space="preserve"> от древнего мира до современности.</w:t>
            </w:r>
          </w:p>
          <w:p w14:paraId="53247FF3" w14:textId="69AC8D8B" w:rsidR="00BF63C9" w:rsidRPr="00BF0C57" w:rsidRDefault="000A33AE" w:rsidP="00E54E74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E54E74">
              <w:rPr>
                <w:color w:val="000000" w:themeColor="text1"/>
              </w:rPr>
              <w:t xml:space="preserve">еминары проходят с 2020 г. в рамках </w:t>
            </w:r>
            <w:r w:rsidR="00E54E74" w:rsidRPr="00817F08">
              <w:rPr>
                <w:color w:val="000000" w:themeColor="text1"/>
              </w:rPr>
              <w:t xml:space="preserve">фундаментального проекта </w:t>
            </w:r>
            <w:r w:rsidR="00E54E74">
              <w:rPr>
                <w:color w:val="000000" w:themeColor="text1"/>
              </w:rPr>
              <w:t xml:space="preserve">ФГН </w:t>
            </w:r>
            <w:hyperlink r:id="rId7" w:history="1">
              <w:r w:rsidR="00E54E74" w:rsidRPr="000A33AE">
                <w:rPr>
                  <w:rStyle w:val="Hyperlink"/>
                </w:rPr>
                <w:t>«Религии мира: традиции и тексты»</w:t>
              </w:r>
            </w:hyperlink>
            <w:r w:rsidR="00E54E74">
              <w:rPr>
                <w:color w:val="000000" w:themeColor="text1"/>
              </w:rPr>
              <w:t xml:space="preserve">, который </w:t>
            </w:r>
            <w:r w:rsidR="00E54E74" w:rsidRPr="00E54E74">
              <w:rPr>
                <w:color w:val="000000" w:themeColor="text1"/>
              </w:rPr>
              <w:t>призван послужить созданию платформы, где исследователи разных религиозных традиций, часто рассредоточенные по разным подразделениям, дисциплинам и региональным направлениям, смогут вести дискуссии о проблемах современного религиоведения, о методологии исследования религиозных текстов, принципах их комментирования и перевода, а также обсуждать различные грани сходства и различия изучаемых религий.</w:t>
            </w:r>
          </w:p>
        </w:tc>
      </w:tr>
      <w:tr w:rsidR="00A47807" w:rsidRPr="00BF0C57" w14:paraId="666D1625" w14:textId="77777777" w:rsidTr="00BF63C9">
        <w:tc>
          <w:tcPr>
            <w:tcW w:w="4902" w:type="dxa"/>
          </w:tcPr>
          <w:p w14:paraId="4851265C" w14:textId="77777777" w:rsidR="00A47807" w:rsidRPr="00BF0C57" w:rsidRDefault="00BF63C9" w:rsidP="009E2FA7">
            <w:r w:rsidRPr="00BF0C57">
              <w:t xml:space="preserve">Основная проектная идея / описание </w:t>
            </w:r>
            <w:r w:rsidR="009E2FA7" w:rsidRPr="00BF0C57">
              <w:t xml:space="preserve">решаемой </w:t>
            </w:r>
            <w:r w:rsidRPr="00BF0C57">
              <w:t>проблем</w:t>
            </w:r>
            <w:r w:rsidR="009E2FA7" w:rsidRPr="00BF0C57">
              <w:t>ы</w:t>
            </w:r>
          </w:p>
        </w:tc>
        <w:tc>
          <w:tcPr>
            <w:tcW w:w="4663" w:type="dxa"/>
          </w:tcPr>
          <w:p w14:paraId="50E13F02" w14:textId="2E1158FE" w:rsidR="00817F08" w:rsidRDefault="00275E3B" w:rsidP="006345EE">
            <w:pPr>
              <w:shd w:val="clear" w:color="auto" w:fill="FFFFFF"/>
            </w:pPr>
            <w:r w:rsidRPr="00BF0C57">
              <w:t xml:space="preserve">В ходе проекта участники </w:t>
            </w:r>
            <w:r w:rsidR="00817F08">
              <w:t>подготовят расшифровку прочитанных в рамках проекта докладов</w:t>
            </w:r>
            <w:r w:rsidR="000A33AE">
              <w:t xml:space="preserve"> в</w:t>
            </w:r>
            <w:r w:rsidR="00817F08">
              <w:t>о взаимодействи</w:t>
            </w:r>
            <w:r w:rsidR="000A33AE">
              <w:t>и</w:t>
            </w:r>
            <w:r w:rsidR="00817F08">
              <w:t xml:space="preserve"> </w:t>
            </w:r>
            <w:r w:rsidR="00E54E74">
              <w:t xml:space="preserve">с участниками проекта </w:t>
            </w:r>
          </w:p>
          <w:p w14:paraId="323B0492" w14:textId="13D9C491" w:rsidR="00817F08" w:rsidRPr="000A33AE" w:rsidRDefault="00E54E74" w:rsidP="000A33AE">
            <w:pPr>
              <w:shd w:val="clear" w:color="auto" w:fill="FFFFFF"/>
              <w:rPr>
                <w:color w:val="000000" w:themeColor="text1"/>
              </w:rPr>
            </w:pPr>
            <w:r w:rsidRPr="00817F08">
              <w:rPr>
                <w:color w:val="000000" w:themeColor="text1"/>
              </w:rPr>
              <w:t>«Религии мира: традиции и тексты»</w:t>
            </w:r>
            <w:r w:rsidR="000A33AE">
              <w:rPr>
                <w:color w:val="000000" w:themeColor="text1"/>
              </w:rPr>
              <w:t>.</w:t>
            </w:r>
          </w:p>
          <w:p w14:paraId="150E7361" w14:textId="486F95BE" w:rsidR="00275E3B" w:rsidRPr="00BF0C57" w:rsidRDefault="00275E3B" w:rsidP="006345EE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A47807" w:rsidRPr="00BF0C57" w14:paraId="67CFD676" w14:textId="77777777" w:rsidTr="00BF63C9">
        <w:tc>
          <w:tcPr>
            <w:tcW w:w="4902" w:type="dxa"/>
          </w:tcPr>
          <w:p w14:paraId="01F77558" w14:textId="77777777" w:rsidR="00A47807" w:rsidRPr="00BF0C57" w:rsidRDefault="00A47807" w:rsidP="009E2FA7">
            <w:r w:rsidRPr="00BF0C57">
              <w:t>Цель проекта</w:t>
            </w:r>
            <w:r w:rsidR="00BF63C9" w:rsidRPr="00BF0C57">
              <w:t xml:space="preserve"> </w:t>
            </w:r>
          </w:p>
        </w:tc>
        <w:tc>
          <w:tcPr>
            <w:tcW w:w="4663" w:type="dxa"/>
          </w:tcPr>
          <w:p w14:paraId="2FD5284F" w14:textId="1B539044" w:rsidR="00817F08" w:rsidRDefault="00AF2282" w:rsidP="00AF2282">
            <w:r w:rsidRPr="00BF0C57">
              <w:t xml:space="preserve">По завершении проекта каждый из участников </w:t>
            </w:r>
            <w:r w:rsidR="000A33AE">
              <w:t xml:space="preserve">должен </w:t>
            </w:r>
            <w:r w:rsidRPr="00BF0C57">
              <w:t xml:space="preserve">представить </w:t>
            </w:r>
            <w:r w:rsidR="00817F08">
              <w:t xml:space="preserve">расшифровку одного из докладов, </w:t>
            </w:r>
            <w:hyperlink r:id="rId8" w:history="1">
              <w:r w:rsidR="00817F08" w:rsidRPr="000A33AE">
                <w:rPr>
                  <w:rStyle w:val="Hyperlink"/>
                </w:rPr>
                <w:t>прочитанных</w:t>
              </w:r>
            </w:hyperlink>
            <w:r w:rsidR="00817F08">
              <w:t xml:space="preserve"> в рамках проекта в 2020-2021 гг. </w:t>
            </w:r>
          </w:p>
          <w:p w14:paraId="11C904F5" w14:textId="6ACEC499" w:rsidR="00A47807" w:rsidRPr="00BF0C57" w:rsidRDefault="00AF2282" w:rsidP="00AF2282">
            <w:r w:rsidRPr="00BF0C57">
              <w:t xml:space="preserve">Точный объем будет определяться индивидуально </w:t>
            </w:r>
            <w:r w:rsidR="00817F08">
              <w:t xml:space="preserve">в зависимости от </w:t>
            </w:r>
            <w:r w:rsidRPr="00BF0C57">
              <w:t xml:space="preserve">выбранного </w:t>
            </w:r>
            <w:r w:rsidR="00817F08">
              <w:t>доклада</w:t>
            </w:r>
            <w:r w:rsidRPr="00BF0C57">
              <w:t>.</w:t>
            </w:r>
          </w:p>
        </w:tc>
      </w:tr>
      <w:tr w:rsidR="00BF63C9" w:rsidRPr="00BF0C57" w14:paraId="0588264F" w14:textId="77777777" w:rsidTr="00BF63C9">
        <w:tc>
          <w:tcPr>
            <w:tcW w:w="4902" w:type="dxa"/>
          </w:tcPr>
          <w:p w14:paraId="2B635432" w14:textId="77777777" w:rsidR="00BF63C9" w:rsidRPr="00BF0C57" w:rsidRDefault="00BF63C9" w:rsidP="00EF51AC">
            <w:r w:rsidRPr="00BF0C57">
              <w:t xml:space="preserve">Планируемые результаты проекта, специальные или функциональные требования к </w:t>
            </w:r>
            <w:r w:rsidR="00EF51AC" w:rsidRPr="00BF0C57">
              <w:t>результату</w:t>
            </w:r>
          </w:p>
        </w:tc>
        <w:tc>
          <w:tcPr>
            <w:tcW w:w="4663" w:type="dxa"/>
          </w:tcPr>
          <w:p w14:paraId="21EB5D59" w14:textId="549BB6D8" w:rsidR="00AF2282" w:rsidRPr="00BF0C57" w:rsidRDefault="00AF2282" w:rsidP="00B5288F">
            <w:r w:rsidRPr="00BF0C57">
              <w:t>В рамках проекта студенты:</w:t>
            </w:r>
          </w:p>
          <w:p w14:paraId="1BB6867E" w14:textId="58830659" w:rsidR="00AF2282" w:rsidRPr="00BF0C57" w:rsidRDefault="00AF2282" w:rsidP="00AF2282">
            <w:r w:rsidRPr="00680E61">
              <w:t xml:space="preserve">– освоят навыки </w:t>
            </w:r>
            <w:r w:rsidR="00B71E69" w:rsidRPr="00680E61">
              <w:t>расшифровки научно</w:t>
            </w:r>
            <w:r w:rsidR="000A0B7D" w:rsidRPr="00680E61">
              <w:t>го доклада</w:t>
            </w:r>
            <w:r w:rsidRPr="00BF0C57">
              <w:t>;</w:t>
            </w:r>
          </w:p>
          <w:p w14:paraId="44524619" w14:textId="4E22368F" w:rsidR="00AF2282" w:rsidRPr="00BF0C57" w:rsidRDefault="00AF2282" w:rsidP="00AF2282">
            <w:r w:rsidRPr="00BF0C57">
              <w:t xml:space="preserve">– получат знания о ключевых </w:t>
            </w:r>
            <w:r w:rsidR="00B71E69">
              <w:t>религиозных традициях и сакральных текстах этих традиций</w:t>
            </w:r>
            <w:r w:rsidRPr="00BF0C57">
              <w:t>;</w:t>
            </w:r>
          </w:p>
          <w:p w14:paraId="392C1F44" w14:textId="6DBD25D1" w:rsidR="00BF63C9" w:rsidRPr="00B5288F" w:rsidRDefault="00AF2282" w:rsidP="00AF2282">
            <w:r w:rsidRPr="00BF0C57">
              <w:lastRenderedPageBreak/>
              <w:t>– познакомятся с научной литературой</w:t>
            </w:r>
            <w:r w:rsidR="00B71E69">
              <w:t xml:space="preserve"> по </w:t>
            </w:r>
            <w:r w:rsidR="00B5288F">
              <w:t xml:space="preserve">истории религии и с историко-филологическими комментариями </w:t>
            </w:r>
            <w:r w:rsidR="000A33AE">
              <w:t>к древним сакральным текстам</w:t>
            </w:r>
            <w:r w:rsidR="00B5288F">
              <w:t>;</w:t>
            </w:r>
          </w:p>
          <w:p w14:paraId="6CB858EE" w14:textId="4F4CED8A" w:rsidR="00B5288F" w:rsidRPr="00B5288F" w:rsidRDefault="00B5288F" w:rsidP="00B5288F">
            <w:r w:rsidRPr="00BF0C57">
              <w:t>– освоят навыки самостоятельной работы со справочными ресурсами и словарями (печатными, электронными и онлайн)</w:t>
            </w:r>
            <w:r>
              <w:t>.</w:t>
            </w:r>
          </w:p>
          <w:p w14:paraId="1CA1C826" w14:textId="086C2DF7" w:rsidR="00B5288F" w:rsidRPr="00BF0C57" w:rsidRDefault="00B5288F" w:rsidP="00AF2282"/>
        </w:tc>
      </w:tr>
      <w:tr w:rsidR="009E2FA7" w:rsidRPr="00BF0C57" w14:paraId="5C1E61BB" w14:textId="77777777" w:rsidTr="00BF63C9">
        <w:tc>
          <w:tcPr>
            <w:tcW w:w="4902" w:type="dxa"/>
          </w:tcPr>
          <w:p w14:paraId="533269A2" w14:textId="77777777" w:rsidR="009E2FA7" w:rsidRPr="00BF0C57" w:rsidRDefault="009E2FA7" w:rsidP="009E2FA7">
            <w:r w:rsidRPr="00BF0C57"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00B49E3" w14:textId="6E081B55" w:rsidR="009E2FA7" w:rsidRPr="00680E61" w:rsidRDefault="00680E61" w:rsidP="00284E49">
            <w:r>
              <w:t>У</w:t>
            </w:r>
            <w:r w:rsidR="005F06C9" w:rsidRPr="00680E61">
              <w:t>частия в проекте</w:t>
            </w:r>
            <w:r>
              <w:t xml:space="preserve"> предполагает интерес к </w:t>
            </w:r>
            <w:r w:rsidR="00E7217E">
              <w:t xml:space="preserve">главной </w:t>
            </w:r>
            <w:r>
              <w:t>цел</w:t>
            </w:r>
            <w:r w:rsidR="00E7217E">
              <w:t>и –</w:t>
            </w:r>
            <w:r>
              <w:t xml:space="preserve"> осмыслени</w:t>
            </w:r>
            <w:r w:rsidR="00E7217E">
              <w:t>ю</w:t>
            </w:r>
            <w:r>
              <w:t xml:space="preserve"> и сравнени</w:t>
            </w:r>
            <w:r w:rsidR="00E7217E">
              <w:t>ю</w:t>
            </w:r>
            <w:r>
              <w:t xml:space="preserve"> связей между религией и властью в различные исторические эпохи и в разных культурных традициях. Междисциплинарный характер проекта направлен на вовлечению в него исследователей и студентов различных направлений: историков, филологов, философов и религиоведов </w:t>
            </w:r>
          </w:p>
        </w:tc>
      </w:tr>
      <w:tr w:rsidR="00F17150" w:rsidRPr="00BF0C57" w14:paraId="1C6187DE" w14:textId="77777777" w:rsidTr="00BF63C9">
        <w:tc>
          <w:tcPr>
            <w:tcW w:w="4902" w:type="dxa"/>
          </w:tcPr>
          <w:p w14:paraId="14981BBA" w14:textId="77777777" w:rsidR="00F17150" w:rsidRPr="00BF0C57" w:rsidRDefault="00F17150" w:rsidP="009E2FA7">
            <w:r w:rsidRPr="00680E61">
              <w:t>Количество вакантных мест на проекте</w:t>
            </w:r>
          </w:p>
        </w:tc>
        <w:tc>
          <w:tcPr>
            <w:tcW w:w="4663" w:type="dxa"/>
          </w:tcPr>
          <w:p w14:paraId="2A6C6B6A" w14:textId="3BE47027" w:rsidR="00F17150" w:rsidRPr="00680E61" w:rsidRDefault="00FB2A25" w:rsidP="006E5DCE">
            <w:r w:rsidRPr="00680E61">
              <w:t>1</w:t>
            </w:r>
            <w:r w:rsidR="000A33AE" w:rsidRPr="00680E61">
              <w:t xml:space="preserve">2 </w:t>
            </w:r>
          </w:p>
        </w:tc>
      </w:tr>
      <w:tr w:rsidR="00A47807" w:rsidRPr="00BF0C57" w14:paraId="024C57A0" w14:textId="77777777" w:rsidTr="00BF63C9">
        <w:tc>
          <w:tcPr>
            <w:tcW w:w="4902" w:type="dxa"/>
          </w:tcPr>
          <w:p w14:paraId="64A618A0" w14:textId="77777777" w:rsidR="00A47807" w:rsidRPr="00BF0C57" w:rsidRDefault="00032C8B" w:rsidP="00F17150">
            <w:r w:rsidRPr="00BF0C57">
              <w:t>Проектное задание</w:t>
            </w:r>
            <w:r w:rsidR="009E2FA7" w:rsidRPr="00BF0C57">
              <w:t xml:space="preserve"> </w:t>
            </w:r>
          </w:p>
        </w:tc>
        <w:tc>
          <w:tcPr>
            <w:tcW w:w="4663" w:type="dxa"/>
          </w:tcPr>
          <w:p w14:paraId="1F46B75A" w14:textId="74F2FB41" w:rsidR="003E28C8" w:rsidRPr="00BF0C57" w:rsidRDefault="00E54E74" w:rsidP="00E864F1">
            <w:r>
              <w:t>Параметры и</w:t>
            </w:r>
            <w:r w:rsidR="003E28C8" w:rsidRPr="00BF0C57">
              <w:t xml:space="preserve"> объем</w:t>
            </w:r>
            <w:r>
              <w:t xml:space="preserve"> задания по расшифровке</w:t>
            </w:r>
            <w:r w:rsidR="003E28C8" w:rsidRPr="00BF0C57">
              <w:t xml:space="preserve"> буд</w:t>
            </w:r>
            <w:r>
              <w:t>у</w:t>
            </w:r>
            <w:r w:rsidR="003E28C8" w:rsidRPr="00BF0C57">
              <w:t>т определяться индивидуально в зависимости от размера и сложности выбранного отрывка.</w:t>
            </w:r>
          </w:p>
          <w:p w14:paraId="4B6E22CB" w14:textId="77777777" w:rsidR="00B71E69" w:rsidRDefault="00C047CC" w:rsidP="00E864F1">
            <w:r w:rsidRPr="00BF0C57">
              <w:t xml:space="preserve">Для </w:t>
            </w:r>
            <w:r w:rsidR="00B71E69">
              <w:t>расшифровки</w:t>
            </w:r>
            <w:r w:rsidRPr="00BF0C57">
              <w:t xml:space="preserve"> участник</w:t>
            </w:r>
            <w:r w:rsidR="006C466A" w:rsidRPr="00BF0C57">
              <w:t>и</w:t>
            </w:r>
            <w:r w:rsidRPr="00BF0C57">
              <w:t xml:space="preserve"> буд</w:t>
            </w:r>
            <w:r w:rsidR="006C466A" w:rsidRPr="00BF0C57">
              <w:t>у</w:t>
            </w:r>
            <w:r w:rsidRPr="00BF0C57">
              <w:t xml:space="preserve">т использовать предложенную руководителем научную литературу на английском и </w:t>
            </w:r>
            <w:r w:rsidR="00B71E69">
              <w:t>других европейских</w:t>
            </w:r>
            <w:r w:rsidRPr="00BF0C57">
              <w:t xml:space="preserve"> языках. </w:t>
            </w:r>
          </w:p>
          <w:p w14:paraId="530BAF2E" w14:textId="2778B45F" w:rsidR="00A47807" w:rsidRPr="00BF0C57" w:rsidRDefault="00C047CC" w:rsidP="00E864F1">
            <w:pPr>
              <w:rPr>
                <w:i/>
                <w:color w:val="000000" w:themeColor="text1"/>
              </w:rPr>
            </w:pPr>
            <w:r w:rsidRPr="00BF0C57">
              <w:t xml:space="preserve">Результаты будут обсуждаться </w:t>
            </w:r>
            <w:r w:rsidR="000A33AE">
              <w:t>с</w:t>
            </w:r>
            <w:r w:rsidRPr="00BF0C57">
              <w:t xml:space="preserve"> руководител</w:t>
            </w:r>
            <w:r w:rsidR="000A33AE">
              <w:t>ями</w:t>
            </w:r>
            <w:r w:rsidRPr="00BF0C57">
              <w:t xml:space="preserve"> проекта.</w:t>
            </w:r>
          </w:p>
        </w:tc>
      </w:tr>
      <w:tr w:rsidR="00F17150" w:rsidRPr="00BF0C57" w14:paraId="01E93B00" w14:textId="77777777" w:rsidTr="00BF63C9">
        <w:tc>
          <w:tcPr>
            <w:tcW w:w="4902" w:type="dxa"/>
          </w:tcPr>
          <w:p w14:paraId="45CA356B" w14:textId="77777777" w:rsidR="00F17150" w:rsidRPr="00BF0C57" w:rsidRDefault="00F17150" w:rsidP="00F17150">
            <w:pPr>
              <w:rPr>
                <w:color w:val="000000" w:themeColor="text1"/>
              </w:rPr>
            </w:pPr>
            <w:r w:rsidRPr="00BF0C57">
              <w:rPr>
                <w:color w:val="000000" w:themeColor="text1"/>
              </w:rPr>
              <w:t xml:space="preserve">Критерии отбора студентов </w:t>
            </w:r>
          </w:p>
          <w:p w14:paraId="79702EB9" w14:textId="77777777" w:rsidR="00F17150" w:rsidRPr="00BF0C57" w:rsidRDefault="00F17150" w:rsidP="00F17150"/>
        </w:tc>
        <w:tc>
          <w:tcPr>
            <w:tcW w:w="4663" w:type="dxa"/>
          </w:tcPr>
          <w:p w14:paraId="5FBD72C8" w14:textId="7E20E1EB" w:rsidR="00F17150" w:rsidRPr="00B2492E" w:rsidRDefault="006D174E" w:rsidP="006E5DCE">
            <w:r w:rsidRPr="00BF0C57">
              <w:t>В случае большого количества заявок на проект предпочтение будет отдано студентам</w:t>
            </w:r>
            <w:r w:rsidR="00680E61">
              <w:t xml:space="preserve">, чья специализация больше связана с культурами и религиями, </w:t>
            </w:r>
            <w:r w:rsidR="0082627A">
              <w:t>которым были посвящены доклады</w:t>
            </w:r>
            <w:r w:rsidR="00680E61">
              <w:t xml:space="preserve"> 2020-2021 г.</w:t>
            </w:r>
          </w:p>
        </w:tc>
      </w:tr>
      <w:tr w:rsidR="00691CF6" w:rsidRPr="00BF0C57" w14:paraId="25B57508" w14:textId="77777777" w:rsidTr="00BF63C9">
        <w:tc>
          <w:tcPr>
            <w:tcW w:w="4902" w:type="dxa"/>
          </w:tcPr>
          <w:p w14:paraId="6B892865" w14:textId="77777777" w:rsidR="00691CF6" w:rsidRPr="00BF0C57" w:rsidRDefault="00023E4E">
            <w:r w:rsidRPr="00BF0C57">
              <w:t xml:space="preserve">Сроки </w:t>
            </w:r>
            <w:r w:rsidR="009E2FA7" w:rsidRPr="00BF0C57">
              <w:t xml:space="preserve">и график </w:t>
            </w:r>
            <w:r w:rsidRPr="00BF0C57">
              <w:t>реализации проекта</w:t>
            </w:r>
            <w:r w:rsidR="009E2FA7" w:rsidRPr="00BF0C57">
              <w:t xml:space="preserve"> </w:t>
            </w:r>
          </w:p>
        </w:tc>
        <w:tc>
          <w:tcPr>
            <w:tcW w:w="4663" w:type="dxa"/>
          </w:tcPr>
          <w:p w14:paraId="07DF89C8" w14:textId="52E31E4A" w:rsidR="00691CF6" w:rsidRPr="00680E61" w:rsidRDefault="00B2492E" w:rsidP="005E13DA">
            <w:r w:rsidRPr="00680E61">
              <w:t>0</w:t>
            </w:r>
            <w:r w:rsidR="0051317A">
              <w:rPr>
                <w:lang w:val="en-US"/>
              </w:rPr>
              <w:t>8</w:t>
            </w:r>
            <w:r w:rsidR="00736B51" w:rsidRPr="00680E61">
              <w:t>.</w:t>
            </w:r>
            <w:r w:rsidR="00E7217E">
              <w:t>01</w:t>
            </w:r>
            <w:r w:rsidR="00736B51" w:rsidRPr="00680E61">
              <w:t>.2021–</w:t>
            </w:r>
            <w:r w:rsidR="00E7217E">
              <w:t>01</w:t>
            </w:r>
            <w:r w:rsidR="00736B51" w:rsidRPr="00680E61">
              <w:t>.0</w:t>
            </w:r>
            <w:r w:rsidR="00E7217E">
              <w:t>7</w:t>
            </w:r>
            <w:r w:rsidR="00736B51" w:rsidRPr="00680E61">
              <w:t>.2022</w:t>
            </w:r>
          </w:p>
        </w:tc>
      </w:tr>
      <w:tr w:rsidR="009E2FA7" w:rsidRPr="00BF0C57" w14:paraId="55A14BCF" w14:textId="77777777" w:rsidTr="00BF63C9">
        <w:tc>
          <w:tcPr>
            <w:tcW w:w="4902" w:type="dxa"/>
          </w:tcPr>
          <w:p w14:paraId="3D57704D" w14:textId="77777777" w:rsidR="009E2FA7" w:rsidRPr="00BF0C57" w:rsidRDefault="009E2FA7" w:rsidP="009E2FA7">
            <w:r w:rsidRPr="00BF0C57"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5E7BFCE2" w14:textId="01BD6EF7" w:rsidR="009E2FA7" w:rsidRPr="00BF0C57" w:rsidRDefault="00DF317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  <w:r w:rsidR="00736B51" w:rsidRPr="00BF0C57">
              <w:rPr>
                <w:i/>
                <w:color w:val="000000" w:themeColor="text1"/>
              </w:rPr>
              <w:t xml:space="preserve"> час</w:t>
            </w:r>
            <w:r w:rsidR="00933467" w:rsidRPr="00BF0C57">
              <w:rPr>
                <w:i/>
                <w:color w:val="000000" w:themeColor="text1"/>
              </w:rPr>
              <w:t>а</w:t>
            </w:r>
          </w:p>
        </w:tc>
      </w:tr>
      <w:tr w:rsidR="00F17150" w:rsidRPr="00BF0C57" w14:paraId="2557BC99" w14:textId="77777777" w:rsidTr="00BF63C9">
        <w:tc>
          <w:tcPr>
            <w:tcW w:w="4902" w:type="dxa"/>
          </w:tcPr>
          <w:p w14:paraId="27E618A5" w14:textId="77777777" w:rsidR="00F17150" w:rsidRPr="00BF0C57" w:rsidRDefault="00F17150" w:rsidP="009E2FA7">
            <w:r w:rsidRPr="00BF0C57">
              <w:t>Количество кредитов</w:t>
            </w:r>
          </w:p>
        </w:tc>
        <w:tc>
          <w:tcPr>
            <w:tcW w:w="4663" w:type="dxa"/>
          </w:tcPr>
          <w:p w14:paraId="414C409E" w14:textId="247C7BBF" w:rsidR="00F17150" w:rsidRPr="00BF0C57" w:rsidRDefault="00DF317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  <w:r w:rsidR="00736B51" w:rsidRPr="00BF0C57">
              <w:rPr>
                <w:i/>
                <w:color w:val="000000" w:themeColor="text1"/>
              </w:rPr>
              <w:t xml:space="preserve"> кредитов</w:t>
            </w:r>
          </w:p>
        </w:tc>
      </w:tr>
      <w:tr w:rsidR="00032C8B" w:rsidRPr="00BF0C57" w14:paraId="7F100C19" w14:textId="77777777" w:rsidTr="00BF63C9">
        <w:tc>
          <w:tcPr>
            <w:tcW w:w="4902" w:type="dxa"/>
          </w:tcPr>
          <w:p w14:paraId="31EB1333" w14:textId="77777777" w:rsidR="00032C8B" w:rsidRPr="00BF0C57" w:rsidRDefault="00032C8B">
            <w:r w:rsidRPr="00BF0C57">
              <w:t>Форма итогового контроля</w:t>
            </w:r>
          </w:p>
        </w:tc>
        <w:tc>
          <w:tcPr>
            <w:tcW w:w="4663" w:type="dxa"/>
          </w:tcPr>
          <w:p w14:paraId="224C484C" w14:textId="72E541FE" w:rsidR="00AC3785" w:rsidRPr="00DF317E" w:rsidRDefault="00DF317E" w:rsidP="00AC3785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Экзамен</w:t>
            </w:r>
          </w:p>
          <w:p w14:paraId="637E4AFF" w14:textId="77777777" w:rsidR="009E2FA7" w:rsidRPr="00BF0C57" w:rsidRDefault="009E2FA7" w:rsidP="00D50690">
            <w:pPr>
              <w:rPr>
                <w:i/>
                <w:color w:val="000000" w:themeColor="text1"/>
              </w:rPr>
            </w:pPr>
          </w:p>
        </w:tc>
      </w:tr>
      <w:tr w:rsidR="00F379A0" w:rsidRPr="00BF0C57" w14:paraId="416D6D54" w14:textId="77777777" w:rsidTr="00BF63C9">
        <w:tc>
          <w:tcPr>
            <w:tcW w:w="4902" w:type="dxa"/>
          </w:tcPr>
          <w:p w14:paraId="25AD17C4" w14:textId="77777777" w:rsidR="00F379A0" w:rsidRPr="00BF0C57" w:rsidRDefault="009E2FA7" w:rsidP="009E2FA7">
            <w:r w:rsidRPr="00BF0C57"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7C757744" w14:textId="0B53586D" w:rsidR="00F379A0" w:rsidRPr="00B2492E" w:rsidRDefault="00B2492E">
            <w:pPr>
              <w:rPr>
                <w:i/>
                <w:iCs/>
                <w:color w:val="000000" w:themeColor="text1"/>
              </w:rPr>
            </w:pPr>
            <w:r w:rsidRPr="00B2492E">
              <w:rPr>
                <w:i/>
                <w:iCs/>
              </w:rPr>
              <w:t>расшифровка одного из докладов семинара «Религия и власть»</w:t>
            </w:r>
          </w:p>
        </w:tc>
      </w:tr>
      <w:tr w:rsidR="00A47807" w:rsidRPr="00BF0C57" w14:paraId="050C5EC5" w14:textId="77777777" w:rsidTr="00BF63C9">
        <w:tc>
          <w:tcPr>
            <w:tcW w:w="4902" w:type="dxa"/>
          </w:tcPr>
          <w:p w14:paraId="1E0812A6" w14:textId="77777777" w:rsidR="00A47807" w:rsidRPr="00BF0C57" w:rsidRDefault="009E2FA7" w:rsidP="00F17150">
            <w:r w:rsidRPr="00BF0C57"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6C029B2" w14:textId="0969085F" w:rsidR="00A47807" w:rsidRPr="00B71E69" w:rsidRDefault="00AC3785" w:rsidP="00AD4D49">
            <w:pPr>
              <w:rPr>
                <w:i/>
                <w:color w:val="000000" w:themeColor="text1"/>
              </w:rPr>
            </w:pPr>
            <w:r w:rsidRPr="00BF0C57">
              <w:t>Развитие навыков работы с научной литературой, навыков академического письма.</w:t>
            </w:r>
            <w:r w:rsidR="00B71E69">
              <w:t xml:space="preserve"> Знакомство с методологией современных междисциплинарных исследований в области религиоведения, </w:t>
            </w:r>
            <w:r w:rsidR="00B2492E">
              <w:t>и</w:t>
            </w:r>
            <w:r w:rsidR="00B71E69">
              <w:t xml:space="preserve"> подход</w:t>
            </w:r>
            <w:r w:rsidR="00B2492E">
              <w:t>ам</w:t>
            </w:r>
            <w:r w:rsidR="00B71E69">
              <w:t xml:space="preserve"> к </w:t>
            </w:r>
            <w:r w:rsidR="00B2492E">
              <w:t>интерпретации</w:t>
            </w:r>
            <w:r w:rsidR="00B71E69">
              <w:t xml:space="preserve"> сакральных текстов</w:t>
            </w:r>
          </w:p>
        </w:tc>
      </w:tr>
      <w:tr w:rsidR="00971EDC" w:rsidRPr="00BF0C57" w14:paraId="1A0DDAA7" w14:textId="77777777" w:rsidTr="00BF63C9">
        <w:tc>
          <w:tcPr>
            <w:tcW w:w="4902" w:type="dxa"/>
          </w:tcPr>
          <w:p w14:paraId="469C5B85" w14:textId="77777777" w:rsidR="00971EDC" w:rsidRPr="00BF0C57" w:rsidRDefault="00971EDC" w:rsidP="00F17150">
            <w:r w:rsidRPr="00BF0C57">
              <w:lastRenderedPageBreak/>
              <w:t>Критерии оценивания результатов проекта</w:t>
            </w:r>
            <w:r w:rsidR="00F17150" w:rsidRPr="00BF0C57"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776FE0BE" w14:textId="20C20925" w:rsidR="00971EDC" w:rsidRPr="00B71E69" w:rsidRDefault="001E0C82" w:rsidP="00AD4D49">
            <w:pPr>
              <w:rPr>
                <w:i/>
                <w:color w:val="000000" w:themeColor="text1"/>
              </w:rPr>
            </w:pPr>
            <w:r w:rsidRPr="00BF0C57">
              <w:t>Оценивается качество представленно</w:t>
            </w:r>
            <w:r w:rsidR="00B71E69">
              <w:t xml:space="preserve">й </w:t>
            </w:r>
            <w:r w:rsidRPr="00BF0C57">
              <w:t xml:space="preserve"> </w:t>
            </w:r>
            <w:r w:rsidR="00B71E69">
              <w:t>расшифровки</w:t>
            </w:r>
          </w:p>
        </w:tc>
      </w:tr>
      <w:tr w:rsidR="009A3754" w:rsidRPr="00BF0C57" w14:paraId="082C915F" w14:textId="77777777" w:rsidTr="00BF63C9">
        <w:tc>
          <w:tcPr>
            <w:tcW w:w="4902" w:type="dxa"/>
          </w:tcPr>
          <w:p w14:paraId="2089F570" w14:textId="77777777" w:rsidR="009A3754" w:rsidRPr="00BF0C57" w:rsidRDefault="004E3F32">
            <w:r w:rsidRPr="00BF0C57"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67998913" w14:textId="77777777" w:rsidR="009A3754" w:rsidRPr="00BF0C57" w:rsidRDefault="00F17150" w:rsidP="001E0C82">
            <w:pPr>
              <w:rPr>
                <w:i/>
                <w:color w:val="000000" w:themeColor="text1"/>
              </w:rPr>
            </w:pPr>
            <w:r w:rsidRPr="00BF0C57">
              <w:rPr>
                <w:i/>
                <w:color w:val="000000" w:themeColor="text1"/>
              </w:rPr>
              <w:t>Да</w:t>
            </w:r>
          </w:p>
        </w:tc>
      </w:tr>
      <w:tr w:rsidR="00F379A0" w:rsidRPr="00BF0C57" w14:paraId="3E2527A8" w14:textId="77777777" w:rsidTr="00BF63C9">
        <w:tc>
          <w:tcPr>
            <w:tcW w:w="4902" w:type="dxa"/>
          </w:tcPr>
          <w:p w14:paraId="30D19978" w14:textId="77777777" w:rsidR="00F379A0" w:rsidRPr="00BF0C57" w:rsidRDefault="00295F80" w:rsidP="00295F80">
            <w:pPr>
              <w:rPr>
                <w:color w:val="000000" w:themeColor="text1"/>
              </w:rPr>
            </w:pPr>
            <w:r w:rsidRPr="00BF0C57">
              <w:rPr>
                <w:color w:val="000000" w:themeColor="text1"/>
              </w:rPr>
              <w:t>Рекомендуемые о</w:t>
            </w:r>
            <w:r w:rsidR="00F379A0" w:rsidRPr="00BF0C57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73F94DA8" w14:textId="6F8C6561" w:rsidR="00F379A0" w:rsidRPr="00BF0C57" w:rsidRDefault="0082627A" w:rsidP="009D152B">
            <w:pPr>
              <w:rPr>
                <w:i/>
                <w:color w:val="000000" w:themeColor="text1"/>
              </w:rPr>
            </w:pPr>
            <w:r w:rsidRPr="0082627A">
              <w:t>История (Санкт-Петербург)</w:t>
            </w:r>
            <w:r>
              <w:t>,</w:t>
            </w:r>
            <w:r w:rsidRPr="0082627A">
              <w:t xml:space="preserve"> Филология (Санкт-Петербург)</w:t>
            </w:r>
            <w:r>
              <w:t>,</w:t>
            </w:r>
            <w:r w:rsidRPr="0082627A">
              <w:t xml:space="preserve"> Филология (Нижний Новгород)</w:t>
            </w:r>
            <w:r>
              <w:t>,</w:t>
            </w:r>
            <w:r w:rsidRPr="0082627A">
              <w:t xml:space="preserve"> Античность</w:t>
            </w:r>
            <w:r>
              <w:t>,</w:t>
            </w:r>
            <w:r w:rsidRPr="0082627A">
              <w:t xml:space="preserve"> Ассириология</w:t>
            </w:r>
            <w:r>
              <w:t>,</w:t>
            </w:r>
            <w:r w:rsidRPr="0082627A">
              <w:t xml:space="preserve"> Востоковедение</w:t>
            </w:r>
            <w:r>
              <w:t>,</w:t>
            </w:r>
            <w:r w:rsidRPr="0082627A">
              <w:t xml:space="preserve"> История</w:t>
            </w:r>
            <w:r>
              <w:t>,</w:t>
            </w:r>
            <w:r w:rsidRPr="0082627A">
              <w:t xml:space="preserve"> Культурология</w:t>
            </w:r>
            <w:r>
              <w:t>,</w:t>
            </w:r>
            <w:r w:rsidRPr="0082627A">
              <w:t xml:space="preserve"> Монголия и Тибет</w:t>
            </w:r>
            <w:r>
              <w:t>,</w:t>
            </w:r>
            <w:r w:rsidRPr="0082627A">
              <w:t xml:space="preserve"> Филология</w:t>
            </w:r>
            <w:r>
              <w:t>,</w:t>
            </w:r>
            <w:r w:rsidRPr="0082627A">
              <w:t xml:space="preserve"> Языки и литература Юго-Восточной Азии</w:t>
            </w:r>
            <w:r>
              <w:t xml:space="preserve">, </w:t>
            </w:r>
            <w:r w:rsidRPr="0082627A">
              <w:t>Античная и восточная археология</w:t>
            </w:r>
            <w:r>
              <w:t>,</w:t>
            </w:r>
            <w:r w:rsidRPr="0082627A">
              <w:t xml:space="preserve"> Медиевистика</w:t>
            </w:r>
            <w:r>
              <w:t>,</w:t>
            </w:r>
            <w:r w:rsidRPr="0082627A">
              <w:t xml:space="preserve"> Мусульманские миры в России (История и культура)</w:t>
            </w:r>
            <w:r>
              <w:t>,</w:t>
            </w:r>
            <w:r w:rsidRPr="0082627A">
              <w:t xml:space="preserve"> Философия и история религии</w:t>
            </w:r>
          </w:p>
        </w:tc>
      </w:tr>
      <w:tr w:rsidR="00F379A0" w:rsidRPr="00BF0C57" w14:paraId="0170A269" w14:textId="77777777" w:rsidTr="00BF63C9">
        <w:tc>
          <w:tcPr>
            <w:tcW w:w="4902" w:type="dxa"/>
          </w:tcPr>
          <w:p w14:paraId="326F3B2A" w14:textId="77777777" w:rsidR="00F379A0" w:rsidRPr="00BF0C57" w:rsidRDefault="00F379A0">
            <w:pPr>
              <w:rPr>
                <w:color w:val="000000" w:themeColor="text1"/>
              </w:rPr>
            </w:pPr>
            <w:r w:rsidRPr="00BF0C57">
              <w:rPr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703D79A5" w14:textId="4AE3E24E" w:rsidR="00F379A0" w:rsidRPr="00BF0C57" w:rsidRDefault="0082627A" w:rsidP="00F745EA">
            <w:pPr>
              <w:rPr>
                <w:i/>
                <w:color w:val="000000" w:themeColor="text1"/>
              </w:rPr>
            </w:pPr>
            <w:r>
              <w:rPr>
                <w:lang w:val="en-US"/>
              </w:rPr>
              <w:t>Online</w:t>
            </w:r>
            <w:r w:rsidRPr="0082627A">
              <w:t>&amp;</w:t>
            </w:r>
            <w:r w:rsidR="003A1AE6" w:rsidRPr="00BF0C57">
              <w:t xml:space="preserve">Старая </w:t>
            </w:r>
            <w:proofErr w:type="spellStart"/>
            <w:r w:rsidR="003A1AE6" w:rsidRPr="00BF0C57">
              <w:t>Басманная</w:t>
            </w:r>
            <w:proofErr w:type="spellEnd"/>
            <w:r w:rsidR="003A1AE6" w:rsidRPr="00BF0C57">
              <w:t xml:space="preserve"> улица, д. 21/4</w:t>
            </w:r>
          </w:p>
        </w:tc>
      </w:tr>
    </w:tbl>
    <w:p w14:paraId="31204698" w14:textId="090C766D" w:rsidR="004E12FA" w:rsidRPr="00BF0C57" w:rsidRDefault="004E12FA" w:rsidP="004E12FA"/>
    <w:sectPr w:rsidR="004E12FA" w:rsidRPr="00BF0C57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264E2"/>
    <w:rsid w:val="00030CB5"/>
    <w:rsid w:val="00032C8B"/>
    <w:rsid w:val="00054118"/>
    <w:rsid w:val="00097D02"/>
    <w:rsid w:val="000A0B7D"/>
    <w:rsid w:val="000A33AE"/>
    <w:rsid w:val="000A439E"/>
    <w:rsid w:val="000F632B"/>
    <w:rsid w:val="0017171C"/>
    <w:rsid w:val="001B0C26"/>
    <w:rsid w:val="001D79C2"/>
    <w:rsid w:val="001E0C82"/>
    <w:rsid w:val="00231EA4"/>
    <w:rsid w:val="0024200C"/>
    <w:rsid w:val="00275E3B"/>
    <w:rsid w:val="00284350"/>
    <w:rsid w:val="00284E49"/>
    <w:rsid w:val="00295F80"/>
    <w:rsid w:val="002D1956"/>
    <w:rsid w:val="002D4B0B"/>
    <w:rsid w:val="00374F6B"/>
    <w:rsid w:val="00390374"/>
    <w:rsid w:val="003A1AE6"/>
    <w:rsid w:val="003B701A"/>
    <w:rsid w:val="003D53CE"/>
    <w:rsid w:val="003E28C8"/>
    <w:rsid w:val="003E3254"/>
    <w:rsid w:val="00400C0B"/>
    <w:rsid w:val="004678F7"/>
    <w:rsid w:val="004B1CF8"/>
    <w:rsid w:val="004C1D36"/>
    <w:rsid w:val="004E11DE"/>
    <w:rsid w:val="004E12FA"/>
    <w:rsid w:val="004E3F32"/>
    <w:rsid w:val="0051317A"/>
    <w:rsid w:val="005567EE"/>
    <w:rsid w:val="0055690F"/>
    <w:rsid w:val="005A6059"/>
    <w:rsid w:val="005E13DA"/>
    <w:rsid w:val="005E3B03"/>
    <w:rsid w:val="005F06C9"/>
    <w:rsid w:val="00611FDD"/>
    <w:rsid w:val="006345EE"/>
    <w:rsid w:val="00680E61"/>
    <w:rsid w:val="00691CF6"/>
    <w:rsid w:val="00695E31"/>
    <w:rsid w:val="006B3B94"/>
    <w:rsid w:val="006C466A"/>
    <w:rsid w:val="006D174E"/>
    <w:rsid w:val="006E2633"/>
    <w:rsid w:val="006E5DCE"/>
    <w:rsid w:val="00703AD8"/>
    <w:rsid w:val="00736B51"/>
    <w:rsid w:val="00772F69"/>
    <w:rsid w:val="007B083E"/>
    <w:rsid w:val="007D65B3"/>
    <w:rsid w:val="00817F08"/>
    <w:rsid w:val="0082311B"/>
    <w:rsid w:val="0082627A"/>
    <w:rsid w:val="00834E3D"/>
    <w:rsid w:val="00870F95"/>
    <w:rsid w:val="00873ECC"/>
    <w:rsid w:val="00897C62"/>
    <w:rsid w:val="008B458B"/>
    <w:rsid w:val="008E0BCC"/>
    <w:rsid w:val="00933467"/>
    <w:rsid w:val="009350EA"/>
    <w:rsid w:val="00963578"/>
    <w:rsid w:val="00971EDC"/>
    <w:rsid w:val="00990D2A"/>
    <w:rsid w:val="009A3754"/>
    <w:rsid w:val="009C3B21"/>
    <w:rsid w:val="009D152B"/>
    <w:rsid w:val="009E2FA7"/>
    <w:rsid w:val="00A013F2"/>
    <w:rsid w:val="00A47807"/>
    <w:rsid w:val="00A550AE"/>
    <w:rsid w:val="00AC3785"/>
    <w:rsid w:val="00AD4D49"/>
    <w:rsid w:val="00AD5C4C"/>
    <w:rsid w:val="00AF2282"/>
    <w:rsid w:val="00B2492E"/>
    <w:rsid w:val="00B27AE0"/>
    <w:rsid w:val="00B326E0"/>
    <w:rsid w:val="00B47552"/>
    <w:rsid w:val="00B5288F"/>
    <w:rsid w:val="00B71E69"/>
    <w:rsid w:val="00BC3211"/>
    <w:rsid w:val="00BF0C57"/>
    <w:rsid w:val="00BF63C9"/>
    <w:rsid w:val="00C047CC"/>
    <w:rsid w:val="00C86CA2"/>
    <w:rsid w:val="00CB3D84"/>
    <w:rsid w:val="00CE4A2B"/>
    <w:rsid w:val="00D448DA"/>
    <w:rsid w:val="00D50690"/>
    <w:rsid w:val="00D5371B"/>
    <w:rsid w:val="00D66022"/>
    <w:rsid w:val="00DF317E"/>
    <w:rsid w:val="00DF59AB"/>
    <w:rsid w:val="00E54E74"/>
    <w:rsid w:val="00E7217E"/>
    <w:rsid w:val="00E864F1"/>
    <w:rsid w:val="00EF51AC"/>
    <w:rsid w:val="00F17150"/>
    <w:rsid w:val="00F17335"/>
    <w:rsid w:val="00F379A0"/>
    <w:rsid w:val="00F50313"/>
    <w:rsid w:val="00F745EA"/>
    <w:rsid w:val="00FB2A2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D95CA88"/>
  <w15:docId w15:val="{8BC25581-6969-3F43-9572-8E265CF0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E74"/>
    <w:rPr>
      <w:rFonts w:ascii="Times New Roman" w:eastAsia="Times New Roman" w:hAnsi="Times New Roman" w:cs="Times New Roman"/>
      <w:lang w:eastAsia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  <w:rPr>
      <w:rFonts w:asciiTheme="minorHAnsi" w:eastAsiaTheme="minorEastAsia" w:hAnsiTheme="minorHAnsi" w:cstheme="minorBidi"/>
      <w:lang w:eastAsia="ru-RU" w:bidi="ar-SA"/>
    </w:r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  <w:style w:type="character" w:customStyle="1" w:styleId="jkqga6m">
    <w:name w:val="jkqga6m"/>
    <w:basedOn w:val="DefaultParagraphFont"/>
    <w:rsid w:val="002D1956"/>
  </w:style>
  <w:style w:type="character" w:styleId="UnresolvedMention">
    <w:name w:val="Unresolved Mention"/>
    <w:basedOn w:val="DefaultParagraphFont"/>
    <w:uiPriority w:val="99"/>
    <w:semiHidden/>
    <w:unhideWhenUsed/>
    <w:rsid w:val="000A33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0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.hse.ru/proj/religious_studies" TargetMode="External"/><Relationship Id="rId3" Type="http://schemas.openxmlformats.org/officeDocument/2006/relationships/styles" Target="styles.xml"/><Relationship Id="rId7" Type="http://schemas.openxmlformats.org/officeDocument/2006/relationships/hyperlink" Target="https://hum.hse.ru/proj/religious_stud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ocs.hse.ru/r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1E2D-AB8D-494E-AAEE-2DA334B4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2021-11-08T20:47:00Z</dcterms:created>
  <dcterms:modified xsi:type="dcterms:W3CDTF">2021-11-08T20:47:00Z</dcterms:modified>
</cp:coreProperties>
</file>