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79" w:rsidRDefault="00F9271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427B79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</w:pPr>
            <w:r>
              <w:t>Тип проекта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AD5659">
            <w:pPr>
              <w:pStyle w:val="TableContents"/>
            </w:pPr>
            <w:r>
              <w:t>Прикладной</w:t>
            </w:r>
            <w:bookmarkStart w:id="0" w:name="_GoBack"/>
            <w:bookmarkEnd w:id="0"/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</w:pPr>
            <w:r>
              <w:t>Название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6D4182">
            <w:pPr>
              <w:pStyle w:val="TableContents"/>
            </w:pPr>
            <w:r>
              <w:rPr>
                <w:lang w:val="en-US"/>
              </w:rPr>
              <w:t>XII</w:t>
            </w:r>
            <w:r w:rsidR="0014485D">
              <w:rPr>
                <w:rFonts w:eastAsiaTheme="minorEastAsia"/>
                <w:lang w:val="en-US" w:eastAsia="ja-JP"/>
              </w:rPr>
              <w:t>I</w:t>
            </w:r>
            <w:r w:rsidRPr="006D4182">
              <w:t xml:space="preserve"> </w:t>
            </w:r>
            <w:r w:rsidR="0014485D">
              <w:t>к</w:t>
            </w:r>
            <w:r>
              <w:t xml:space="preserve">онференция молодых японоведов «Новый взгляд» 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</w:pPr>
            <w:r>
              <w:t>Руководитель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14485D">
            <w:pPr>
              <w:pStyle w:val="TableContents"/>
            </w:pPr>
            <w:r>
              <w:t>Абрамова Екатерина Сергеевна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</w:pPr>
            <w:r>
              <w:t>Подразделение-инициатор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6D4182">
            <w:pPr>
              <w:pStyle w:val="TableContents"/>
            </w:pPr>
            <w:r>
              <w:t xml:space="preserve">Школа востоковедения </w:t>
            </w:r>
            <w:r w:rsidR="00F92719">
              <w:t>Факультет</w:t>
            </w:r>
            <w:r>
              <w:t>а</w:t>
            </w:r>
            <w:r w:rsidR="00F92719">
              <w:t xml:space="preserve"> мировой экономики и мировой политики НИУ ВШЭ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</w:pPr>
            <w:r>
              <w:t>Цель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182" w:rsidRPr="006D4182" w:rsidRDefault="006D4182" w:rsidP="006D4182">
            <w:pPr>
              <w:pStyle w:val="TableContents"/>
            </w:pPr>
            <w:r>
              <w:t>Повысить научную инициативу молодых японоведов, создать пространство для межотраслевой интеграции в исследованиях Японии и познакомить участников из разных учебных и научных учреждений друг с другом.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</w:pPr>
            <w:r>
              <w:t>Задачи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182" w:rsidRDefault="00F92719">
            <w:pPr>
              <w:pStyle w:val="TableContents"/>
            </w:pPr>
            <w:r>
              <w:t xml:space="preserve">1) </w:t>
            </w:r>
            <w:r w:rsidR="006D4182">
              <w:t>составить формы для регистрации слушателей и докладчиков</w:t>
            </w:r>
            <w:r w:rsidR="0014485D">
              <w:t xml:space="preserve">, подготовить онлайн-платформу </w:t>
            </w:r>
            <w:r w:rsidR="0014485D">
              <w:rPr>
                <w:rFonts w:eastAsiaTheme="minorEastAsia"/>
                <w:lang w:val="en-US" w:eastAsia="ja-JP"/>
              </w:rPr>
              <w:t>Zoom</w:t>
            </w:r>
            <w:r w:rsidR="006D4182">
              <w:t>;</w:t>
            </w:r>
          </w:p>
          <w:p w:rsidR="006D4182" w:rsidRDefault="006D4182">
            <w:pPr>
              <w:pStyle w:val="TableContents"/>
            </w:pPr>
            <w:r>
              <w:t>2) провести рекламную кампанию в ВКонтакте, набрать докладчиков и слушателей конференции, пригласить экспертов, составить программу;</w:t>
            </w:r>
          </w:p>
          <w:p w:rsidR="00427B79" w:rsidRDefault="006D4182">
            <w:pPr>
              <w:pStyle w:val="TableContents"/>
            </w:pPr>
            <w:r>
              <w:t>3) разослать докладчикам и слушателям приглаше</w:t>
            </w:r>
            <w:r w:rsidR="0014485D">
              <w:t xml:space="preserve">ния на платформу конференции в </w:t>
            </w:r>
            <w:r w:rsidR="0014485D">
              <w:rPr>
                <w:rFonts w:eastAsiaTheme="minorEastAsia"/>
                <w:lang w:val="en-US" w:eastAsia="ja-JP"/>
              </w:rPr>
              <w:t>Zoom</w:t>
            </w:r>
            <w:r>
              <w:t xml:space="preserve"> по почте, провести трёхдневную конференцию;</w:t>
            </w:r>
          </w:p>
          <w:p w:rsidR="006D4182" w:rsidRDefault="006D4182">
            <w:pPr>
              <w:pStyle w:val="TableContents"/>
            </w:pPr>
            <w:r>
              <w:t>4) опросить докладчиков на предмет публикации статьи в сборнике конференции, собрать черновые варианты текстов статей;</w:t>
            </w:r>
          </w:p>
          <w:p w:rsidR="006D4182" w:rsidRDefault="006D4182">
            <w:pPr>
              <w:pStyle w:val="TableContents"/>
            </w:pPr>
            <w:r>
              <w:t>5) отредактировать черновые варианты статей с содержательной и стилистической стороны, договориться об условиях публикации с издательством;</w:t>
            </w:r>
          </w:p>
          <w:p w:rsidR="006D4182" w:rsidRDefault="006D4182">
            <w:pPr>
              <w:pStyle w:val="TableContents"/>
            </w:pPr>
            <w:r>
              <w:t xml:space="preserve">6) проконтролировать качество предпринта и печати сборника статей, разместить онлайн-версию сборника на Интернет-ресурсах. 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Планируемые результаты проекта,</w:t>
            </w:r>
          </w:p>
          <w:p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специальные или функциональные</w:t>
            </w:r>
          </w:p>
          <w:p w:rsidR="00427B79" w:rsidRDefault="00F92719">
            <w:pPr>
              <w:pStyle w:val="Standard"/>
              <w:widowControl/>
            </w:pPr>
            <w:r>
              <w:rPr>
                <w:color w:val="000000"/>
              </w:rPr>
              <w:t>требования к результату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</w:pPr>
            <w:r>
              <w:t>За период деятельности проекта планируется:</w:t>
            </w:r>
          </w:p>
          <w:p w:rsidR="00427B79" w:rsidRDefault="00F92719">
            <w:pPr>
              <w:pStyle w:val="TableContents"/>
            </w:pPr>
            <w:r>
              <w:t xml:space="preserve">1) </w:t>
            </w:r>
            <w:r w:rsidR="006D4182">
              <w:t xml:space="preserve">проведение </w:t>
            </w:r>
            <w:r w:rsidR="0014485D">
              <w:t>1 научной конференции длиной в 2 дня с выступлениями около 8</w:t>
            </w:r>
            <w:r w:rsidR="006D4182">
              <w:t>0 докладчиков для суммарно около 100 слушателей;</w:t>
            </w:r>
          </w:p>
          <w:p w:rsidR="00427B79" w:rsidRDefault="006D4182">
            <w:pPr>
              <w:pStyle w:val="TableContents"/>
            </w:pPr>
            <w:r>
              <w:t>2) с</w:t>
            </w:r>
            <w:r w:rsidR="00F92719">
              <w:t xml:space="preserve">оздание </w:t>
            </w:r>
            <w:r>
              <w:t xml:space="preserve">и ежедневное ведение </w:t>
            </w:r>
            <w:r w:rsidR="00F92719">
              <w:t xml:space="preserve">группы </w:t>
            </w:r>
            <w:r w:rsidR="0014485D">
              <w:t>в VKontakte</w:t>
            </w:r>
            <w:r w:rsidR="00F92719">
              <w:t xml:space="preserve"> как единой интеграционной площадки</w:t>
            </w:r>
            <w:r>
              <w:t xml:space="preserve"> для молодых японистов-исследователей на протяжении 3 месяцев; </w:t>
            </w:r>
          </w:p>
          <w:p w:rsidR="00427B79" w:rsidRDefault="006D4182">
            <w:pPr>
              <w:pStyle w:val="TableContents"/>
            </w:pPr>
            <w:r>
              <w:t>3) публикация 1 сборника, состоящего из 25-30 статей;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Требования к участникам с указанием ролей</w:t>
            </w:r>
          </w:p>
          <w:p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в проектной команде при групповых</w:t>
            </w:r>
          </w:p>
          <w:p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проектах</w:t>
            </w:r>
          </w:p>
          <w:p w:rsidR="00427B79" w:rsidRDefault="00427B79">
            <w:pPr>
              <w:pStyle w:val="TableContents"/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К участию в проекте приглашаются</w:t>
            </w:r>
          </w:p>
          <w:p w:rsidR="00427B79" w:rsidRDefault="00E7682F" w:rsidP="00E7682F">
            <w:pPr>
              <w:pStyle w:val="Standard"/>
              <w:widowControl/>
            </w:pPr>
            <w:r>
              <w:rPr>
                <w:color w:val="000000"/>
              </w:rPr>
              <w:t xml:space="preserve">школьники и лицеисты старших классов, </w:t>
            </w:r>
            <w:r w:rsidR="006D4182">
              <w:rPr>
                <w:color w:val="000000"/>
              </w:rPr>
              <w:t xml:space="preserve">студенты </w:t>
            </w:r>
            <w:r w:rsidR="00871FE8">
              <w:rPr>
                <w:color w:val="000000"/>
              </w:rPr>
              <w:t>1-5</w:t>
            </w:r>
            <w:r w:rsidR="00F92719">
              <w:rPr>
                <w:color w:val="000000"/>
              </w:rPr>
              <w:t xml:space="preserve"> курсов</w:t>
            </w:r>
            <w:r w:rsidR="006D41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бакалавриата и 1-2 курса </w:t>
            </w:r>
            <w:r>
              <w:rPr>
                <w:color w:val="000000"/>
              </w:rPr>
              <w:lastRenderedPageBreak/>
              <w:t xml:space="preserve">магистратуры, а также аспиранты любых образовательных программ и подразделений НИУ ВШЭ и других ВУЗов. 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</w:pPr>
            <w:r>
              <w:rPr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852871">
            <w:pPr>
              <w:pStyle w:val="TableContents"/>
            </w:pPr>
            <w:r>
              <w:t>15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  <w:widowControl/>
            </w:pPr>
            <w:r>
              <w:rPr>
                <w:color w:val="000000"/>
              </w:rPr>
              <w:t>Проектное задание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852871">
              <w:rPr>
                <w:b/>
                <w:color w:val="000000"/>
              </w:rPr>
              <w:t>5</w:t>
            </w:r>
            <w:r w:rsidRPr="00E7682F">
              <w:rPr>
                <w:b/>
                <w:color w:val="000000"/>
              </w:rPr>
              <w:t xml:space="preserve"> организатор</w:t>
            </w:r>
            <w:r w:rsidR="00852871">
              <w:rPr>
                <w:b/>
                <w:color w:val="000000"/>
              </w:rPr>
              <w:t>ов</w:t>
            </w:r>
            <w:r w:rsidRPr="00E7682F">
              <w:rPr>
                <w:b/>
                <w:color w:val="000000"/>
              </w:rPr>
              <w:t xml:space="preserve"> конференции</w:t>
            </w:r>
            <w:r>
              <w:rPr>
                <w:color w:val="000000"/>
              </w:rPr>
              <w:t xml:space="preserve"> отвечает за помощь по всем фронтам работы – общение с докладчиками, составление программы, приглашение экспертов, продвижение конференции, организацию издания сборника статей, ассистируя руководителю проекта;</w:t>
            </w:r>
          </w:p>
          <w:p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871FE8">
              <w:rPr>
                <w:b/>
                <w:color w:val="000000"/>
              </w:rPr>
              <w:t>1 редактор</w:t>
            </w:r>
            <w:r w:rsidR="00871FE8">
              <w:rPr>
                <w:color w:val="000000"/>
              </w:rPr>
              <w:t xml:space="preserve"> отвечае</w:t>
            </w:r>
            <w:r w:rsidR="00E7682F">
              <w:rPr>
                <w:color w:val="000000"/>
              </w:rPr>
              <w:t xml:space="preserve">т за ведение страницы конференции в </w:t>
            </w:r>
            <w:r w:rsidR="00852871">
              <w:rPr>
                <w:color w:val="000000"/>
                <w:lang w:val="en-US"/>
              </w:rPr>
              <w:t>VKontakte</w:t>
            </w:r>
            <w:r w:rsidR="00E7682F">
              <w:rPr>
                <w:color w:val="000000"/>
              </w:rPr>
              <w:t xml:space="preserve">, своевременную публикацию записей молодых японоведов и необходимой организационной информации; </w:t>
            </w:r>
          </w:p>
          <w:p w:rsidR="00427B79" w:rsidRDefault="00F92719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E7682F" w:rsidRPr="00E7682F">
              <w:rPr>
                <w:b/>
                <w:color w:val="000000"/>
              </w:rPr>
              <w:t>1 дизайнер</w:t>
            </w:r>
            <w:r w:rsidR="00E7682F">
              <w:rPr>
                <w:color w:val="000000"/>
              </w:rPr>
              <w:t xml:space="preserve"> отвечает за создание логотипа, афиш и фирменных иллюстраций проекта;</w:t>
            </w:r>
          </w:p>
          <w:p w:rsidR="00E7682F" w:rsidRDefault="00E7682F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="00852871">
              <w:rPr>
                <w:b/>
                <w:color w:val="000000"/>
              </w:rPr>
              <w:t>6 модераторов</w:t>
            </w:r>
            <w:r>
              <w:rPr>
                <w:color w:val="000000"/>
              </w:rPr>
              <w:t xml:space="preserve"> онлайн-процессов отвечают за настройку онлайн-платформы, качество звука и изображения и пр.</w:t>
            </w:r>
          </w:p>
          <w:p w:rsidR="00475C5B" w:rsidRPr="00475C5B" w:rsidRDefault="00475C5B" w:rsidP="00E7682F">
            <w:pPr>
              <w:pStyle w:val="Standard"/>
              <w:widowControl/>
              <w:rPr>
                <w:color w:val="000000"/>
              </w:rPr>
            </w:pPr>
            <w:r w:rsidRPr="00475C5B">
              <w:rPr>
                <w:color w:val="000000"/>
              </w:rPr>
              <w:t xml:space="preserve">5) </w:t>
            </w:r>
            <w:r w:rsidR="00871FE8">
              <w:rPr>
                <w:b/>
                <w:color w:val="000000"/>
              </w:rPr>
              <w:t>2</w:t>
            </w:r>
            <w:r w:rsidRPr="00475C5B">
              <w:rPr>
                <w:b/>
                <w:color w:val="000000"/>
              </w:rPr>
              <w:t xml:space="preserve"> </w:t>
            </w:r>
            <w:r w:rsidRPr="00475C5B">
              <w:rPr>
                <w:b/>
                <w:color w:val="000000"/>
                <w:lang w:val="en-US"/>
              </w:rPr>
              <w:t>PR</w:t>
            </w:r>
            <w:r w:rsidRPr="00475C5B">
              <w:rPr>
                <w:b/>
                <w:color w:val="000000"/>
              </w:rPr>
              <w:t>-менеджера</w:t>
            </w:r>
            <w:r>
              <w:rPr>
                <w:color w:val="000000"/>
              </w:rPr>
              <w:t xml:space="preserve"> </w:t>
            </w:r>
            <w:r>
              <w:rPr>
                <w:rStyle w:val="1"/>
                <w:color w:val="000000"/>
              </w:rPr>
              <w:t>отвечают за заключение рекламных договорённостей и рекламу конференции в соцсетях, а также презентации перед живой аудиторией, расклейку афиш и пр.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  <w:widowControl/>
            </w:pPr>
            <w:r>
              <w:rPr>
                <w:color w:val="000000"/>
              </w:rPr>
              <w:t>Критерии отбора студентов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82F" w:rsidRDefault="00E7682F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rStyle w:val="1"/>
                <w:color w:val="000000"/>
              </w:rPr>
              <w:t>Разобраны в соответствие с проектным заданием.</w:t>
            </w:r>
          </w:p>
          <w:p w:rsidR="00427B79" w:rsidRDefault="00E7682F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1) работоспособность, </w:t>
            </w:r>
            <w:r w:rsidR="008D3357">
              <w:rPr>
                <w:color w:val="000000"/>
              </w:rPr>
              <w:t xml:space="preserve">креативность, </w:t>
            </w:r>
            <w:r>
              <w:rPr>
                <w:color w:val="000000"/>
              </w:rPr>
              <w:t>ответственност</w:t>
            </w:r>
            <w:r w:rsidR="008D3357">
              <w:rPr>
                <w:color w:val="000000"/>
              </w:rPr>
              <w:t>ь и выносливость, опыт организации крупных событий, ведения деловой переписки и продвижения мероприятия, наличие тесных связей со студентами-японистами и другими сообществами по Японии;</w:t>
            </w:r>
          </w:p>
          <w:p w:rsidR="00E7682F" w:rsidRDefault="00E7682F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>
              <w:rPr>
                <w:rStyle w:val="1"/>
                <w:color w:val="000000"/>
              </w:rPr>
              <w:t xml:space="preserve">интерес к Японии, готовность получать новые знания, желательно – опыт ведения страниц в </w:t>
            </w:r>
            <w:r w:rsidR="00871FE8">
              <w:rPr>
                <w:rStyle w:val="1"/>
                <w:color w:val="000000"/>
                <w:lang w:val="en-US"/>
              </w:rPr>
              <w:t>VKontakte</w:t>
            </w:r>
            <w:r>
              <w:rPr>
                <w:rStyle w:val="1"/>
                <w:color w:val="000000"/>
              </w:rPr>
              <w:t xml:space="preserve"> и оценки качества Интернет-публикаций;</w:t>
            </w:r>
          </w:p>
          <w:p w:rsidR="00E7682F" w:rsidRDefault="00E7682F" w:rsidP="00E7682F">
            <w:pPr>
              <w:pStyle w:val="Standard"/>
              <w:widowControl/>
              <w:rPr>
                <w:rStyle w:val="1"/>
                <w:color w:val="000000"/>
              </w:rPr>
            </w:pPr>
            <w:r>
              <w:rPr>
                <w:color w:val="000000"/>
              </w:rPr>
              <w:t xml:space="preserve">3) </w:t>
            </w:r>
            <w:r>
              <w:rPr>
                <w:rStyle w:val="1"/>
                <w:color w:val="000000"/>
              </w:rPr>
              <w:t xml:space="preserve">опыт работы в </w:t>
            </w:r>
            <w:r>
              <w:rPr>
                <w:rStyle w:val="1"/>
                <w:color w:val="000000"/>
                <w:lang w:val="en-US"/>
              </w:rPr>
              <w:t>Adobe</w:t>
            </w:r>
            <w:r w:rsidRPr="003843F6">
              <w:rPr>
                <w:rStyle w:val="1"/>
                <w:color w:val="000000"/>
              </w:rPr>
              <w:t xml:space="preserve"> </w:t>
            </w:r>
            <w:r>
              <w:rPr>
                <w:rStyle w:val="1"/>
                <w:color w:val="000000"/>
                <w:lang w:val="en-US"/>
              </w:rPr>
              <w:t>Photoshop</w:t>
            </w:r>
            <w:r>
              <w:rPr>
                <w:rStyle w:val="1"/>
                <w:color w:val="000000"/>
              </w:rPr>
              <w:t xml:space="preserve"> и 1 любой другой программы для диджитал-рисования, готовность подстроить индивидуальный стиль под традиционные японские мотивы;</w:t>
            </w:r>
          </w:p>
          <w:p w:rsidR="00E7682F" w:rsidRDefault="00E7682F" w:rsidP="00E7682F">
            <w:pPr>
              <w:pStyle w:val="Standard"/>
              <w:widowControl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4) </w:t>
            </w:r>
            <w:r w:rsidR="008D3357">
              <w:rPr>
                <w:rStyle w:val="1"/>
                <w:color w:val="000000"/>
              </w:rPr>
              <w:t xml:space="preserve">опыт работы с платформой </w:t>
            </w:r>
            <w:r w:rsidR="00871FE8">
              <w:rPr>
                <w:rStyle w:val="1"/>
                <w:color w:val="000000"/>
                <w:lang w:val="en-US"/>
              </w:rPr>
              <w:t>Zoom</w:t>
            </w:r>
            <w:r w:rsidR="00475C5B">
              <w:rPr>
                <w:rStyle w:val="1"/>
                <w:color w:val="000000"/>
              </w:rPr>
              <w:t xml:space="preserve"> и модерации чатов;</w:t>
            </w:r>
          </w:p>
          <w:p w:rsidR="00475C5B" w:rsidRPr="008D3357" w:rsidRDefault="00475C5B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rStyle w:val="1"/>
                <w:color w:val="000000"/>
              </w:rPr>
              <w:t>5) коммуникабельность, готовность выступать перед живой аудиторией, привлекать партнёров и участников к продукту, открытость и пассионарность.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Standard"/>
              <w:widowControl/>
            </w:pPr>
            <w:r>
              <w:rPr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241F" w:rsidRPr="00251F59" w:rsidRDefault="0058241F" w:rsidP="0058241F">
            <w:pPr>
              <w:pStyle w:val="Standard"/>
              <w:widowControl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r w:rsidRPr="00251F59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Бакалавриат</w:t>
            </w:r>
          </w:p>
          <w:p w:rsidR="0058241F" w:rsidRPr="00251F59" w:rsidRDefault="0058241F" w:rsidP="0058241F">
            <w:pPr>
              <w:pStyle w:val="Standard"/>
              <w:widowControl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="00871FE8">
              <w:rPr>
                <w:rFonts w:cs="Times New Roman"/>
                <w:color w:val="000000"/>
                <w:szCs w:val="28"/>
                <w:shd w:val="clear" w:color="auto" w:fill="FFFFFF"/>
              </w:rPr>
              <w:t>все программы</w:t>
            </w:r>
          </w:p>
          <w:p w:rsidR="0058241F" w:rsidRPr="00251F59" w:rsidRDefault="0058241F" w:rsidP="0058241F">
            <w:pPr>
              <w:pStyle w:val="Standard"/>
              <w:widowControl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:rsidR="0058241F" w:rsidRPr="00251F59" w:rsidRDefault="0058241F" w:rsidP="0058241F">
            <w:pPr>
              <w:pStyle w:val="Standard"/>
              <w:widowControl/>
              <w:rPr>
                <w:rFonts w:cs="Times New Roman"/>
                <w:b/>
                <w:szCs w:val="28"/>
              </w:rPr>
            </w:pPr>
            <w:r w:rsidRPr="00251F59">
              <w:rPr>
                <w:rFonts w:cs="Times New Roman"/>
                <w:b/>
                <w:szCs w:val="28"/>
              </w:rPr>
              <w:t>Магистратура</w:t>
            </w:r>
          </w:p>
          <w:p w:rsidR="00427B79" w:rsidRPr="00E7682F" w:rsidRDefault="0058241F" w:rsidP="00871FE8">
            <w:pPr>
              <w:pStyle w:val="Standard"/>
              <w:widowControl/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="00871FE8">
              <w:rPr>
                <w:rFonts w:cs="Times New Roman"/>
                <w:color w:val="000000"/>
                <w:szCs w:val="28"/>
                <w:shd w:val="clear" w:color="auto" w:fill="FFFFFF"/>
              </w:rPr>
              <w:t>все программы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Критерии оценивания</w:t>
            </w:r>
          </w:p>
          <w:p w:rsidR="00427B79" w:rsidRDefault="00F92719">
            <w:pPr>
              <w:pStyle w:val="Standard"/>
              <w:widowControl/>
            </w:pPr>
            <w:r>
              <w:rPr>
                <w:color w:val="000000"/>
              </w:rPr>
              <w:t>результатов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8D3357" w:rsidP="00871FE8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» соответствие установленных количественных показателей реальному положению вещей к концу </w:t>
            </w:r>
            <w:r w:rsidR="00871FE8">
              <w:rPr>
                <w:color w:val="000000"/>
              </w:rPr>
              <w:t>мая 2022</w:t>
            </w:r>
            <w:r>
              <w:rPr>
                <w:color w:val="000000"/>
              </w:rPr>
              <w:t xml:space="preserve"> года;</w:t>
            </w:r>
          </w:p>
        </w:tc>
      </w:tr>
      <w:tr w:rsidR="00427B79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Default="00F92719">
            <w:pPr>
              <w:pStyle w:val="TableContents"/>
              <w:widowControl/>
            </w:pPr>
            <w:r>
              <w:t>Формат проведения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B79" w:rsidRPr="00871FE8" w:rsidRDefault="00871FE8">
            <w:pPr>
              <w:pStyle w:val="Standard"/>
              <w:widowControl/>
              <w:rPr>
                <w:rFonts w:eastAsiaTheme="minorEastAsia"/>
                <w:lang w:eastAsia="ja-JP"/>
              </w:rPr>
            </w:pPr>
            <w:r>
              <w:rPr>
                <w:color w:val="000000"/>
              </w:rPr>
              <w:t xml:space="preserve">онлайн, 25-26 ноября 2021 года на платформе </w:t>
            </w:r>
            <w:r>
              <w:rPr>
                <w:rFonts w:eastAsiaTheme="minorEastAsia"/>
                <w:color w:val="000000"/>
                <w:lang w:val="en-US" w:eastAsia="ja-JP"/>
              </w:rPr>
              <w:t>Zoom</w:t>
            </w:r>
          </w:p>
        </w:tc>
      </w:tr>
    </w:tbl>
    <w:p w:rsidR="00427B79" w:rsidRDefault="00427B79">
      <w:pPr>
        <w:pStyle w:val="Standard"/>
      </w:pPr>
    </w:p>
    <w:sectPr w:rsidR="00427B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ED" w:rsidRDefault="00AA33ED">
      <w:r>
        <w:separator/>
      </w:r>
    </w:p>
  </w:endnote>
  <w:endnote w:type="continuationSeparator" w:id="0">
    <w:p w:rsidR="00AA33ED" w:rsidRDefault="00AA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ED" w:rsidRDefault="00AA33ED">
      <w:r>
        <w:rPr>
          <w:color w:val="000000"/>
        </w:rPr>
        <w:separator/>
      </w:r>
    </w:p>
  </w:footnote>
  <w:footnote w:type="continuationSeparator" w:id="0">
    <w:p w:rsidR="00AA33ED" w:rsidRDefault="00AA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3882"/>
    <w:multiLevelType w:val="multilevel"/>
    <w:tmpl w:val="08BA07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125C42"/>
    <w:multiLevelType w:val="multilevel"/>
    <w:tmpl w:val="54909BEE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79"/>
    <w:rsid w:val="00101175"/>
    <w:rsid w:val="0014485D"/>
    <w:rsid w:val="0034714B"/>
    <w:rsid w:val="00427B79"/>
    <w:rsid w:val="00475C5B"/>
    <w:rsid w:val="0058241F"/>
    <w:rsid w:val="006D4182"/>
    <w:rsid w:val="00852871"/>
    <w:rsid w:val="00871FE8"/>
    <w:rsid w:val="008D3357"/>
    <w:rsid w:val="00AA33ED"/>
    <w:rsid w:val="00AD5659"/>
    <w:rsid w:val="00E7682F"/>
    <w:rsid w:val="00F92719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2490"/>
  <w15:docId w15:val="{5510B1CC-A8DF-4C81-8064-2913EF7D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No Spacing"/>
    <w:uiPriority w:val="1"/>
    <w:qFormat/>
    <w:rsid w:val="006D4182"/>
    <w:pPr>
      <w:suppressAutoHyphens/>
    </w:pPr>
    <w:rPr>
      <w:rFonts w:cs="Mangal"/>
      <w:szCs w:val="21"/>
    </w:rPr>
  </w:style>
  <w:style w:type="character" w:customStyle="1" w:styleId="1">
    <w:name w:val="Основной шрифт абзаца1"/>
    <w:rsid w:val="00E7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8</cp:revision>
  <dcterms:created xsi:type="dcterms:W3CDTF">2020-09-20T09:17:00Z</dcterms:created>
  <dcterms:modified xsi:type="dcterms:W3CDTF">2021-11-10T09:34:00Z</dcterms:modified>
</cp:coreProperties>
</file>