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5091" w14:textId="77777777" w:rsidR="00E42F9F" w:rsidRDefault="00DF7BE3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- юридическое лицо или студент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04DCBD3F" w14:textId="77777777" w:rsidR="00E42F9F" w:rsidRDefault="00E42F9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239"/>
      </w:tblGrid>
      <w:tr w:rsidR="00E42F9F" w14:paraId="582EF517" w14:textId="77777777">
        <w:tc>
          <w:tcPr>
            <w:tcW w:w="4106" w:type="dxa"/>
          </w:tcPr>
          <w:p w14:paraId="2354C2F3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практики</w:t>
            </w:r>
          </w:p>
        </w:tc>
        <w:tc>
          <w:tcPr>
            <w:tcW w:w="5239" w:type="dxa"/>
          </w:tcPr>
          <w:p w14:paraId="05C7AC70" w14:textId="6B9CA4F5" w:rsidR="00E42F9F" w:rsidRPr="001A0269" w:rsidRDefault="0028504C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Исследовательская</w:t>
            </w:r>
            <w:r w:rsidR="00DF7BE3"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(научная)</w:t>
            </w:r>
          </w:p>
        </w:tc>
      </w:tr>
      <w:tr w:rsidR="00E42F9F" w14:paraId="3C5E0C1C" w14:textId="77777777">
        <w:tc>
          <w:tcPr>
            <w:tcW w:w="4106" w:type="dxa"/>
          </w:tcPr>
          <w:p w14:paraId="1C7D5A3C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239" w:type="dxa"/>
          </w:tcPr>
          <w:p w14:paraId="0FFB7256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Мастерская</w:t>
            </w:r>
          </w:p>
        </w:tc>
      </w:tr>
      <w:tr w:rsidR="00E42F9F" w14:paraId="218A9E17" w14:textId="77777777">
        <w:tc>
          <w:tcPr>
            <w:tcW w:w="4106" w:type="dxa"/>
          </w:tcPr>
          <w:p w14:paraId="7F0350DB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239" w:type="dxa"/>
          </w:tcPr>
          <w:p w14:paraId="3D41D4B9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Исследовательский</w:t>
            </w:r>
          </w:p>
        </w:tc>
      </w:tr>
      <w:tr w:rsidR="00E42F9F" w14:paraId="08CD01E6" w14:textId="77777777">
        <w:tc>
          <w:tcPr>
            <w:tcW w:w="4106" w:type="dxa"/>
          </w:tcPr>
          <w:p w14:paraId="5DDFACE0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 реализации</w:t>
            </w:r>
          </w:p>
        </w:tc>
        <w:tc>
          <w:tcPr>
            <w:tcW w:w="5239" w:type="dxa"/>
          </w:tcPr>
          <w:p w14:paraId="68F7E304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Русский/ английский</w:t>
            </w:r>
          </w:p>
        </w:tc>
      </w:tr>
      <w:tr w:rsidR="00E42F9F" w14:paraId="47F016F0" w14:textId="77777777">
        <w:tc>
          <w:tcPr>
            <w:tcW w:w="4106" w:type="dxa"/>
          </w:tcPr>
          <w:p w14:paraId="3BCE882E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Профильная организация</w:t>
            </w:r>
          </w:p>
        </w:tc>
        <w:tc>
          <w:tcPr>
            <w:tcW w:w="5239" w:type="dxa"/>
          </w:tcPr>
          <w:p w14:paraId="7D4B2C51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АНО «Московский урбанистический форум»</w:t>
            </w:r>
          </w:p>
        </w:tc>
      </w:tr>
      <w:tr w:rsidR="00E42F9F" w14:paraId="63F8B41D" w14:textId="77777777">
        <w:tc>
          <w:tcPr>
            <w:tcW w:w="4106" w:type="dxa"/>
          </w:tcPr>
          <w:p w14:paraId="60ACC43C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239" w:type="dxa"/>
          </w:tcPr>
          <w:p w14:paraId="5EF123D6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Мастерская Urban Health</w:t>
            </w:r>
          </w:p>
        </w:tc>
      </w:tr>
      <w:tr w:rsidR="00E42F9F" w14:paraId="099D1FF6" w14:textId="77777777">
        <w:tc>
          <w:tcPr>
            <w:tcW w:w="4106" w:type="dxa"/>
          </w:tcPr>
          <w:p w14:paraId="5722A18A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Инициатор проекта</w:t>
            </w:r>
          </w:p>
        </w:tc>
        <w:tc>
          <w:tcPr>
            <w:tcW w:w="5239" w:type="dxa"/>
          </w:tcPr>
          <w:p w14:paraId="669BFF46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Румянцев Никита Александрович</w:t>
            </w:r>
          </w:p>
        </w:tc>
      </w:tr>
      <w:tr w:rsidR="00E42F9F" w14:paraId="27949CF1" w14:textId="77777777">
        <w:tc>
          <w:tcPr>
            <w:tcW w:w="4106" w:type="dxa"/>
          </w:tcPr>
          <w:p w14:paraId="6BDFD9AF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инициатора (телефон)</w:t>
            </w:r>
          </w:p>
        </w:tc>
        <w:tc>
          <w:tcPr>
            <w:tcW w:w="5239" w:type="dxa"/>
          </w:tcPr>
          <w:p w14:paraId="05AF0D0F" w14:textId="77777777" w:rsidR="00E42F9F" w:rsidRPr="001A0269" w:rsidRDefault="00DF7BE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+7 916 802 9628</w:t>
            </w:r>
          </w:p>
        </w:tc>
      </w:tr>
      <w:tr w:rsidR="00E42F9F" w14:paraId="7F1E16AC" w14:textId="77777777">
        <w:tc>
          <w:tcPr>
            <w:tcW w:w="4106" w:type="dxa"/>
          </w:tcPr>
          <w:p w14:paraId="0B558EA3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инициатора (адрес эл. почты)</w:t>
            </w:r>
          </w:p>
        </w:tc>
        <w:tc>
          <w:tcPr>
            <w:tcW w:w="5239" w:type="dxa"/>
          </w:tcPr>
          <w:p w14:paraId="6C4DC8D2" w14:textId="77777777" w:rsidR="00E42F9F" w:rsidRPr="001A0269" w:rsidRDefault="00DF7BE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hyperlink r:id="rId8">
              <w:r w:rsidRPr="001A0269">
                <w:rPr>
                  <w:rFonts w:ascii="Times New Roman" w:eastAsia="Times New Roman" w:hAnsi="Times New Roman" w:cs="Times New Roman"/>
                  <w:iCs/>
                  <w:color w:val="0000FF"/>
                  <w:sz w:val="26"/>
                  <w:szCs w:val="26"/>
                  <w:u w:val="single"/>
                </w:rPr>
                <w:t>n.a.Rumyantsev@gmail.com</w:t>
              </w:r>
            </w:hyperlink>
          </w:p>
        </w:tc>
      </w:tr>
      <w:tr w:rsidR="00E42F9F" w14:paraId="64A317AF" w14:textId="77777777">
        <w:tc>
          <w:tcPr>
            <w:tcW w:w="4106" w:type="dxa"/>
          </w:tcPr>
          <w:p w14:paraId="4058C463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Реквизиты организации инициатора </w:t>
            </w:r>
          </w:p>
          <w:p w14:paraId="2872E634" w14:textId="77777777" w:rsidR="00E42F9F" w:rsidRDefault="00E42F9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39" w:type="dxa"/>
          </w:tcPr>
          <w:p w14:paraId="5AF6235E" w14:textId="77777777" w:rsidR="00E42F9F" w:rsidRPr="001A0269" w:rsidRDefault="00DF7B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Наименование организации: Автономная некоммерческая организация «Московский урбанистический форум»</w:t>
            </w:r>
          </w:p>
          <w:p w14:paraId="2FB7BC1E" w14:textId="77777777" w:rsidR="00E42F9F" w:rsidRPr="001A0269" w:rsidRDefault="00DF7B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Юридический адрес: 125009, Россия, г Москва, пер Вознесенский, д.22</w:t>
            </w:r>
          </w:p>
          <w:p w14:paraId="36B8A51D" w14:textId="77777777" w:rsidR="00E42F9F" w:rsidRPr="001A0269" w:rsidRDefault="00DF7B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ОГРН: 1127799022119</w:t>
            </w:r>
          </w:p>
        </w:tc>
      </w:tr>
      <w:tr w:rsidR="00E42F9F" w14:paraId="7EBC9282" w14:textId="77777777">
        <w:tc>
          <w:tcPr>
            <w:tcW w:w="4106" w:type="dxa"/>
          </w:tcPr>
          <w:p w14:paraId="5FD07FB8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5239" w:type="dxa"/>
          </w:tcPr>
          <w:p w14:paraId="5CC0AC4E" w14:textId="77777777" w:rsidR="00E42F9F" w:rsidRPr="001A0269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Выбрать:</w:t>
            </w:r>
          </w:p>
          <w:p w14:paraId="669F0CD7" w14:textId="77777777" w:rsidR="00E42F9F" w:rsidRPr="001A0269" w:rsidRDefault="00DF7B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на согласовании</w:t>
            </w:r>
          </w:p>
        </w:tc>
      </w:tr>
      <w:tr w:rsidR="00E42F9F" w14:paraId="45B51405" w14:textId="77777777">
        <w:tc>
          <w:tcPr>
            <w:tcW w:w="4106" w:type="dxa"/>
          </w:tcPr>
          <w:p w14:paraId="234D6F7A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Реквизиты договора (номер)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имеется)</w:t>
            </w:r>
          </w:p>
        </w:tc>
        <w:tc>
          <w:tcPr>
            <w:tcW w:w="5239" w:type="dxa"/>
          </w:tcPr>
          <w:p w14:paraId="6CBA64AC" w14:textId="669EFA38" w:rsidR="00E42F9F" w:rsidRPr="001A0269" w:rsidRDefault="001A026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E42F9F" w14:paraId="25A532C6" w14:textId="77777777">
        <w:tc>
          <w:tcPr>
            <w:tcW w:w="4106" w:type="dxa"/>
          </w:tcPr>
          <w:p w14:paraId="4ECDCF45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Дата договора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имеется)</w:t>
            </w:r>
          </w:p>
        </w:tc>
        <w:tc>
          <w:tcPr>
            <w:tcW w:w="5239" w:type="dxa"/>
          </w:tcPr>
          <w:p w14:paraId="48956089" w14:textId="1468EF91" w:rsidR="00E42F9F" w:rsidRPr="001A0269" w:rsidRDefault="001A0269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E42F9F" w14:paraId="04375B81" w14:textId="77777777">
        <w:tc>
          <w:tcPr>
            <w:tcW w:w="4106" w:type="dxa"/>
          </w:tcPr>
          <w:p w14:paraId="4D99A8F3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Описание проектной идеи</w:t>
            </w:r>
          </w:p>
        </w:tc>
        <w:tc>
          <w:tcPr>
            <w:tcW w:w="5239" w:type="dxa"/>
          </w:tcPr>
          <w:p w14:paraId="1AF35602" w14:textId="77777777" w:rsidR="00E42F9F" w:rsidRPr="001A0269" w:rsidRDefault="00DF7BE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рамках мастерской участники ознакомятся с современной концепцией Urban health для изучения городских управленческих практик и подходов к оценке факторов городской среды. Фокус исследования мастерской - взаимодействие детей с городской средой и влияние фа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кторов среды на здоровье и сценарии поведения детей в городе. В практической части исследования участники будут самостоятельно исследовать факторы 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среды на выбранных городских территориях и оценят городскую среду с точки зрения дружественности к детям и их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здоровью и безопасности. </w:t>
            </w:r>
          </w:p>
        </w:tc>
      </w:tr>
      <w:tr w:rsidR="00E42F9F" w14:paraId="3577D7B8" w14:textId="77777777">
        <w:tc>
          <w:tcPr>
            <w:tcW w:w="4106" w:type="dxa"/>
          </w:tcPr>
          <w:p w14:paraId="5ABE0FFF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Обоснование проектной идеи</w:t>
            </w:r>
          </w:p>
        </w:tc>
        <w:tc>
          <w:tcPr>
            <w:tcW w:w="5239" w:type="dxa"/>
          </w:tcPr>
          <w:p w14:paraId="487882F3" w14:textId="77777777" w:rsidR="00E42F9F" w:rsidRPr="001A0269" w:rsidRDefault="00DF7BE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какой целью привлекаются студенты и сотрудники НИУ ВШЭ?</w:t>
            </w:r>
          </w:p>
          <w:p w14:paraId="524491E6" w14:textId="77777777" w:rsidR="00E42F9F" w:rsidRPr="001A0269" w:rsidRDefault="00E42F9F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14:paraId="2B9DF46E" w14:textId="77777777" w:rsidR="00E42F9F" w:rsidRPr="001A0269" w:rsidRDefault="00DF7BE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Дети - одна из исключенных из городской жизни и одна из наиболее уязвимых групп населения. Изучение детей в городе через призму Urban Health п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озволит посмотреть на городскую среду через другую оптику.</w:t>
            </w:r>
          </w:p>
          <w:p w14:paraId="65B6EB90" w14:textId="77777777" w:rsidR="00E42F9F" w:rsidRPr="001A0269" w:rsidRDefault="00DF7BE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Мастерская позволит ознакомиться студентам с научной проблематикой темы, в теории и на практике изучить методики исследования, сделать научный вклад в разработку проблемы, что может стать значимым событием при выборе дальнейшей специализации и написания ку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рсовых и дипломных работ. </w:t>
            </w:r>
          </w:p>
        </w:tc>
      </w:tr>
      <w:tr w:rsidR="00E42F9F" w14:paraId="35F7E1F4" w14:textId="77777777">
        <w:tc>
          <w:tcPr>
            <w:tcW w:w="4106" w:type="dxa"/>
          </w:tcPr>
          <w:p w14:paraId="519B709B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239" w:type="dxa"/>
          </w:tcPr>
          <w:p w14:paraId="533BBE14" w14:textId="77777777" w:rsidR="00E42F9F" w:rsidRPr="001A0269" w:rsidRDefault="00DF7BE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Изучить сценарии использования городской среды детьми и сформировать комплексное представление о влиянии городской среды на здоровье детей, ознакомиться с существующими подходами и исследовательскими практиками, полевыми методами исследования городской сре</w:t>
            </w: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ды и инструментами по снижению рисков здоровью и безопасности детей.</w:t>
            </w:r>
          </w:p>
        </w:tc>
      </w:tr>
      <w:tr w:rsidR="00E42F9F" w14:paraId="27A1C5EF" w14:textId="77777777">
        <w:tc>
          <w:tcPr>
            <w:tcW w:w="4106" w:type="dxa"/>
          </w:tcPr>
          <w:p w14:paraId="01A41B92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239" w:type="dxa"/>
          </w:tcPr>
          <w:p w14:paraId="0FC25FEC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Полно и однозначно описать работу, выполняемую участниками</w:t>
            </w:r>
          </w:p>
          <w:p w14:paraId="2EE696D6" w14:textId="77777777" w:rsidR="00E42F9F" w:rsidRPr="001A0269" w:rsidRDefault="00E42F9F">
            <w:pPr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14:paraId="5F355443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Участники исследования изучат теоретическую и практическую рамки концепции Urban Health. Для выбранных терр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иторий Москвы студенты изучат поведение детей и их 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взаимодействие с городом, выявят основные потребности детей в городе, будет проведена оценка общественных пространств и детской инфраструктуры, выявлены основные опасности и возможности территории, написан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ы рекомендации.</w:t>
            </w:r>
          </w:p>
          <w:p w14:paraId="1BEE7F99" w14:textId="77777777" w:rsidR="00E42F9F" w:rsidRPr="001A0269" w:rsidRDefault="00E42F9F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</w:tr>
      <w:tr w:rsidR="00E42F9F" w14:paraId="1C529CF7" w14:textId="77777777">
        <w:tc>
          <w:tcPr>
            <w:tcW w:w="4106" w:type="dxa"/>
          </w:tcPr>
          <w:p w14:paraId="043321E4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239" w:type="dxa"/>
          </w:tcPr>
          <w:p w14:paraId="38A7E6EB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 результатам мастерской предполагается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создание научных статей по теме мастерской и по проведенным полевым исследованиям, </w:t>
            </w: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публикаций в СМИ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E42F9F" w14:paraId="4EBD2192" w14:textId="77777777">
        <w:tc>
          <w:tcPr>
            <w:tcW w:w="4106" w:type="dxa"/>
          </w:tcPr>
          <w:p w14:paraId="285C702C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гается ли оплата по проекту</w:t>
            </w:r>
          </w:p>
        </w:tc>
        <w:tc>
          <w:tcPr>
            <w:tcW w:w="5239" w:type="dxa"/>
          </w:tcPr>
          <w:p w14:paraId="7D48038D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нет</w:t>
            </w:r>
          </w:p>
        </w:tc>
      </w:tr>
      <w:tr w:rsidR="00E42F9F" w14:paraId="406CC3AB" w14:textId="77777777">
        <w:trPr>
          <w:trHeight w:val="460"/>
        </w:trPr>
        <w:tc>
          <w:tcPr>
            <w:tcW w:w="4106" w:type="dxa"/>
          </w:tcPr>
          <w:p w14:paraId="48BDC6DD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занятости студента</w:t>
            </w:r>
          </w:p>
        </w:tc>
        <w:tc>
          <w:tcPr>
            <w:tcW w:w="5239" w:type="dxa"/>
          </w:tcPr>
          <w:p w14:paraId="3382EA8C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смешанная</w:t>
            </w:r>
          </w:p>
        </w:tc>
      </w:tr>
      <w:tr w:rsidR="00E42F9F" w14:paraId="33DAB198" w14:textId="77777777">
        <w:trPr>
          <w:trHeight w:val="460"/>
        </w:trPr>
        <w:tc>
          <w:tcPr>
            <w:tcW w:w="4106" w:type="dxa"/>
          </w:tcPr>
          <w:p w14:paraId="279B438D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239" w:type="dxa"/>
          </w:tcPr>
          <w:p w14:paraId="0A7B3631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17.01.2022</w:t>
            </w:r>
          </w:p>
        </w:tc>
      </w:tr>
      <w:tr w:rsidR="00E42F9F" w14:paraId="754DC87E" w14:textId="77777777">
        <w:trPr>
          <w:trHeight w:val="460"/>
        </w:trPr>
        <w:tc>
          <w:tcPr>
            <w:tcW w:w="4106" w:type="dxa"/>
          </w:tcPr>
          <w:p w14:paraId="67DBEC1C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239" w:type="dxa"/>
          </w:tcPr>
          <w:p w14:paraId="7AFDCA7B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27.05.2022</w:t>
            </w:r>
          </w:p>
        </w:tc>
      </w:tr>
      <w:tr w:rsidR="00E42F9F" w14:paraId="37E2DB16" w14:textId="77777777">
        <w:trPr>
          <w:trHeight w:val="460"/>
        </w:trPr>
        <w:tc>
          <w:tcPr>
            <w:tcW w:w="4106" w:type="dxa"/>
          </w:tcPr>
          <w:p w14:paraId="441174B2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239" w:type="dxa"/>
          </w:tcPr>
          <w:p w14:paraId="6CB6B24B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15</w:t>
            </w:r>
          </w:p>
        </w:tc>
      </w:tr>
      <w:tr w:rsidR="00E42F9F" w14:paraId="6895A0FB" w14:textId="77777777">
        <w:trPr>
          <w:trHeight w:val="140"/>
        </w:trPr>
        <w:tc>
          <w:tcPr>
            <w:tcW w:w="4106" w:type="dxa"/>
          </w:tcPr>
          <w:p w14:paraId="14FBADF1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а вакансия)</w:t>
            </w:r>
          </w:p>
        </w:tc>
        <w:tc>
          <w:tcPr>
            <w:tcW w:w="5239" w:type="dxa"/>
          </w:tcPr>
          <w:p w14:paraId="164CACF4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Вакансия №1:</w:t>
            </w:r>
          </w:p>
          <w:p w14:paraId="1693BB2D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Задачи:</w:t>
            </w:r>
          </w:p>
          <w:p w14:paraId="3C80591B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Поиск релевантных научных статей и их анализ</w:t>
            </w:r>
          </w:p>
          <w:p w14:paraId="22E73DA6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Сбор и ана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лиз </w:t>
            </w: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данных из открытых источников</w:t>
            </w:r>
          </w:p>
          <w:p w14:paraId="1C34BECE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Полевой сбор данных</w:t>
            </w:r>
          </w:p>
          <w:p w14:paraId="2E88B2D6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Пространственно-средовой анализ территорий исследования</w:t>
            </w:r>
          </w:p>
          <w:p w14:paraId="4D4198F4" w14:textId="77777777" w:rsidR="00E42F9F" w:rsidRPr="001A0269" w:rsidRDefault="00E42F9F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</w:tr>
      <w:tr w:rsidR="00E42F9F" w14:paraId="183F2587" w14:textId="77777777">
        <w:tc>
          <w:tcPr>
            <w:tcW w:w="4106" w:type="dxa"/>
          </w:tcPr>
          <w:p w14:paraId="4F4D9CF1" w14:textId="77777777" w:rsidR="00E42F9F" w:rsidRDefault="00DF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239" w:type="dxa"/>
          </w:tcPr>
          <w:p w14:paraId="6F8AA8A2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Встречи по мастерской будут проходить раз в неделю и состоять из лекционной и семинарской части.</w:t>
            </w:r>
          </w:p>
          <w:p w14:paraId="35743BF3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Адрес проведения лекций и семинаров в зависимости от возможного офлайн-формат</w:t>
            </w: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а:</w:t>
            </w:r>
          </w:p>
          <w:p w14:paraId="472C9EBC" w14:textId="77777777" w:rsidR="00E42F9F" w:rsidRPr="001A0269" w:rsidRDefault="00E42F9F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14:paraId="15D27AC0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Москва, ул. Мясницкая, 11</w:t>
            </w:r>
          </w:p>
          <w:p w14:paraId="46BBD32B" w14:textId="77777777" w:rsidR="00E42F9F" w:rsidRPr="001A0269" w:rsidRDefault="00E42F9F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14:paraId="2EA0F409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Москва, ул. Большая Дмитровка, д.7/5 стр.1, 7 этаж, офис АНО «Московский урбанистический форум»</w:t>
            </w:r>
          </w:p>
          <w:p w14:paraId="6FBEC7D2" w14:textId="77777777" w:rsidR="00E42F9F" w:rsidRPr="001A0269" w:rsidRDefault="00E42F9F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14:paraId="0504B93B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Предварительное время проведения мастерской (возможно согласование дня и времени с расписанием студентов): по вторникам 18:00-21:00</w:t>
            </w:r>
          </w:p>
          <w:p w14:paraId="2142BC51" w14:textId="77777777" w:rsidR="00E42F9F" w:rsidRPr="001A0269" w:rsidRDefault="00E42F9F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</w:tr>
      <w:tr w:rsidR="00E42F9F" w14:paraId="2E815936" w14:textId="77777777">
        <w:tc>
          <w:tcPr>
            <w:tcW w:w="4106" w:type="dxa"/>
          </w:tcPr>
          <w:p w14:paraId="498F6510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Рекомендуемые кампусы НИУ ВШЭ</w:t>
            </w:r>
          </w:p>
        </w:tc>
        <w:tc>
          <w:tcPr>
            <w:tcW w:w="5239" w:type="dxa"/>
          </w:tcPr>
          <w:p w14:paraId="1D24F96C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Москва</w:t>
            </w:r>
          </w:p>
        </w:tc>
      </w:tr>
      <w:tr w:rsidR="00E42F9F" w14:paraId="60326635" w14:textId="77777777">
        <w:tc>
          <w:tcPr>
            <w:tcW w:w="4106" w:type="dxa"/>
          </w:tcPr>
          <w:p w14:paraId="33483034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Рекомендуемый уровень обучения студентов</w:t>
            </w:r>
          </w:p>
        </w:tc>
        <w:tc>
          <w:tcPr>
            <w:tcW w:w="5239" w:type="dxa"/>
          </w:tcPr>
          <w:p w14:paraId="736E0E95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Бакалавриат / специалитет / магистратура</w:t>
            </w:r>
          </w:p>
        </w:tc>
      </w:tr>
      <w:tr w:rsidR="00E42F9F" w14:paraId="72D70BCB" w14:textId="77777777">
        <w:tc>
          <w:tcPr>
            <w:tcW w:w="4106" w:type="dxa"/>
          </w:tcPr>
          <w:p w14:paraId="0887F7AB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екомендуемые образовательные программы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5239" w:type="dxa"/>
          </w:tcPr>
          <w:p w14:paraId="63350AA0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Бакалавриат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: </w:t>
            </w: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«Городское планирование», 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“Социология”, “География глобальных изменений и геоинформационные технологии”</w:t>
            </w:r>
          </w:p>
          <w:p w14:paraId="04E57C1D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</w:t>
            </w: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агистратура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:</w:t>
            </w: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«Управление пространственным развитием городов», </w:t>
            </w: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“Комплексный социальный анализ”, “Демография”, “Сравнительные социальные исследования”, “Территориальный брендинг и дизайн городской среды”, “Прототипирование городов будущего”, “Транспортное планирование”</w:t>
            </w:r>
          </w:p>
        </w:tc>
      </w:tr>
      <w:tr w:rsidR="00E42F9F" w14:paraId="6C5566E4" w14:textId="77777777">
        <w:tc>
          <w:tcPr>
            <w:tcW w:w="4106" w:type="dxa"/>
          </w:tcPr>
          <w:p w14:paraId="3EEC71D8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Рекомендуемые курсы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студентов</w:t>
            </w:r>
          </w:p>
        </w:tc>
        <w:tc>
          <w:tcPr>
            <w:tcW w:w="5239" w:type="dxa"/>
          </w:tcPr>
          <w:p w14:paraId="0FD83221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Бакалавриат: 1,2,3,4,5 курс</w:t>
            </w:r>
          </w:p>
          <w:p w14:paraId="7407DA7A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Магистратура: 1, 2 курс</w:t>
            </w:r>
          </w:p>
        </w:tc>
      </w:tr>
      <w:tr w:rsidR="00E42F9F" w14:paraId="0E3284DB" w14:textId="77777777">
        <w:tc>
          <w:tcPr>
            <w:tcW w:w="4106" w:type="dxa"/>
          </w:tcPr>
          <w:p w14:paraId="23591A50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Пререквизиты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5239" w:type="dxa"/>
          </w:tcPr>
          <w:p w14:paraId="2C532EAE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Знание английского языка (не ниже Intermediate)</w:t>
            </w:r>
          </w:p>
        </w:tc>
      </w:tr>
      <w:tr w:rsidR="00E42F9F" w14:paraId="7B215123" w14:textId="77777777">
        <w:tc>
          <w:tcPr>
            <w:tcW w:w="4106" w:type="dxa"/>
          </w:tcPr>
          <w:p w14:paraId="431F8F83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Теги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5239" w:type="dxa"/>
          </w:tcPr>
          <w:p w14:paraId="2CD17925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Городское планирование, здоровье, городская среда, полевые исследования, рейтинг городов, дети</w:t>
            </w:r>
          </w:p>
        </w:tc>
      </w:tr>
      <w:tr w:rsidR="00E42F9F" w14:paraId="03560646" w14:textId="77777777">
        <w:tc>
          <w:tcPr>
            <w:tcW w:w="4106" w:type="dxa"/>
          </w:tcPr>
          <w:p w14:paraId="48329D9B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Требуется резюме студента </w:t>
            </w:r>
          </w:p>
        </w:tc>
        <w:tc>
          <w:tcPr>
            <w:tcW w:w="5239" w:type="dxa"/>
          </w:tcPr>
          <w:p w14:paraId="58D520BE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Да</w:t>
            </w:r>
          </w:p>
        </w:tc>
      </w:tr>
      <w:tr w:rsidR="00E42F9F" w14:paraId="6AF3C66E" w14:textId="77777777">
        <w:tc>
          <w:tcPr>
            <w:tcW w:w="4106" w:type="dxa"/>
          </w:tcPr>
          <w:p w14:paraId="163B5877" w14:textId="77777777" w:rsidR="00E42F9F" w:rsidRDefault="00DF7BE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239" w:type="dxa"/>
          </w:tcPr>
          <w:p w14:paraId="7DBD8712" w14:textId="77777777" w:rsidR="00E42F9F" w:rsidRPr="001A0269" w:rsidRDefault="00DF7BE3">
            <w:pPr>
              <w:ind w:right="567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Да</w:t>
            </w:r>
          </w:p>
        </w:tc>
      </w:tr>
    </w:tbl>
    <w:p w14:paraId="251064C5" w14:textId="77777777" w:rsidR="00E42F9F" w:rsidRDefault="00E42F9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F6A852" w14:textId="77777777" w:rsidR="00E42F9F" w:rsidRDefault="00E42F9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A40199" w14:textId="77777777" w:rsidR="00E42F9F" w:rsidRDefault="00E42F9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DDF9B6" w14:textId="77777777" w:rsidR="00E42F9F" w:rsidRDefault="00E42F9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E42F9F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C22D" w14:textId="77777777" w:rsidR="00DF7BE3" w:rsidRDefault="00DF7BE3">
      <w:pPr>
        <w:spacing w:line="240" w:lineRule="auto"/>
      </w:pPr>
      <w:r>
        <w:separator/>
      </w:r>
    </w:p>
  </w:endnote>
  <w:endnote w:type="continuationSeparator" w:id="0">
    <w:p w14:paraId="4C19A725" w14:textId="77777777" w:rsidR="00DF7BE3" w:rsidRDefault="00DF7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4A1D" w14:textId="77777777" w:rsidR="00E42F9F" w:rsidRDefault="00DF7B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A0269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BA0FD73" w14:textId="77777777" w:rsidR="00E42F9F" w:rsidRDefault="00E42F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778A" w14:textId="77777777" w:rsidR="00DF7BE3" w:rsidRDefault="00DF7BE3">
      <w:pPr>
        <w:spacing w:line="240" w:lineRule="auto"/>
      </w:pPr>
      <w:r>
        <w:separator/>
      </w:r>
    </w:p>
  </w:footnote>
  <w:footnote w:type="continuationSeparator" w:id="0">
    <w:p w14:paraId="2954C6DA" w14:textId="77777777" w:rsidR="00DF7BE3" w:rsidRDefault="00DF7BE3">
      <w:pPr>
        <w:spacing w:line="240" w:lineRule="auto"/>
      </w:pPr>
      <w:r>
        <w:continuationSeparator/>
      </w:r>
    </w:p>
  </w:footnote>
  <w:footnote w:id="1">
    <w:p w14:paraId="6225C36D" w14:textId="77777777" w:rsidR="00E42F9F" w:rsidRDefault="00DF7B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Заполняется представителем юридического лица или студентом НИУ ВШЭ для последующего рассмотрения ДООП / руководством факультета и назначения руководителя проекта из числа НПР НИУ ВШЭ.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2D3"/>
    <w:multiLevelType w:val="multilevel"/>
    <w:tmpl w:val="D236E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9F"/>
    <w:rsid w:val="001A0269"/>
    <w:rsid w:val="0028504C"/>
    <w:rsid w:val="00DF7BE3"/>
    <w:rsid w:val="00E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565B"/>
  <w15:docId w15:val="{651C2C01-D777-405E-BA3B-DF53984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rPr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character" w:styleId="af3">
    <w:name w:val="Hyperlink"/>
    <w:basedOn w:val="a0"/>
    <w:uiPriority w:val="99"/>
    <w:unhideWhenUsed/>
    <w:rsid w:val="00322806"/>
    <w:rPr>
      <w:color w:val="0000FF"/>
      <w:u w:val="single"/>
    </w:rPr>
  </w:style>
  <w:style w:type="character" w:styleId="af4">
    <w:name w:val="Unresolved Mention"/>
    <w:basedOn w:val="a0"/>
    <w:uiPriority w:val="99"/>
    <w:semiHidden/>
    <w:unhideWhenUsed/>
    <w:rsid w:val="00322806"/>
    <w:rPr>
      <w:color w:val="605E5C"/>
      <w:shd w:val="clear" w:color="auto" w:fill="E1DFDD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.Rumyantse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0bgsyVh9BCIGIUOq2V+RIKXRA==">AMUW2mWYDDHjrnK7XMUqlxFSlm8vT2Ltf4uqk0d/LRH3PDmvkh6yGIB9or8z4u82UZ22lJcPwLG/aUj+nYgok/hg0XqPnMAzcuZmMSM6EgP6cpzKcd4vl1M=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Nastya A</cp:lastModifiedBy>
  <cp:revision>4</cp:revision>
  <dcterms:created xsi:type="dcterms:W3CDTF">2021-09-13T08:46:00Z</dcterms:created>
  <dcterms:modified xsi:type="dcterms:W3CDTF">2021-11-22T13:06:00Z</dcterms:modified>
</cp:coreProperties>
</file>