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7ECB" w14:textId="77777777" w:rsidR="00FE563B" w:rsidRPr="00A47807" w:rsidRDefault="00FE563B" w:rsidP="00FE5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4692DC0" w14:textId="77777777" w:rsidR="00FE563B" w:rsidRDefault="00FE563B" w:rsidP="00FE5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EE1150" w:rsidRPr="009D152B" w14:paraId="401EEBE2" w14:textId="77777777" w:rsidTr="00880023">
        <w:tc>
          <w:tcPr>
            <w:tcW w:w="4902" w:type="dxa"/>
          </w:tcPr>
          <w:p w14:paraId="320D1044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3A35E1A9" w14:textId="44741AA8" w:rsidR="00FE563B" w:rsidRPr="00EE1150" w:rsidRDefault="00BE5150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EE1150" w:rsidRPr="0073588E" w14:paraId="65C9934E" w14:textId="77777777" w:rsidTr="00880023">
        <w:tc>
          <w:tcPr>
            <w:tcW w:w="4902" w:type="dxa"/>
          </w:tcPr>
          <w:p w14:paraId="7D4C0E9F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9D9DB93" w14:textId="5261F304" w:rsidR="00FE563B" w:rsidRPr="0073588E" w:rsidRDefault="0073588E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Nihil</w:t>
            </w:r>
            <w:r w:rsidRPr="007358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nisi</w:t>
            </w:r>
            <w:r w:rsidRPr="007358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Latine</w:t>
            </w:r>
            <w:proofErr w:type="spellEnd"/>
            <w:r w:rsidRPr="0073588E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читаем</w:t>
            </w:r>
            <w:r w:rsidRPr="0073588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пишем</w:t>
            </w:r>
            <w:r w:rsidRPr="0073588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говорим и слушаем по-латински</w:t>
            </w:r>
          </w:p>
        </w:tc>
      </w:tr>
      <w:tr w:rsidR="00EE1150" w:rsidRPr="009D152B" w14:paraId="25697BB5" w14:textId="77777777" w:rsidTr="00880023">
        <w:tc>
          <w:tcPr>
            <w:tcW w:w="4902" w:type="dxa"/>
          </w:tcPr>
          <w:p w14:paraId="01250FAD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5D70863" w14:textId="77777777" w:rsidR="00FE563B" w:rsidRPr="00BF63C9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 и культурологии</w:t>
            </w:r>
          </w:p>
        </w:tc>
      </w:tr>
      <w:tr w:rsidR="00EE1150" w:rsidRPr="009D152B" w14:paraId="1A2A342D" w14:textId="77777777" w:rsidTr="00880023">
        <w:tc>
          <w:tcPr>
            <w:tcW w:w="4902" w:type="dxa"/>
          </w:tcPr>
          <w:p w14:paraId="5ABBA780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C15C4C2" w14:textId="77777777" w:rsidR="00FE563B" w:rsidRPr="009D152B" w:rsidRDefault="00FE563B" w:rsidP="008800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Прокопов Кирилл Евгеньевич</w:t>
            </w:r>
          </w:p>
        </w:tc>
      </w:tr>
      <w:tr w:rsidR="00EE1150" w:rsidRPr="009D152B" w14:paraId="1B012AEB" w14:textId="77777777" w:rsidTr="00880023">
        <w:tc>
          <w:tcPr>
            <w:tcW w:w="4902" w:type="dxa"/>
          </w:tcPr>
          <w:p w14:paraId="602052D3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  <w:bookmarkStart w:id="0" w:name="_GoBack"/>
            <w:bookmarkEnd w:id="0"/>
          </w:p>
        </w:tc>
        <w:tc>
          <w:tcPr>
            <w:tcW w:w="4663" w:type="dxa"/>
          </w:tcPr>
          <w:p w14:paraId="5316567F" w14:textId="77777777" w:rsidR="00FE563B" w:rsidRPr="00BF63C9" w:rsidRDefault="00FE563B" w:rsidP="0088002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1150" w:rsidRPr="009D152B" w14:paraId="31205D94" w14:textId="77777777" w:rsidTr="00880023">
        <w:tc>
          <w:tcPr>
            <w:tcW w:w="4902" w:type="dxa"/>
          </w:tcPr>
          <w:p w14:paraId="16D8389D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00009E34" w14:textId="6060CD0D" w:rsidR="00FE563B" w:rsidRDefault="00FE563B" w:rsidP="0088002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 w:rsidR="00BE5150">
              <w:rPr>
                <w:rFonts w:ascii="Times New Roman" w:hAnsi="Times New Roman" w:cs="Times New Roman"/>
                <w:color w:val="000000" w:themeColor="text1"/>
              </w:rPr>
              <w:t xml:space="preserve">публикаций и </w:t>
            </w:r>
            <w:r w:rsidRPr="00C55D9F">
              <w:rPr>
                <w:rFonts w:ascii="Times New Roman" w:hAnsi="Times New Roman" w:cs="Times New Roman"/>
                <w:color w:val="000000" w:themeColor="text1"/>
              </w:rPr>
              <w:t>материалов</w:t>
            </w:r>
            <w:r w:rsidR="00BE51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5D9F">
              <w:rPr>
                <w:rFonts w:ascii="Times New Roman" w:hAnsi="Times New Roman" w:cs="Times New Roman"/>
                <w:color w:val="000000" w:themeColor="text1"/>
              </w:rPr>
              <w:t xml:space="preserve">для изучения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латинского</w:t>
            </w:r>
            <w:r w:rsidRPr="00C55D9F">
              <w:rPr>
                <w:rFonts w:ascii="Times New Roman" w:hAnsi="Times New Roman" w:cs="Times New Roman"/>
                <w:color w:val="000000" w:themeColor="text1"/>
              </w:rPr>
              <w:t xml:space="preserve"> языка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помогающих студентам приобрести навыки</w:t>
            </w:r>
            <w:r w:rsidR="0073588E">
              <w:rPr>
                <w:rFonts w:ascii="Times New Roman" w:hAnsi="Times New Roman" w:cs="Times New Roman"/>
                <w:color w:val="000000" w:themeColor="text1"/>
              </w:rPr>
              <w:t xml:space="preserve"> активного </w:t>
            </w:r>
            <w:r w:rsidR="00521679">
              <w:rPr>
                <w:rFonts w:ascii="Times New Roman" w:hAnsi="Times New Roman" w:cs="Times New Roman"/>
                <w:color w:val="000000" w:themeColor="text1"/>
              </w:rPr>
              <w:t xml:space="preserve">и пассивного </w:t>
            </w:r>
            <w:r w:rsidR="0073588E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  <w:r w:rsidR="00521679">
              <w:rPr>
                <w:rFonts w:ascii="Times New Roman" w:hAnsi="Times New Roman" w:cs="Times New Roman"/>
                <w:color w:val="000000" w:themeColor="text1"/>
              </w:rPr>
              <w:t>: чтение, говорение, письмо, слушание</w:t>
            </w:r>
          </w:p>
          <w:p w14:paraId="32C1E917" w14:textId="77777777" w:rsidR="00FE563B" w:rsidRDefault="00FE563B" w:rsidP="0088002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17D3AC" w14:textId="77777777" w:rsidR="00FE563B" w:rsidRPr="00BF63C9" w:rsidRDefault="00FE563B" w:rsidP="0088002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1150" w:rsidRPr="009D152B" w14:paraId="04798472" w14:textId="77777777" w:rsidTr="00880023">
        <w:tc>
          <w:tcPr>
            <w:tcW w:w="4902" w:type="dxa"/>
          </w:tcPr>
          <w:p w14:paraId="41B2C66A" w14:textId="77777777" w:rsidR="00FE563B" w:rsidRPr="00BF63C9" w:rsidRDefault="00FE563B" w:rsidP="0088002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272AD93" w14:textId="453792D6" w:rsidR="00FE563B" w:rsidRPr="009D152B" w:rsidRDefault="00FE563B" w:rsidP="0088002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r w:rsidR="00BE5150">
              <w:rPr>
                <w:rFonts w:ascii="Times New Roman" w:hAnsi="Times New Roman" w:cs="Times New Roman"/>
              </w:rPr>
              <w:t xml:space="preserve">публикации и </w:t>
            </w:r>
            <w:r>
              <w:rPr>
                <w:rFonts w:ascii="Times New Roman" w:hAnsi="Times New Roman" w:cs="Times New Roman"/>
              </w:rPr>
              <w:t>учебные материалы, котор</w:t>
            </w:r>
            <w:r w:rsidR="00EE115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е помогут студентам гуманитарных специальностей</w:t>
            </w:r>
            <w:r w:rsidR="0052167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изучающим латинский язык,</w:t>
            </w:r>
            <w:r w:rsidR="00521679">
              <w:rPr>
                <w:rFonts w:ascii="Times New Roman" w:hAnsi="Times New Roman" w:cs="Times New Roman"/>
              </w:rPr>
              <w:t xml:space="preserve"> и самим участникам проекта,</w:t>
            </w:r>
            <w:r>
              <w:rPr>
                <w:rFonts w:ascii="Times New Roman" w:hAnsi="Times New Roman" w:cs="Times New Roman"/>
              </w:rPr>
              <w:t xml:space="preserve"> перейти к </w:t>
            </w:r>
            <w:r w:rsidR="00D244FC">
              <w:rPr>
                <w:rFonts w:ascii="Times New Roman" w:hAnsi="Times New Roman" w:cs="Times New Roman"/>
              </w:rPr>
              <w:t xml:space="preserve">самостоятельному </w:t>
            </w:r>
            <w:r>
              <w:rPr>
                <w:rFonts w:ascii="Times New Roman" w:hAnsi="Times New Roman" w:cs="Times New Roman"/>
              </w:rPr>
              <w:t>чтению оригинальных текстов.</w:t>
            </w:r>
          </w:p>
        </w:tc>
      </w:tr>
      <w:tr w:rsidR="00EE1150" w:rsidRPr="009D152B" w14:paraId="301830E3" w14:textId="77777777" w:rsidTr="00880023">
        <w:tc>
          <w:tcPr>
            <w:tcW w:w="4902" w:type="dxa"/>
          </w:tcPr>
          <w:p w14:paraId="44DACB0E" w14:textId="77777777" w:rsidR="00FE563B" w:rsidRPr="00BF63C9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5FA5429" w14:textId="256E5A3E" w:rsidR="00E209FB" w:rsidRPr="00E209FB" w:rsidRDefault="00E209F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создание </w:t>
            </w:r>
            <w:r w:rsidR="00B11094">
              <w:rPr>
                <w:rFonts w:ascii="Times New Roman" w:hAnsi="Times New Roman" w:cs="Times New Roman"/>
                <w:color w:val="000000" w:themeColor="text1"/>
              </w:rPr>
              <w:t>аудио</w:t>
            </w:r>
            <w:r>
              <w:rPr>
                <w:rFonts w:ascii="Times New Roman" w:hAnsi="Times New Roman" w:cs="Times New Roman"/>
                <w:color w:val="000000" w:themeColor="text1"/>
              </w:rPr>
              <w:t>записей учебных текстов</w:t>
            </w:r>
            <w:r w:rsidR="00B11094">
              <w:rPr>
                <w:rFonts w:ascii="Times New Roman" w:hAnsi="Times New Roman" w:cs="Times New Roman"/>
                <w:color w:val="000000" w:themeColor="text1"/>
              </w:rPr>
              <w:t xml:space="preserve"> на латинском языке для проведения аудирования</w:t>
            </w:r>
          </w:p>
          <w:p w14:paraId="26E77E18" w14:textId="29111119" w:rsidR="00FE563B" w:rsidRPr="00B11094" w:rsidRDefault="00FE563B" w:rsidP="0088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>- c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учебных комментариев к избранным фрагментам из латинских авторов</w:t>
            </w:r>
            <w:r w:rsidR="00B11094">
              <w:rPr>
                <w:rFonts w:ascii="Times New Roman" w:hAnsi="Times New Roman" w:cs="Times New Roman"/>
                <w:color w:val="000000" w:themeColor="text1"/>
              </w:rPr>
              <w:t>, в первую очередь философских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(Сенека, Лукреций, философские прозаические и поэтические отрывки из классических авторов)</w:t>
            </w:r>
            <w:r w:rsidR="00B11094" w:rsidRPr="00B1109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11094">
              <w:rPr>
                <w:rFonts w:ascii="Times New Roman" w:hAnsi="Times New Roman" w:cs="Times New Roman"/>
                <w:color w:val="000000" w:themeColor="text1"/>
              </w:rPr>
              <w:t xml:space="preserve">аннотированных латинскими комментариями и примечаниями. </w:t>
            </w:r>
          </w:p>
          <w:p w14:paraId="19DD36B0" w14:textId="40923D51" w:rsidR="00FE563B" w:rsidRDefault="00B11094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исследование и анализ учебн</w:t>
            </w:r>
            <w:r w:rsidR="00BE5150">
              <w:rPr>
                <w:rFonts w:ascii="Times New Roman" w:hAnsi="Times New Roman" w:cs="Times New Roman"/>
                <w:color w:val="000000" w:themeColor="text1"/>
              </w:rPr>
              <w:t>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литературы на латинском языке, которую можно использовать </w:t>
            </w:r>
            <w:r w:rsidR="0051214D">
              <w:rPr>
                <w:rFonts w:ascii="Times New Roman" w:hAnsi="Times New Roman" w:cs="Times New Roman"/>
                <w:color w:val="000000" w:themeColor="text1"/>
              </w:rPr>
              <w:t>студентам</w:t>
            </w:r>
            <w:r w:rsidR="005121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для вспомогательного чтения.</w:t>
            </w:r>
          </w:p>
          <w:p w14:paraId="6D9B5FB2" w14:textId="77777777" w:rsidR="00B11094" w:rsidRDefault="00B11094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87BADA" w14:textId="77777777" w:rsidR="00FE563B" w:rsidRPr="0025479A" w:rsidRDefault="00FE563B" w:rsidP="0088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проектной группы будут опубликованы на сайте</w:t>
            </w:r>
            <w:r>
              <w:rPr>
                <w:rFonts w:ascii="Times New Roman" w:hAnsi="Times New Roman" w:cs="Times New Roman"/>
                <w:lang w:val="mi-N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Греко-латинского клуба ВШЭ </w:t>
            </w:r>
            <w:r>
              <w:rPr>
                <w:rFonts w:ascii="Times New Roman" w:hAnsi="Times New Roman" w:cs="Times New Roman"/>
                <w:lang w:val="mi-NZ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ntibarbari</w:t>
            </w:r>
            <w:proofErr w:type="spellEnd"/>
            <w:r w:rsidRPr="00AA55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EE1150" w:rsidRPr="009D152B" w14:paraId="64B0EA2B" w14:textId="77777777" w:rsidTr="00880023">
        <w:tc>
          <w:tcPr>
            <w:tcW w:w="4902" w:type="dxa"/>
          </w:tcPr>
          <w:p w14:paraId="2B183953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4BFEA4E" w14:textId="1B7FB381" w:rsidR="00FE563B" w:rsidRDefault="00FE563B" w:rsidP="0088002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D5E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Предварительные требования: </w:t>
            </w:r>
          </w:p>
          <w:p w14:paraId="0D160A8C" w14:textId="72AD6AAC" w:rsidR="00B11094" w:rsidRPr="00B11094" w:rsidRDefault="00B11094" w:rsidP="00880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знакомство с активным методом овладения латинским языком по книге Х.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Орберга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Familia</w:t>
            </w:r>
            <w:r w:rsidRPr="00B110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Romana</w:t>
            </w:r>
          </w:p>
          <w:p w14:paraId="36FEB6A0" w14:textId="7E83A807" w:rsidR="00FE563B" w:rsidRPr="00002229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владение латинским языком на уровне </w:t>
            </w:r>
            <w:r w:rsidR="00B11094">
              <w:rPr>
                <w:rFonts w:ascii="Times New Roman" w:hAnsi="Times New Roman" w:cs="Times New Roman"/>
                <w:color w:val="000000" w:themeColor="text1"/>
              </w:rPr>
              <w:t xml:space="preserve">30 главы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книги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Орберга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>Familia Romana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E1150" w:rsidRPr="009D152B" w14:paraId="363F586A" w14:textId="77777777" w:rsidTr="00880023">
        <w:tc>
          <w:tcPr>
            <w:tcW w:w="4902" w:type="dxa"/>
          </w:tcPr>
          <w:p w14:paraId="72146FD9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1513DE2E" w14:textId="1D0D77BE" w:rsidR="00FE563B" w:rsidRPr="00BF63C9" w:rsidRDefault="00521679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EE1150" w:rsidRPr="009D152B" w14:paraId="780340B1" w14:textId="77777777" w:rsidTr="00880023">
        <w:tc>
          <w:tcPr>
            <w:tcW w:w="4902" w:type="dxa"/>
          </w:tcPr>
          <w:p w14:paraId="372F9BD9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53B6E9E" w14:textId="6B588168" w:rsidR="00D244FC" w:rsidRDefault="00D244FC" w:rsidP="00D24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подготовка к еженедельным семинарам </w:t>
            </w:r>
          </w:p>
          <w:p w14:paraId="7E90BDA5" w14:textId="77777777" w:rsidR="0051214D" w:rsidRDefault="00D244FC" w:rsidP="005121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1214D">
              <w:rPr>
                <w:rFonts w:ascii="Times New Roman" w:hAnsi="Times New Roman" w:cs="Times New Roman"/>
                <w:color w:val="000000" w:themeColor="text1"/>
              </w:rPr>
              <w:t>выполнение домашних заданий</w:t>
            </w:r>
          </w:p>
          <w:p w14:paraId="49E1D709" w14:textId="76A82BB2" w:rsidR="00FE563B" w:rsidRPr="00533ABD" w:rsidRDefault="00FE563B" w:rsidP="0051214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- создание собственн</w:t>
            </w:r>
            <w:r w:rsidR="0051214D">
              <w:rPr>
                <w:rFonts w:ascii="Times New Roman" w:hAnsi="Times New Roman" w:cs="Times New Roman"/>
                <w:iCs/>
                <w:color w:val="000000" w:themeColor="text1"/>
              </w:rPr>
              <w:t>ых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учебн</w:t>
            </w:r>
            <w:r w:rsidR="0051214D">
              <w:rPr>
                <w:rFonts w:ascii="Times New Roman" w:hAnsi="Times New Roman" w:cs="Times New Roman"/>
                <w:iCs/>
                <w:color w:val="000000" w:themeColor="text1"/>
              </w:rPr>
              <w:t>ых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материал</w:t>
            </w:r>
            <w:r w:rsidR="0051214D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 w:rsidR="0051214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запись аудирования,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учебный комментарий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mi-NZ"/>
              </w:rPr>
              <w:t xml:space="preserve">, </w:t>
            </w:r>
            <w:r w:rsidR="00D244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 оригинальному тексту,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написанный на латинском языке</w:t>
            </w:r>
            <w:r w:rsidR="0051214D">
              <w:rPr>
                <w:rFonts w:ascii="Times New Roman" w:hAnsi="Times New Roman" w:cs="Times New Roman"/>
                <w:iCs/>
                <w:color w:val="000000" w:themeColor="text1"/>
              </w:rPr>
              <w:t>, самостоятельное чтение дополнительной литературы на латинском языке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</w:tc>
      </w:tr>
      <w:tr w:rsidR="00EE1150" w:rsidRPr="009D152B" w14:paraId="2CC42A66" w14:textId="77777777" w:rsidTr="00880023">
        <w:tc>
          <w:tcPr>
            <w:tcW w:w="4902" w:type="dxa"/>
          </w:tcPr>
          <w:p w14:paraId="2FD5D0FF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38BF8281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5FE6DB9" w14:textId="77777777" w:rsidR="00FE563B" w:rsidRPr="00F17150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Уровень владения латинским языком</w:t>
            </w:r>
          </w:p>
        </w:tc>
      </w:tr>
      <w:tr w:rsidR="00EE1150" w:rsidRPr="009D152B" w14:paraId="10F915F0" w14:textId="77777777" w:rsidTr="00880023">
        <w:tc>
          <w:tcPr>
            <w:tcW w:w="4902" w:type="dxa"/>
          </w:tcPr>
          <w:p w14:paraId="7C9B5CDF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F46E4B3" w14:textId="4C22BC11" w:rsidR="00FE563B" w:rsidRPr="0034405A" w:rsidRDefault="00B828F6" w:rsidP="00880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  <w:r w:rsidR="00FE56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января</w:t>
            </w:r>
            <w:r w:rsidR="00FE56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FE563B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</w:t>
            </w:r>
            <w:r w:rsidR="00FE56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12</w:t>
            </w:r>
            <w:r w:rsidR="00FE56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июня</w:t>
            </w:r>
            <w:r w:rsidR="00FE56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FE563B" w:rsidRPr="0034405A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FE563B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  <w:p w14:paraId="0DC09374" w14:textId="77777777" w:rsidR="00FE563B" w:rsidRPr="0034405A" w:rsidRDefault="00FE563B" w:rsidP="00880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FE57653" w14:textId="6E0CFEB3" w:rsidR="00FE563B" w:rsidRPr="009D152B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Еженедельные встречи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Итого </w:t>
            </w:r>
            <w:r w:rsidR="00B828F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22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недел</w:t>
            </w:r>
            <w:r w:rsidR="00B828F6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</w:p>
        </w:tc>
      </w:tr>
      <w:tr w:rsidR="00EE1150" w:rsidRPr="009D152B" w14:paraId="15CBF2B3" w14:textId="77777777" w:rsidTr="00880023">
        <w:tc>
          <w:tcPr>
            <w:tcW w:w="4902" w:type="dxa"/>
          </w:tcPr>
          <w:p w14:paraId="3ECB4C1D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1833C9A8" w14:textId="4231979D" w:rsidR="00FE563B" w:rsidRPr="00224CE6" w:rsidRDefault="00D244FC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FE56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</w:t>
            </w:r>
            <w:r w:rsidR="00FE563B">
              <w:rPr>
                <w:rFonts w:ascii="Times New Roman" w:hAnsi="Times New Roman" w:cs="Times New Roman"/>
                <w:i/>
                <w:color w:val="000000" w:themeColor="text1"/>
                <w:lang w:val="mi-NZ"/>
              </w:rPr>
              <w:t xml:space="preserve"> </w:t>
            </w:r>
            <w:r w:rsidR="00FE563B">
              <w:rPr>
                <w:rFonts w:ascii="Times New Roman" w:hAnsi="Times New Roman" w:cs="Times New Roman"/>
                <w:i/>
                <w:color w:val="000000" w:themeColor="text1"/>
              </w:rPr>
              <w:t xml:space="preserve">(4 часа на подготовку к еженедельным семинарам и выполнение проверочных заданий,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FE56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часа на подготовку результата проекта)</w:t>
            </w:r>
          </w:p>
        </w:tc>
      </w:tr>
      <w:tr w:rsidR="00EE1150" w:rsidRPr="009D152B" w14:paraId="15136AD4" w14:textId="77777777" w:rsidTr="00880023">
        <w:tc>
          <w:tcPr>
            <w:tcW w:w="4902" w:type="dxa"/>
          </w:tcPr>
          <w:p w14:paraId="4C2A6723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1C386B4" w14:textId="1AF33EDA" w:rsidR="00FE563B" w:rsidRPr="00224CE6" w:rsidRDefault="00D244FC" w:rsidP="00880023">
            <w:pPr>
              <w:rPr>
                <w:rFonts w:ascii="Times New Roman" w:hAnsi="Times New Roman" w:cs="Times New Roman"/>
                <w:i/>
                <w:color w:val="000000" w:themeColor="text1"/>
                <w:lang w:val="mi-NZ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FE563B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</w:t>
            </w:r>
            <w:r w:rsidR="00B828F6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</w:p>
        </w:tc>
      </w:tr>
      <w:tr w:rsidR="00EE1150" w:rsidRPr="009D152B" w14:paraId="6A042D20" w14:textId="77777777" w:rsidTr="00880023">
        <w:tc>
          <w:tcPr>
            <w:tcW w:w="4902" w:type="dxa"/>
          </w:tcPr>
          <w:p w14:paraId="24F60CC7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0E54E5E5" w14:textId="77777777" w:rsidR="00FE563B" w:rsidRPr="009D152B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EE1150" w:rsidRPr="009D152B" w14:paraId="7A2528D2" w14:textId="77777777" w:rsidTr="00880023">
        <w:tc>
          <w:tcPr>
            <w:tcW w:w="4902" w:type="dxa"/>
          </w:tcPr>
          <w:p w14:paraId="3D440189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4FBC799" w14:textId="1E523532" w:rsidR="00FE563B" w:rsidRPr="009D152B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ащита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0022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апробация результатов проектной деятельности другими участниками проекта</w:t>
            </w:r>
          </w:p>
        </w:tc>
      </w:tr>
      <w:tr w:rsidR="00EE1150" w:rsidRPr="009D152B" w14:paraId="2AE1E0D9" w14:textId="77777777" w:rsidTr="00880023">
        <w:tc>
          <w:tcPr>
            <w:tcW w:w="4902" w:type="dxa"/>
          </w:tcPr>
          <w:p w14:paraId="7E9C0462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2612CCC" w14:textId="643FBA3F" w:rsidR="00FE563B" w:rsidRDefault="00FE563B" w:rsidP="00880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0022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Активное и пассивное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знани</w:t>
            </w:r>
            <w:r w:rsidR="00002229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латинского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языка</w:t>
            </w:r>
          </w:p>
          <w:p w14:paraId="193F425E" w14:textId="77777777" w:rsidR="00FE563B" w:rsidRPr="00FB4D63" w:rsidRDefault="00FE563B" w:rsidP="00880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составления учебных материалов на латинском языке</w:t>
            </w:r>
          </w:p>
        </w:tc>
      </w:tr>
      <w:tr w:rsidR="00EE1150" w:rsidRPr="009D152B" w14:paraId="6E8DDF1B" w14:textId="77777777" w:rsidTr="00880023">
        <w:tc>
          <w:tcPr>
            <w:tcW w:w="4902" w:type="dxa"/>
          </w:tcPr>
          <w:p w14:paraId="367BB05C" w14:textId="18D5E138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Критерии оценивания </w:t>
            </w:r>
            <w:proofErr w:type="spellStart"/>
            <w:r w:rsidRPr="009D152B">
              <w:rPr>
                <w:rFonts w:ascii="Times New Roman" w:hAnsi="Times New Roman" w:cs="Times New Roman"/>
              </w:rPr>
              <w:t>реультатов</w:t>
            </w:r>
            <w:proofErr w:type="spellEnd"/>
            <w:r w:rsidRPr="009D152B">
              <w:rPr>
                <w:rFonts w:ascii="Times New Roman" w:hAnsi="Times New Roman" w:cs="Times New Roman"/>
              </w:rPr>
              <w:t xml:space="preserve">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22996DC" w14:textId="702F6146" w:rsidR="00FE563B" w:rsidRPr="00002229" w:rsidRDefault="00FE563B" w:rsidP="000022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02229">
              <w:rPr>
                <w:rFonts w:ascii="Times New Roman" w:hAnsi="Times New Roman" w:cs="Times New Roman"/>
                <w:iCs/>
                <w:color w:val="000000" w:themeColor="text1"/>
              </w:rPr>
              <w:t>Участие в еженедельных семинарах (К1</w:t>
            </w:r>
            <w:r w:rsidR="00002229" w:rsidRPr="00002229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7CA850B8" w14:textId="1D627998" w:rsidR="00002229" w:rsidRDefault="00002229" w:rsidP="000022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Выполнение еженедельных домашних заданий </w:t>
            </w:r>
            <w:r w:rsidRPr="00002229">
              <w:rPr>
                <w:rFonts w:ascii="Times New Roman" w:hAnsi="Times New Roman" w:cs="Times New Roman"/>
                <w:iCs/>
                <w:color w:val="000000" w:themeColor="text1"/>
              </w:rPr>
              <w:t>(К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Pr="00002229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1AE6B032" w14:textId="6BC862AF" w:rsidR="00002229" w:rsidRDefault="00002229" w:rsidP="000022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Подготовка материала для аудирования (К3)</w:t>
            </w:r>
          </w:p>
          <w:p w14:paraId="508D3CCE" w14:textId="23B5D20D" w:rsidR="00FE563B" w:rsidRDefault="00002229" w:rsidP="008800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Подготовка комментария к латинскому</w:t>
            </w:r>
            <w:r w:rsidR="00EE1150" w:rsidRPr="00EE1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автору на латинском языке </w:t>
            </w:r>
            <w:r w:rsidRPr="00002229">
              <w:rPr>
                <w:rFonts w:ascii="Times New Roman" w:hAnsi="Times New Roman" w:cs="Times New Roman"/>
                <w:iCs/>
                <w:color w:val="000000" w:themeColor="text1"/>
              </w:rPr>
              <w:t>(К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Pr="00002229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55627E3B" w14:textId="5F46B152" w:rsidR="00FE563B" w:rsidRPr="000A022B" w:rsidRDefault="00002229" w:rsidP="008800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Самостоятельное чтение </w:t>
            </w:r>
            <w:r w:rsidR="00EE1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дополнительной литературы на латинском языке и отчет об этом чтении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(К5)</w:t>
            </w:r>
          </w:p>
          <w:p w14:paraId="3E917DA4" w14:textId="45471EB2" w:rsidR="00FE563B" w:rsidRPr="00EE1150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Итоговая оценка: К1*0</w:t>
            </w:r>
            <w:r w:rsidRPr="00EE1150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="00EE1150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+К2*0,</w:t>
            </w:r>
            <w:r w:rsidR="00EE1150">
              <w:rPr>
                <w:rFonts w:ascii="Times New Roman" w:hAnsi="Times New Roman" w:cs="Times New Roman"/>
                <w:iCs/>
                <w:color w:val="000000" w:themeColor="text1"/>
              </w:rPr>
              <w:t>2+К3*0</w:t>
            </w:r>
            <w:r w:rsidR="00EE1150" w:rsidRPr="00EE1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,2+ </w:t>
            </w:r>
            <w:r w:rsidR="00EE1150">
              <w:rPr>
                <w:rFonts w:ascii="Times New Roman" w:hAnsi="Times New Roman" w:cs="Times New Roman"/>
                <w:iCs/>
                <w:color w:val="000000" w:themeColor="text1"/>
              </w:rPr>
              <w:t>+К</w:t>
            </w:r>
            <w:r w:rsidR="00EE1150" w:rsidRPr="00EE1150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EE1150">
              <w:rPr>
                <w:rFonts w:ascii="Times New Roman" w:hAnsi="Times New Roman" w:cs="Times New Roman"/>
                <w:iCs/>
                <w:color w:val="000000" w:themeColor="text1"/>
              </w:rPr>
              <w:t>*0</w:t>
            </w:r>
            <w:r w:rsidR="00EE1150" w:rsidRPr="00EE1150">
              <w:rPr>
                <w:rFonts w:ascii="Times New Roman" w:hAnsi="Times New Roman" w:cs="Times New Roman"/>
                <w:iCs/>
                <w:color w:val="000000" w:themeColor="text1"/>
              </w:rPr>
              <w:t>,2</w:t>
            </w:r>
            <w:r w:rsidR="00EE1150">
              <w:rPr>
                <w:rFonts w:ascii="Times New Roman" w:hAnsi="Times New Roman" w:cs="Times New Roman"/>
                <w:iCs/>
                <w:color w:val="000000" w:themeColor="text1"/>
              </w:rPr>
              <w:t>+К</w:t>
            </w:r>
            <w:r w:rsidR="00EE1150" w:rsidRPr="00EE115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EE1150">
              <w:rPr>
                <w:rFonts w:ascii="Times New Roman" w:hAnsi="Times New Roman" w:cs="Times New Roman"/>
                <w:iCs/>
                <w:color w:val="000000" w:themeColor="text1"/>
              </w:rPr>
              <w:t>*0</w:t>
            </w:r>
            <w:r w:rsidR="00EE1150" w:rsidRPr="00EE1150">
              <w:rPr>
                <w:rFonts w:ascii="Times New Roman" w:hAnsi="Times New Roman" w:cs="Times New Roman"/>
                <w:iCs/>
                <w:color w:val="000000" w:themeColor="text1"/>
              </w:rPr>
              <w:t>,2</w:t>
            </w:r>
          </w:p>
        </w:tc>
      </w:tr>
      <w:tr w:rsidR="00EE1150" w:rsidRPr="009D152B" w14:paraId="0B411AF5" w14:textId="77777777" w:rsidTr="00880023">
        <w:tc>
          <w:tcPr>
            <w:tcW w:w="4902" w:type="dxa"/>
          </w:tcPr>
          <w:p w14:paraId="53B5098A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33BE15A" w14:textId="77777777" w:rsidR="00FE563B" w:rsidRPr="00F17150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EE1150" w:rsidRPr="009D152B" w14:paraId="3223A95A" w14:textId="77777777" w:rsidTr="00880023">
        <w:tc>
          <w:tcPr>
            <w:tcW w:w="4902" w:type="dxa"/>
          </w:tcPr>
          <w:p w14:paraId="5BB3D3A3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1CCAFB9E" w14:textId="77777777" w:rsidR="00FE563B" w:rsidRPr="006E4425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Философия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История, Филология,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Библеистика, Фундаментальная и компьютерная лингвистика, </w:t>
            </w:r>
            <w:r w:rsidRPr="001E0C27">
              <w:rPr>
                <w:rFonts w:ascii="Times New Roman" w:hAnsi="Times New Roman" w:cs="Times New Roman"/>
                <w:iCs/>
                <w:color w:val="000000" w:themeColor="text1"/>
              </w:rPr>
              <w:t>Медиевистика, Философия и история религии, Философская антропология</w:t>
            </w:r>
          </w:p>
        </w:tc>
      </w:tr>
      <w:tr w:rsidR="00EE1150" w:rsidRPr="009D152B" w14:paraId="10408FEB" w14:textId="77777777" w:rsidTr="00880023">
        <w:tc>
          <w:tcPr>
            <w:tcW w:w="4902" w:type="dxa"/>
          </w:tcPr>
          <w:p w14:paraId="1D24AA14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29D8694" w14:textId="77777777" w:rsidR="00FE563B" w:rsidRPr="009D152B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  <w:r w:rsidRP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ФГН ВШЭ, Старая Басманная</w:t>
            </w:r>
            <w:r w:rsidRPr="00BA6632">
              <w:rPr>
                <w:rFonts w:ascii="Times New Roman" w:hAnsi="Times New Roman" w:cs="Times New Roman"/>
                <w:iCs/>
                <w:color w:val="000000" w:themeColor="text1"/>
              </w:rPr>
              <w:t>, 21/4 строение 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</w:tbl>
    <w:p w14:paraId="53D9B7DB" w14:textId="1137EEBE" w:rsidR="00824C8D" w:rsidRPr="00BE5150" w:rsidRDefault="00824C8D"/>
    <w:sectPr w:rsidR="00824C8D" w:rsidRPr="00BE515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0AB"/>
    <w:multiLevelType w:val="hybridMultilevel"/>
    <w:tmpl w:val="3B4A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3B"/>
    <w:rsid w:val="00002229"/>
    <w:rsid w:val="000118A0"/>
    <w:rsid w:val="000A022B"/>
    <w:rsid w:val="0051214D"/>
    <w:rsid w:val="00521679"/>
    <w:rsid w:val="00686359"/>
    <w:rsid w:val="006E76C4"/>
    <w:rsid w:val="0073588E"/>
    <w:rsid w:val="00824C8D"/>
    <w:rsid w:val="00B11094"/>
    <w:rsid w:val="00B828F6"/>
    <w:rsid w:val="00BE5150"/>
    <w:rsid w:val="00D244FC"/>
    <w:rsid w:val="00E209FB"/>
    <w:rsid w:val="00EE1150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B80B"/>
  <w15:chartTrackingRefBased/>
  <w15:docId w15:val="{1744C387-5856-0C4E-AE13-D383D171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3B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 Кирилл Евгеньевич</dc:creator>
  <cp:keywords/>
  <dc:description/>
  <cp:lastModifiedBy>Кирилл Прокопов</cp:lastModifiedBy>
  <cp:revision>3</cp:revision>
  <dcterms:created xsi:type="dcterms:W3CDTF">2021-05-31T14:26:00Z</dcterms:created>
  <dcterms:modified xsi:type="dcterms:W3CDTF">2021-12-18T18:02:00Z</dcterms:modified>
</cp:coreProperties>
</file>