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D5559A" w:rsidRPr="009D152B" w14:paraId="06A0CA58" w14:textId="77777777" w:rsidTr="00D5559A">
        <w:tc>
          <w:tcPr>
            <w:tcW w:w="4681" w:type="dxa"/>
          </w:tcPr>
          <w:p w14:paraId="258F7586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29C37954" w:rsidR="00D5559A" w:rsidRPr="009E2FA7" w:rsidRDefault="00D5559A" w:rsidP="00D5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D5559A">
        <w:tc>
          <w:tcPr>
            <w:tcW w:w="468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</w:tcPr>
          <w:p w14:paraId="6A643A69" w14:textId="3AD22B78" w:rsidR="00A47807" w:rsidRPr="00007372" w:rsidRDefault="004F6B85" w:rsidP="00D555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Искусственный интеллект в сфере антикоррупционной экспертизы НПА и их проектов</w:t>
            </w:r>
          </w:p>
        </w:tc>
      </w:tr>
      <w:tr w:rsidR="00D5559A" w:rsidRPr="009D152B" w14:paraId="257A433B" w14:textId="77777777" w:rsidTr="00D5559A">
        <w:tc>
          <w:tcPr>
            <w:tcW w:w="4681" w:type="dxa"/>
          </w:tcPr>
          <w:p w14:paraId="0583032E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3EE2D8A5" w:rsidR="00D5559A" w:rsidRPr="00BF63C9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D5559A" w:rsidRPr="009D152B" w14:paraId="5DC778C2" w14:textId="77777777" w:rsidTr="00D5559A">
        <w:tc>
          <w:tcPr>
            <w:tcW w:w="4681" w:type="dxa"/>
          </w:tcPr>
          <w:p w14:paraId="5E71ED99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53B4E524" w14:textId="2A9FD9DC" w:rsidR="00D5559A" w:rsidRPr="009D152B" w:rsidRDefault="00F5109B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Геннадий Андреевич</w:t>
            </w:r>
            <w:r w:rsidR="00D5559A">
              <w:rPr>
                <w:rFonts w:ascii="Times New Roman" w:hAnsi="Times New Roman" w:cs="Times New Roman"/>
                <w:i/>
                <w:color w:val="000000" w:themeColor="text1"/>
              </w:rPr>
              <w:t>, эксперт Проектно-учебной лаборатории антикоррупционной политики НИУ ВШЭ</w:t>
            </w:r>
          </w:p>
        </w:tc>
      </w:tr>
      <w:tr w:rsidR="00D5559A" w:rsidRPr="009D152B" w14:paraId="630356E2" w14:textId="77777777" w:rsidTr="00D5559A">
        <w:tc>
          <w:tcPr>
            <w:tcW w:w="4681" w:type="dxa"/>
          </w:tcPr>
          <w:p w14:paraId="105192E3" w14:textId="7D4825AF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0A768904" w:rsidR="00D5559A" w:rsidRPr="00BF63C9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D5559A" w:rsidRPr="009D152B" w14:paraId="03E3786D" w14:textId="77777777" w:rsidTr="00D5559A">
        <w:tc>
          <w:tcPr>
            <w:tcW w:w="4681" w:type="dxa"/>
          </w:tcPr>
          <w:p w14:paraId="77318017" w14:textId="28C3646A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410BFC86" w14:textId="0ABBF788" w:rsidR="00D5559A" w:rsidRPr="00492661" w:rsidRDefault="00007372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Инструмент антикоррупционной экспертизы, установленный ФЗ «Об антикоррупционной экспертизе нормативных правовых актов и проектов нормативных правовых актов» от 17.07.2009 № 172-ФЗ, призван выявлять и устранять </w:t>
            </w:r>
            <w:proofErr w:type="spellStart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>коррупциогенные</w:t>
            </w:r>
            <w:proofErr w:type="spellEnd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факторы, содержащиеся в нормативно-правовых актах и их проектах. Постановлением Правительства </w:t>
            </w:r>
            <w:proofErr w:type="spellStart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>Российскои</w:t>
            </w:r>
            <w:proofErr w:type="spellEnd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̆ Федерации от 26.02.2010 № 96 «Об </w:t>
            </w:r>
            <w:proofErr w:type="spellStart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>антикоррупционнои</w:t>
            </w:r>
            <w:proofErr w:type="spellEnd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̆ экспертизе нормативных правовых актов и проектов нормативных правовых актов» определены 12 соответствующих </w:t>
            </w:r>
            <w:proofErr w:type="spellStart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>коррупциогенных</w:t>
            </w:r>
            <w:proofErr w:type="spellEnd"/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факторов. В силу существенного количества актов и их проектов, перегруженности органов прокуратуры и Министерства юстиции, низкой активности независимых экспертов процесс антикоррупционной экспертизы осуществляется недостаточно эффективно.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проекта участникам предлагается подготовить данные для последующего машинного обучения с целью автоматизации антикоррупционной экспертизы.</w:t>
            </w:r>
          </w:p>
        </w:tc>
      </w:tr>
      <w:tr w:rsidR="00D5559A" w:rsidRPr="009D152B" w14:paraId="7C9CC284" w14:textId="77777777" w:rsidTr="00D5559A">
        <w:tc>
          <w:tcPr>
            <w:tcW w:w="4681" w:type="dxa"/>
          </w:tcPr>
          <w:p w14:paraId="488F959C" w14:textId="6AF01058" w:rsidR="00D5559A" w:rsidRPr="00BF63C9" w:rsidRDefault="00D5559A" w:rsidP="00D5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5BD6C46B" w14:textId="0E6036CE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92661">
              <w:rPr>
                <w:rFonts w:ascii="Times New Roman" w:hAnsi="Times New Roman" w:cs="Times New Roman"/>
                <w:i/>
              </w:rPr>
              <w:t xml:space="preserve">Цель проекта </w:t>
            </w:r>
            <w:r w:rsidR="00007372">
              <w:rPr>
                <w:rFonts w:ascii="Times New Roman" w:hAnsi="Times New Roman" w:cs="Times New Roman"/>
                <w:i/>
              </w:rPr>
              <w:t>– подготовить данные для обучения модели, осуществляющей антикоррупционную экспертизу нормативно-правовых актов и их проектов.</w:t>
            </w:r>
          </w:p>
          <w:p w14:paraId="28C7903E" w14:textId="77777777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EA49E5E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4C5C474D" w14:textId="77777777" w:rsidR="00492661" w:rsidRPr="00F5109B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B2835EF" w14:textId="3C02B0A3" w:rsidR="00492661" w:rsidRPr="00492661" w:rsidRDefault="00007372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Исследование методики антикоррупционной экспертизы;</w:t>
            </w:r>
          </w:p>
          <w:p w14:paraId="20A9C6F3" w14:textId="0089263F" w:rsidR="00492661" w:rsidRDefault="00007372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Подготовка списка нормативно-правовых акт</w:t>
            </w:r>
            <w:r w:rsidR="004F6B85">
              <w:rPr>
                <w:rFonts w:ascii="Times New Roman" w:hAnsi="Times New Roman" w:cs="Times New Roman"/>
                <w:i/>
                <w:iCs/>
              </w:rPr>
              <w:t>ов для разметки и последующего обучения модели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288CF89D" w14:textId="1DA8721B" w:rsidR="004F6B85" w:rsidRDefault="004F6B85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Проведение антикоррупционной экспертизы нормативно-правовых актов и их проектов;</w:t>
            </w:r>
          </w:p>
          <w:p w14:paraId="39B65DC7" w14:textId="66FB4BEC" w:rsidR="00007372" w:rsidRPr="00492661" w:rsidRDefault="00522667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Определение и разметка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коррупционногенных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факторов в НПА и их проектах</w:t>
            </w:r>
            <w:r w:rsidR="00007372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03A42AE2" w14:textId="39FA4DFA" w:rsidR="00F5109B" w:rsidRDefault="00007372" w:rsidP="00F5109B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Создание полноценного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датасета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522667">
              <w:rPr>
                <w:rFonts w:ascii="Times New Roman" w:hAnsi="Times New Roman" w:cs="Times New Roman"/>
                <w:i/>
                <w:iCs/>
              </w:rPr>
              <w:t xml:space="preserve">с текстом актов, содержащих и не содержащих </w:t>
            </w:r>
            <w:proofErr w:type="spellStart"/>
            <w:r w:rsidR="00522667">
              <w:rPr>
                <w:rFonts w:ascii="Times New Roman" w:hAnsi="Times New Roman" w:cs="Times New Roman"/>
                <w:i/>
                <w:iCs/>
              </w:rPr>
              <w:t>коррупционногенные</w:t>
            </w:r>
            <w:proofErr w:type="spellEnd"/>
            <w:r w:rsidR="00522667">
              <w:rPr>
                <w:rFonts w:ascii="Times New Roman" w:hAnsi="Times New Roman" w:cs="Times New Roman"/>
                <w:i/>
                <w:iCs/>
              </w:rPr>
              <w:t xml:space="preserve"> факторы.</w:t>
            </w:r>
          </w:p>
          <w:p w14:paraId="0D45FA37" w14:textId="77777777" w:rsidR="00D5559A" w:rsidRDefault="00D5559A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476B5B5C" w14:textId="597B9C0B" w:rsidR="00F5109B" w:rsidRPr="00D63272" w:rsidRDefault="00F5109B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5109B">
              <w:rPr>
                <w:rFonts w:ascii="Times New Roman" w:hAnsi="Times New Roman" w:cs="Times New Roman"/>
                <w:i/>
              </w:rPr>
              <w:t>В зависимости от числа записа</w:t>
            </w:r>
            <w:r>
              <w:rPr>
                <w:rFonts w:ascii="Times New Roman" w:hAnsi="Times New Roman" w:cs="Times New Roman"/>
                <w:i/>
              </w:rPr>
              <w:t>вшихся</w:t>
            </w:r>
            <w:r w:rsidRPr="00F5109B">
              <w:rPr>
                <w:rFonts w:ascii="Times New Roman" w:hAnsi="Times New Roman" w:cs="Times New Roman"/>
                <w:i/>
              </w:rPr>
              <w:t xml:space="preserve"> студентов предполагается охватить</w:t>
            </w:r>
            <w:r w:rsidR="00007372">
              <w:rPr>
                <w:rFonts w:ascii="Times New Roman" w:hAnsi="Times New Roman" w:cs="Times New Roman"/>
                <w:i/>
              </w:rPr>
              <w:t xml:space="preserve"> соответствующее количество </w:t>
            </w:r>
            <w:r w:rsidR="00007372" w:rsidRPr="00F5109B">
              <w:rPr>
                <w:rFonts w:ascii="Times New Roman" w:hAnsi="Times New Roman" w:cs="Times New Roman"/>
                <w:i/>
              </w:rPr>
              <w:t>нормативно</w:t>
            </w:r>
            <w:r w:rsidR="00007372">
              <w:rPr>
                <w:rFonts w:ascii="Times New Roman" w:hAnsi="Times New Roman" w:cs="Times New Roman"/>
                <w:i/>
              </w:rPr>
              <w:t xml:space="preserve">-правовых актов, </w:t>
            </w:r>
            <w:r w:rsidR="00522667">
              <w:rPr>
                <w:rFonts w:ascii="Times New Roman" w:hAnsi="Times New Roman" w:cs="Times New Roman"/>
                <w:i/>
              </w:rPr>
              <w:t>по которым будет проведена антикоррупционная экспертиза.</w:t>
            </w:r>
          </w:p>
        </w:tc>
      </w:tr>
      <w:tr w:rsidR="00492661" w:rsidRPr="009D152B" w14:paraId="7971A180" w14:textId="77777777" w:rsidTr="00D5559A">
        <w:tc>
          <w:tcPr>
            <w:tcW w:w="4681" w:type="dxa"/>
          </w:tcPr>
          <w:p w14:paraId="010F560F" w14:textId="7E5AB52B" w:rsidR="00492661" w:rsidRPr="00BF63C9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44653366" w14:textId="5D046D2C" w:rsidR="00492661" w:rsidRPr="00BF63C9" w:rsidRDefault="00007372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Датасет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на основании которого будет обучена модель по осуществлению антикоррупционной экспертизы нормативно-правовых актов и их проектов</w:t>
            </w:r>
          </w:p>
        </w:tc>
      </w:tr>
      <w:tr w:rsidR="00492661" w:rsidRPr="009D152B" w14:paraId="4203FB8C" w14:textId="77777777" w:rsidTr="00D5559A">
        <w:tc>
          <w:tcPr>
            <w:tcW w:w="4681" w:type="dxa"/>
          </w:tcPr>
          <w:p w14:paraId="6F0554A2" w14:textId="49D97189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3A8CAE35" w14:textId="0E63E5CA" w:rsidR="00492661" w:rsidRPr="00F5109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510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к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машинному обучению</w:t>
            </w:r>
          </w:p>
        </w:tc>
      </w:tr>
      <w:tr w:rsidR="00492661" w:rsidRPr="009D152B" w14:paraId="1B36512B" w14:textId="77777777" w:rsidTr="00D5559A">
        <w:tc>
          <w:tcPr>
            <w:tcW w:w="4681" w:type="dxa"/>
          </w:tcPr>
          <w:p w14:paraId="0F65BDCC" w14:textId="7DFDA24D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0E68B7C3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92661" w:rsidRPr="009D152B" w14:paraId="0D6CEAC8" w14:textId="77777777" w:rsidTr="00D5559A">
        <w:tc>
          <w:tcPr>
            <w:tcW w:w="4681" w:type="dxa"/>
          </w:tcPr>
          <w:p w14:paraId="24DF49F3" w14:textId="6165F75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75ADC535" w:rsidR="00492661" w:rsidRPr="00F17150" w:rsidRDefault="00007372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Датасет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на основании которого будет обучена модель по осуществлению антикоррупционной экспертизы нормативно-правовых актов и их проектов</w:t>
            </w:r>
          </w:p>
        </w:tc>
      </w:tr>
      <w:tr w:rsidR="00492661" w:rsidRPr="009D152B" w14:paraId="2F3B5B12" w14:textId="77777777" w:rsidTr="00D5559A">
        <w:tc>
          <w:tcPr>
            <w:tcW w:w="4681" w:type="dxa"/>
          </w:tcPr>
          <w:p w14:paraId="2A653B31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2DA50847" w14:textId="1CE0906A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Заинтересованность в получении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прикладных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результатов; погруженность в антикоррупционную проблематику; резюме и мотивационное письмо.</w:t>
            </w:r>
          </w:p>
        </w:tc>
      </w:tr>
      <w:tr w:rsidR="00492661" w:rsidRPr="009D152B" w14:paraId="03FD99AE" w14:textId="77777777" w:rsidTr="00D5559A">
        <w:tc>
          <w:tcPr>
            <w:tcW w:w="4681" w:type="dxa"/>
          </w:tcPr>
          <w:p w14:paraId="2677C55D" w14:textId="2C451B2B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5BDB37EE" w14:textId="36BFA524" w:rsidR="00492661" w:rsidRPr="009D152B" w:rsidRDefault="004F6B85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 xml:space="preserve">.2021 –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492661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492661" w:rsidRPr="009D152B" w14:paraId="71E87C93" w14:textId="77777777" w:rsidTr="00D5559A">
        <w:tc>
          <w:tcPr>
            <w:tcW w:w="4681" w:type="dxa"/>
          </w:tcPr>
          <w:p w14:paraId="14677A1E" w14:textId="2468164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58" w:type="dxa"/>
          </w:tcPr>
          <w:p w14:paraId="60C49DD9" w14:textId="39FE8129" w:rsidR="00492661" w:rsidRDefault="005F150E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492661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92661"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92661" w:rsidRPr="009D152B" w14:paraId="46B8FBE9" w14:textId="77777777" w:rsidTr="00D5559A">
        <w:tc>
          <w:tcPr>
            <w:tcW w:w="4681" w:type="dxa"/>
          </w:tcPr>
          <w:p w14:paraId="0E858938" w14:textId="49403675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451B6D84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92661" w:rsidRPr="009D152B" w14:paraId="6B2E32C1" w14:textId="77777777" w:rsidTr="00D5559A">
        <w:tc>
          <w:tcPr>
            <w:tcW w:w="4681" w:type="dxa"/>
          </w:tcPr>
          <w:p w14:paraId="443F6004" w14:textId="32A42871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20DF4716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92661" w:rsidRPr="009D152B" w14:paraId="26C4FA95" w14:textId="77777777" w:rsidTr="00D5559A">
        <w:tc>
          <w:tcPr>
            <w:tcW w:w="4681" w:type="dxa"/>
          </w:tcPr>
          <w:p w14:paraId="6861C4AF" w14:textId="4FEF1E56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09C35C9F" w14:textId="7FD9FB5D" w:rsidR="00492661" w:rsidRPr="00007372" w:rsidRDefault="00007372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Датасет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на основании которого будет обучена модель по осуществлению антикоррупционной экспертизы нормативно-правовых актов и их проектов, в форме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CSV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и/или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xlsx</w:t>
            </w:r>
          </w:p>
        </w:tc>
      </w:tr>
      <w:tr w:rsidR="00492661" w:rsidRPr="009D152B" w14:paraId="384D585B" w14:textId="77777777" w:rsidTr="00D5559A">
        <w:tc>
          <w:tcPr>
            <w:tcW w:w="4681" w:type="dxa"/>
          </w:tcPr>
          <w:p w14:paraId="7548FE3D" w14:textId="7BD9A42A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5C80A30F" w14:textId="280C660B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прикладной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деятельности в антикоррупционной сфере</w:t>
            </w:r>
          </w:p>
          <w:p w14:paraId="0C4E70E2" w14:textId="7EB3867D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индивидуальной проектной работы</w:t>
            </w:r>
          </w:p>
        </w:tc>
      </w:tr>
      <w:tr w:rsidR="00492661" w:rsidRPr="009D152B" w14:paraId="3AE0C6F1" w14:textId="77777777" w:rsidTr="00D5559A">
        <w:tc>
          <w:tcPr>
            <w:tcW w:w="4681" w:type="dxa"/>
          </w:tcPr>
          <w:p w14:paraId="42D07D64" w14:textId="6BE17E6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42AE66CC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492661" w:rsidRPr="009D152B" w14:paraId="301B92D0" w14:textId="77777777" w:rsidTr="00D5559A">
        <w:tc>
          <w:tcPr>
            <w:tcW w:w="4681" w:type="dxa"/>
          </w:tcPr>
          <w:p w14:paraId="105D9F0C" w14:textId="32ADFBD0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21EFD2A2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92661" w:rsidRPr="009D152B" w14:paraId="14260A8B" w14:textId="77777777" w:rsidTr="00D5559A">
        <w:tc>
          <w:tcPr>
            <w:tcW w:w="4681" w:type="dxa"/>
          </w:tcPr>
          <w:p w14:paraId="7020932B" w14:textId="56DDD06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08705318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92661" w:rsidRPr="009D152B" w14:paraId="4B6A6EBF" w14:textId="77777777" w:rsidTr="00D5559A">
        <w:tc>
          <w:tcPr>
            <w:tcW w:w="4681" w:type="dxa"/>
          </w:tcPr>
          <w:p w14:paraId="126F3E48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</w:tcPr>
          <w:p w14:paraId="583062B6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5347B349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Место нахождения ПУЛАП НИУ ВШЭ: Москва, ул. Мясницкая, д. 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C16F" w14:textId="77777777" w:rsidR="00D72DF7" w:rsidRDefault="00D72DF7" w:rsidP="00007372">
      <w:r>
        <w:separator/>
      </w:r>
    </w:p>
  </w:endnote>
  <w:endnote w:type="continuationSeparator" w:id="0">
    <w:p w14:paraId="7127CAC2" w14:textId="77777777" w:rsidR="00D72DF7" w:rsidRDefault="00D72DF7" w:rsidP="000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E661" w14:textId="77777777" w:rsidR="00D72DF7" w:rsidRDefault="00D72DF7" w:rsidP="00007372">
      <w:r>
        <w:separator/>
      </w:r>
    </w:p>
  </w:footnote>
  <w:footnote w:type="continuationSeparator" w:id="0">
    <w:p w14:paraId="64653980" w14:textId="77777777" w:rsidR="00D72DF7" w:rsidRDefault="00D72DF7" w:rsidP="000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0490"/>
    <w:multiLevelType w:val="hybridMultilevel"/>
    <w:tmpl w:val="88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NDEwN7UwMTSwNDRX0lEKTi0uzszPAykwqgUA3IA9yywAAAA="/>
  </w:docVars>
  <w:rsids>
    <w:rsidRoot w:val="00A47807"/>
    <w:rsid w:val="00005BC1"/>
    <w:rsid w:val="00007372"/>
    <w:rsid w:val="00023E4E"/>
    <w:rsid w:val="00032C8B"/>
    <w:rsid w:val="00042040"/>
    <w:rsid w:val="00054118"/>
    <w:rsid w:val="00097D02"/>
    <w:rsid w:val="000A439E"/>
    <w:rsid w:val="00140138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2661"/>
    <w:rsid w:val="004C1D36"/>
    <w:rsid w:val="004E11DE"/>
    <w:rsid w:val="004E12FA"/>
    <w:rsid w:val="004E3F32"/>
    <w:rsid w:val="004F6B85"/>
    <w:rsid w:val="00522667"/>
    <w:rsid w:val="005A6059"/>
    <w:rsid w:val="005E13DA"/>
    <w:rsid w:val="005E3B03"/>
    <w:rsid w:val="005F150E"/>
    <w:rsid w:val="00611FDD"/>
    <w:rsid w:val="00691CF6"/>
    <w:rsid w:val="006E5DCE"/>
    <w:rsid w:val="007719E3"/>
    <w:rsid w:val="00772F69"/>
    <w:rsid w:val="007B083E"/>
    <w:rsid w:val="0082311B"/>
    <w:rsid w:val="00834E3D"/>
    <w:rsid w:val="0085094B"/>
    <w:rsid w:val="008B458B"/>
    <w:rsid w:val="009350EA"/>
    <w:rsid w:val="00963578"/>
    <w:rsid w:val="00971EDC"/>
    <w:rsid w:val="00990D2A"/>
    <w:rsid w:val="009A3754"/>
    <w:rsid w:val="009B6467"/>
    <w:rsid w:val="009D152B"/>
    <w:rsid w:val="009E2FA7"/>
    <w:rsid w:val="00A013F2"/>
    <w:rsid w:val="00A47807"/>
    <w:rsid w:val="00A550AE"/>
    <w:rsid w:val="00AD4D49"/>
    <w:rsid w:val="00AD5C4C"/>
    <w:rsid w:val="00AF62B0"/>
    <w:rsid w:val="00B47552"/>
    <w:rsid w:val="00BF63C9"/>
    <w:rsid w:val="00C86CA2"/>
    <w:rsid w:val="00D448DA"/>
    <w:rsid w:val="00D5559A"/>
    <w:rsid w:val="00D63272"/>
    <w:rsid w:val="00D66022"/>
    <w:rsid w:val="00D72DF7"/>
    <w:rsid w:val="00D87FF2"/>
    <w:rsid w:val="00EF51AC"/>
    <w:rsid w:val="00F17150"/>
    <w:rsid w:val="00F17335"/>
    <w:rsid w:val="00F379A0"/>
    <w:rsid w:val="00F471BB"/>
    <w:rsid w:val="00F50313"/>
    <w:rsid w:val="00F5109B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E7DBB4-1DB7-4042-8EEE-84B2056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07372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37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99BF-5319-4446-B155-9886087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dcterms:created xsi:type="dcterms:W3CDTF">2021-12-25T13:24:00Z</dcterms:created>
  <dcterms:modified xsi:type="dcterms:W3CDTF">2021-12-25T13:24:00Z</dcterms:modified>
</cp:coreProperties>
</file>