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4F" w:rsidRPr="00F1741B" w:rsidRDefault="00CA61AB">
      <w:pPr>
        <w:jc w:val="center"/>
        <w:rPr>
          <w:rFonts w:ascii="HSE Slab" w:hAnsi="HSE Slab"/>
          <w:b/>
          <w:sz w:val="32"/>
          <w:szCs w:val="28"/>
        </w:rPr>
      </w:pPr>
      <w:r w:rsidRPr="00F1741B">
        <w:rPr>
          <w:rFonts w:ascii="HSE Slab" w:hAnsi="HSE Slab"/>
          <w:b/>
          <w:sz w:val="32"/>
          <w:szCs w:val="28"/>
        </w:rPr>
        <w:t>Проектное предложение</w:t>
      </w:r>
    </w:p>
    <w:p w:rsidR="005D7F4F" w:rsidRPr="00F1741B" w:rsidRDefault="005D7F4F">
      <w:pPr>
        <w:rPr>
          <w:rFonts w:ascii="HSE Slab" w:hAnsi="HSE Slab"/>
          <w:sz w:val="28"/>
        </w:rPr>
      </w:pPr>
    </w:p>
    <w:tbl>
      <w:tblPr>
        <w:tblStyle w:val="a6"/>
        <w:tblW w:w="1020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5055"/>
      </w:tblGrid>
      <w:tr w:rsidR="005D7F4F" w:rsidRPr="00F1741B">
        <w:trPr>
          <w:trHeight w:val="3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Тип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Прикладной</w:t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Название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и ВК Востоковедение ВШЭ</w:t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Подразделение инициатор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Факультет мировой экономики и мировой политики</w:t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Руководитель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shd w:val="clear" w:color="auto" w:fill="FFFFFF"/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Жихарева Анна Владимировна, Заместитель декана по работе с абитуриентами и выпускниками</w:t>
            </w:r>
          </w:p>
        </w:tc>
      </w:tr>
      <w:tr w:rsidR="005D7F4F" w:rsidRPr="00F1741B">
        <w:trPr>
          <w:trHeight w:val="2618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Востребованность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Default="00CA61AB">
            <w:pPr>
              <w:shd w:val="clear" w:color="auto" w:fill="FFFFFF"/>
              <w:rPr>
                <w:rFonts w:ascii="HSE Slab" w:hAnsi="HSE Slab"/>
                <w:i/>
                <w:sz w:val="28"/>
                <w:highlight w:val="white"/>
              </w:rPr>
            </w:pPr>
            <w:r w:rsidRPr="00F1741B">
              <w:rPr>
                <w:rFonts w:ascii="HSE Slab" w:hAnsi="HSE Slab"/>
                <w:i/>
                <w:sz w:val="28"/>
                <w:highlight w:val="white"/>
              </w:rPr>
              <w:t>Социальные сети студентов образовательной программы «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Востоковедение</w:t>
            </w:r>
            <w:r w:rsidRPr="00F1741B">
              <w:rPr>
                <w:rFonts w:ascii="HSE Slab" w:hAnsi="HSE Slab"/>
                <w:i/>
                <w:sz w:val="28"/>
                <w:highlight w:val="white"/>
              </w:rPr>
              <w:t>» - место  для общения, обмена идеями и новостями, информирования о происхо</w:t>
            </w:r>
            <w:r w:rsidRPr="00F1741B">
              <w:rPr>
                <w:rFonts w:ascii="HSE Slab" w:hAnsi="HSE Slab"/>
                <w:i/>
                <w:sz w:val="28"/>
                <w:highlight w:val="white"/>
              </w:rPr>
              <w:t>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F1741B">
              <w:rPr>
                <w:rFonts w:ascii="HSE Slab" w:hAnsi="HSE Slab"/>
                <w:i/>
                <w:sz w:val="28"/>
                <w:highlight w:val="white"/>
              </w:rPr>
              <w:t xml:space="preserve">VK - </w:t>
            </w:r>
            <w:hyperlink r:id="rId7" w:history="1">
              <w:r w:rsidR="00F1741B" w:rsidRPr="003F7626">
                <w:rPr>
                  <w:rStyle w:val="a7"/>
                  <w:rFonts w:ascii="HSE Slab" w:hAnsi="HSE Slab"/>
                  <w:i/>
                  <w:sz w:val="28"/>
                  <w:highlight w:val="white"/>
                </w:rPr>
                <w:t>https://vk.com/hse_ori</w:t>
              </w:r>
            </w:hyperlink>
          </w:p>
          <w:p w:rsidR="00F1741B" w:rsidRPr="00F1741B" w:rsidRDefault="00CA61AB">
            <w:pPr>
              <w:shd w:val="clear" w:color="auto" w:fill="FFFFFF"/>
              <w:rPr>
                <w:rFonts w:ascii="HSE Slab" w:hAnsi="HSE Slab"/>
                <w:i/>
                <w:sz w:val="28"/>
              </w:rPr>
            </w:pPr>
            <w:proofErr w:type="spellStart"/>
            <w:r w:rsidRPr="00F1741B">
              <w:rPr>
                <w:rFonts w:ascii="HSE Slab" w:hAnsi="HSE Slab"/>
                <w:i/>
                <w:sz w:val="28"/>
              </w:rPr>
              <w:t>Instagram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 xml:space="preserve"> -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hse.oriental</w:t>
            </w:r>
            <w:proofErr w:type="spellEnd"/>
          </w:p>
        </w:tc>
      </w:tr>
      <w:tr w:rsidR="005D7F4F" w:rsidRPr="00F1741B">
        <w:trPr>
          <w:trHeight w:val="291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Описание решаемой проблемы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shd w:val="clear" w:color="auto" w:fill="FFFFFF"/>
              <w:rPr>
                <w:rFonts w:ascii="HSE Slab" w:hAnsi="HSE Slab"/>
                <w:i/>
                <w:sz w:val="28"/>
              </w:rPr>
            </w:pPr>
            <w:bookmarkStart w:id="0" w:name="_heading=h.gjdgxs" w:colFirst="0" w:colLast="0"/>
            <w:bookmarkEnd w:id="0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Задача проекта – создание уникального контента для студентов, выпускников и абитуриентов ОП «Востоковедение» под руководством опытного наставника (куратора). </w:t>
            </w:r>
            <w:r w:rsidRPr="00F1741B">
              <w:rPr>
                <w:rFonts w:ascii="HSE Slab" w:hAnsi="HSE Slab"/>
                <w:i/>
                <w:sz w:val="28"/>
              </w:rPr>
              <w:t>Несмотря на то, что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основная целевая аудитория – студенты, мы никогда не забываем о преподавателях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, выпускниках, абитуриентах и даже их родителях.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br/>
              <w:t xml:space="preserve">В команду требуются студенты, владеющие навыками дизайна,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инфографики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и копирайтинга. 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lastRenderedPageBreak/>
              <w:t xml:space="preserve">Приветствуется инициативность и креативность. 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br/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Цель проекта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shd w:val="clear" w:color="auto" w:fill="FFFFFF"/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Ведение социальных сетей ОП «Востоковедение»  в соответст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вии с современными тенденциями.</w:t>
            </w:r>
          </w:p>
        </w:tc>
      </w:tr>
      <w:tr w:rsidR="005D7F4F" w:rsidRPr="00F1741B">
        <w:trPr>
          <w:trHeight w:val="91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Планируемые результаты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i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 xml:space="preserve">Создание и поддержание ярких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 xml:space="preserve">  ОП «Востоковедение» с увлекательным и интересным контентом для целевой аудитории.</w:t>
            </w:r>
          </w:p>
        </w:tc>
      </w:tr>
      <w:tr w:rsidR="005D7F4F" w:rsidRPr="00F1741B">
        <w:trPr>
          <w:trHeight w:val="1308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>Исполнительность.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</w:t>
            </w:r>
            <w:r w:rsidRPr="00F1741B">
              <w:rPr>
                <w:rFonts w:ascii="HSE Slab" w:hAnsi="HSE Slab"/>
                <w:i/>
                <w:sz w:val="28"/>
              </w:rPr>
              <w:t xml:space="preserve">ах,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проактивность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 xml:space="preserve"> и тяга  к ведению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>.</w:t>
            </w:r>
          </w:p>
        </w:tc>
      </w:tr>
      <w:tr w:rsidR="005D7F4F" w:rsidRPr="00F1741B">
        <w:trPr>
          <w:trHeight w:val="3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Количество вакантных мест на проекте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714AA3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>7</w:t>
            </w:r>
          </w:p>
        </w:tc>
      </w:tr>
      <w:tr w:rsidR="005D7F4F" w:rsidRPr="00F1741B">
        <w:trPr>
          <w:trHeight w:val="2674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 xml:space="preserve">Проектное задание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ind w:left="253"/>
              <w:rPr>
                <w:rFonts w:ascii="HSE Slab" w:eastAsia="Times New Roman" w:hAnsi="HSE Slab" w:cs="Times New Roman"/>
                <w:i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Мы рассчитываем на интенсивность работы в два-три уникальных поста в неделю в ВК и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. Также соблюдение единой информационной политики в корреляции с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соцсетями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факультета и факультетской повесткой. Что касается историй ВК и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и особенно посл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еднего, здесь 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lastRenderedPageBreak/>
              <w:t>приветствуется ежедневная активность.</w:t>
            </w:r>
          </w:p>
        </w:tc>
      </w:tr>
      <w:tr w:rsidR="005D7F4F" w:rsidRPr="00F1741B">
        <w:trPr>
          <w:trHeight w:val="12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Критерии отбора студентов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i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 xml:space="preserve">1)Изучив наши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соцсети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>, придумайте рубрику/тематику, напишите релевантный пост с сопровождением визуального материала (если есть навыки дизайна).</w:t>
            </w:r>
          </w:p>
          <w:p w:rsidR="005D7F4F" w:rsidRPr="00F1741B" w:rsidRDefault="00CA61AB">
            <w:pPr>
              <w:rPr>
                <w:rFonts w:ascii="HSE Slab" w:hAnsi="HSE Slab"/>
                <w:i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 xml:space="preserve">2) Напишите абзац о вашей мотивации, расскажите об опыте и том, как вы видите развитие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 xml:space="preserve"> нашей ОП.</w:t>
            </w:r>
          </w:p>
          <w:p w:rsidR="005D7F4F" w:rsidRPr="00F1741B" w:rsidRDefault="00CA61AB">
            <w:pPr>
              <w:rPr>
                <w:rFonts w:ascii="HSE Slab" w:eastAsia="Roboto" w:hAnsi="HSE Slab" w:cs="Roboto"/>
                <w:i/>
                <w:sz w:val="28"/>
                <w:shd w:val="clear" w:color="auto" w:fill="F0F2F5"/>
              </w:rPr>
            </w:pPr>
            <w:r w:rsidRPr="00F1741B">
              <w:rPr>
                <w:rFonts w:ascii="HSE Slab" w:hAnsi="HSE Slab"/>
                <w:i/>
                <w:sz w:val="28"/>
              </w:rPr>
              <w:t xml:space="preserve">3) Пришлите все в одном </w:t>
            </w:r>
            <w:proofErr w:type="spellStart"/>
            <w:r w:rsidRPr="00F1741B">
              <w:rPr>
                <w:rFonts w:ascii="HSE Slab" w:hAnsi="HSE Slab"/>
                <w:i/>
                <w:sz w:val="28"/>
              </w:rPr>
              <w:t>ворд</w:t>
            </w:r>
            <w:proofErr w:type="spellEnd"/>
            <w:r w:rsidRPr="00F1741B">
              <w:rPr>
                <w:rFonts w:ascii="HSE Slab" w:hAnsi="HSE Slab"/>
                <w:i/>
                <w:sz w:val="28"/>
              </w:rPr>
              <w:t xml:space="preserve"> файле.</w:t>
            </w:r>
            <w:r w:rsidRPr="00F1741B">
              <w:rPr>
                <w:rFonts w:ascii="HSE Slab" w:eastAsia="Roboto" w:hAnsi="HSE Slab" w:cs="Roboto"/>
                <w:i/>
                <w:sz w:val="28"/>
                <w:shd w:val="clear" w:color="auto" w:fill="F0F2F5"/>
              </w:rPr>
              <w:t xml:space="preserve"> </w:t>
            </w:r>
          </w:p>
        </w:tc>
      </w:tr>
      <w:tr w:rsidR="005D7F4F" w:rsidRPr="00F1741B">
        <w:trPr>
          <w:trHeight w:val="3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 xml:space="preserve">Сроки и график реализации проекта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714AA3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>9</w:t>
            </w:r>
            <w:r w:rsidR="00CA61AB"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="00CA61AB" w:rsidRPr="00F1741B">
              <w:rPr>
                <w:rFonts w:ascii="HSE Slab" w:hAnsi="HSE Slab"/>
                <w:i/>
                <w:sz w:val="28"/>
              </w:rPr>
              <w:t>феврал</w:t>
            </w:r>
            <w:r w:rsidR="00CA61AB" w:rsidRPr="00F1741B">
              <w:rPr>
                <w:rFonts w:ascii="HSE Slab" w:eastAsia="Times New Roman" w:hAnsi="HSE Slab" w:cs="Times New Roman"/>
                <w:i/>
                <w:sz w:val="28"/>
              </w:rPr>
              <w:t>я 202</w:t>
            </w:r>
            <w:r w:rsidR="00CA61AB" w:rsidRPr="00F1741B">
              <w:rPr>
                <w:rFonts w:ascii="HSE Slab" w:hAnsi="HSE Slab"/>
                <w:i/>
                <w:sz w:val="28"/>
              </w:rPr>
              <w:t>2</w:t>
            </w:r>
            <w:r w:rsidR="00CA61AB"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– 1</w:t>
            </w:r>
            <w:r w:rsidR="00CA61AB" w:rsidRPr="00F1741B">
              <w:rPr>
                <w:rFonts w:ascii="HSE Slab" w:hAnsi="HSE Slab"/>
                <w:i/>
                <w:sz w:val="28"/>
              </w:rPr>
              <w:t>4</w:t>
            </w:r>
            <w:r w:rsidR="00CA61AB"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="00CA61AB" w:rsidRPr="00F1741B">
              <w:rPr>
                <w:rFonts w:ascii="HSE Slab" w:hAnsi="HSE Slab"/>
                <w:i/>
                <w:sz w:val="28"/>
              </w:rPr>
              <w:t>августа</w:t>
            </w:r>
            <w:r w:rsidR="00CA61AB"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2022</w:t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Трудоемкость (часы в неделю) на одного участника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714AA3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>6</w:t>
            </w:r>
          </w:p>
        </w:tc>
      </w:tr>
      <w:tr w:rsidR="005D7F4F" w:rsidRPr="00F1741B">
        <w:trPr>
          <w:trHeight w:val="61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Количество кредитов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714AA3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hAnsi="HSE Slab"/>
                <w:i/>
                <w:sz w:val="28"/>
              </w:rPr>
              <w:t>6</w:t>
            </w:r>
          </w:p>
        </w:tc>
      </w:tr>
      <w:tr w:rsidR="005D7F4F" w:rsidRPr="00F1741B">
        <w:trPr>
          <w:trHeight w:val="3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Вид проектной деятельности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Групповая</w:t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Тип занятости студента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Смешанныи</w:t>
            </w:r>
            <w:proofErr w:type="spellEnd"/>
            <w:r w:rsidRPr="00F1741B">
              <w:rPr>
                <w:rFonts w:ascii="Courier New" w:eastAsia="Times New Roman" w:hAnsi="Courier New" w:cs="Courier New"/>
                <w:i/>
                <w:sz w:val="28"/>
              </w:rPr>
              <w:t>̆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(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Удаленная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работа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и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участие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на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мероприятиях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и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в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очных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1741B">
              <w:rPr>
                <w:rFonts w:ascii="HSE Slab" w:eastAsia="Times New Roman" w:hAnsi="HSE Slab" w:cs="HSE Slab"/>
                <w:i/>
                <w:sz w:val="28"/>
              </w:rPr>
              <w:t>встречах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) </w:t>
            </w:r>
          </w:p>
        </w:tc>
      </w:tr>
      <w:tr w:rsidR="005D7F4F" w:rsidRPr="00F1741B">
        <w:trPr>
          <w:trHeight w:val="3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Форма итогового контроля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Отчет</w:t>
            </w:r>
          </w:p>
        </w:tc>
      </w:tr>
      <w:tr w:rsidR="005D7F4F" w:rsidRPr="00F1741B">
        <w:trPr>
          <w:trHeight w:val="12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5D7F4F" w:rsidRPr="00F1741B">
        <w:trPr>
          <w:trHeight w:val="90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 xml:space="preserve">Образовательные результаты проекта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Ведение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соцсетей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, генерация визуального контента – 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lastRenderedPageBreak/>
              <w:t xml:space="preserve">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ее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вне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учебной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жизни.</w:t>
            </w:r>
          </w:p>
        </w:tc>
      </w:tr>
      <w:tr w:rsidR="005D7F4F" w:rsidRPr="00F1741B">
        <w:trPr>
          <w:trHeight w:val="271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во кредитов из </w:t>
            </w:r>
            <w:r w:rsidR="00F1741B">
              <w:rPr>
                <w:rFonts w:ascii="HSE Slab" w:hAnsi="HSE Slab"/>
                <w:i/>
                <w:sz w:val="28"/>
              </w:rPr>
              <w:t>6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максимальных в соответствии с </w:t>
            </w:r>
            <w:r w:rsidRPr="00F1741B">
              <w:rPr>
                <w:rFonts w:ascii="HSE Slab" w:hAnsi="HSE Slab"/>
                <w:i/>
                <w:sz w:val="28"/>
              </w:rPr>
              <w:t>объемом</w:t>
            </w: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выполненной работы.</w:t>
            </w:r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Да</w:t>
            </w:r>
          </w:p>
        </w:tc>
      </w:tr>
      <w:tr w:rsidR="005D7F4F" w:rsidRPr="00F1741B">
        <w:trPr>
          <w:trHeight w:val="91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Рекомендуемые образовательные программы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«Востоковедение»</w:t>
            </w:r>
            <w:r w:rsidR="00F1741B">
              <w:rPr>
                <w:rFonts w:ascii="HSE Slab" w:eastAsia="Times New Roman" w:hAnsi="HSE Slab" w:cs="Times New Roman"/>
                <w:i/>
                <w:sz w:val="28"/>
              </w:rPr>
              <w:t>, «Международные отношения», «Дизайн», «Медиакоммуникации»</w:t>
            </w:r>
            <w:bookmarkStart w:id="1" w:name="_GoBack"/>
            <w:bookmarkEnd w:id="1"/>
          </w:p>
        </w:tc>
      </w:tr>
      <w:tr w:rsidR="005D7F4F" w:rsidRPr="00F1741B">
        <w:trPr>
          <w:trHeight w:val="62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sz w:val="28"/>
              </w:rPr>
              <w:t>Территория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F" w:rsidRPr="00F1741B" w:rsidRDefault="00CA61AB">
            <w:pPr>
              <w:rPr>
                <w:rFonts w:ascii="HSE Slab" w:hAnsi="HSE Slab"/>
                <w:sz w:val="28"/>
              </w:rPr>
            </w:pPr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Онлайн (ВК,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) и М. Ордынка 17, М. Ордынка 47/7, Б. Ордынка 47/7, Старая </w:t>
            </w:r>
            <w:proofErr w:type="spellStart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>Басманная</w:t>
            </w:r>
            <w:proofErr w:type="spellEnd"/>
            <w:r w:rsidRPr="00F1741B">
              <w:rPr>
                <w:rFonts w:ascii="HSE Slab" w:eastAsia="Times New Roman" w:hAnsi="HSE Slab" w:cs="Times New Roman"/>
                <w:i/>
                <w:sz w:val="28"/>
              </w:rPr>
              <w:t xml:space="preserve"> д. 21/4, Покровский б-р 11</w:t>
            </w:r>
          </w:p>
        </w:tc>
      </w:tr>
    </w:tbl>
    <w:p w:rsidR="005D7F4F" w:rsidRPr="00F1741B" w:rsidRDefault="005D7F4F">
      <w:pPr>
        <w:widowControl w:val="0"/>
        <w:ind w:left="110" w:hanging="110"/>
        <w:rPr>
          <w:rFonts w:ascii="HSE Slab" w:hAnsi="HSE Slab"/>
          <w:sz w:val="28"/>
        </w:rPr>
      </w:pPr>
    </w:p>
    <w:p w:rsidR="005D7F4F" w:rsidRPr="00F1741B" w:rsidRDefault="005D7F4F">
      <w:pPr>
        <w:rPr>
          <w:rFonts w:ascii="HSE Slab" w:hAnsi="HSE Slab"/>
          <w:sz w:val="28"/>
        </w:rPr>
      </w:pPr>
    </w:p>
    <w:p w:rsidR="005D7F4F" w:rsidRPr="00F1741B" w:rsidRDefault="005D7F4F">
      <w:pPr>
        <w:rPr>
          <w:rFonts w:ascii="HSE Slab" w:hAnsi="HSE Slab"/>
          <w:sz w:val="28"/>
        </w:rPr>
      </w:pPr>
    </w:p>
    <w:sectPr w:rsidR="005D7F4F" w:rsidRPr="00F1741B">
      <w:headerReference w:type="default" r:id="rId8"/>
      <w:footerReference w:type="default" r:id="rId9"/>
      <w:pgSz w:w="11900" w:h="16840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AB" w:rsidRDefault="00CA61AB">
      <w:r>
        <w:separator/>
      </w:r>
    </w:p>
  </w:endnote>
  <w:endnote w:type="continuationSeparator" w:id="0">
    <w:p w:rsidR="00CA61AB" w:rsidRDefault="00CA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SE Slab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Robot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4F" w:rsidRDefault="005D7F4F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AB" w:rsidRDefault="00CA61AB">
      <w:r>
        <w:separator/>
      </w:r>
    </w:p>
  </w:footnote>
  <w:footnote w:type="continuationSeparator" w:id="0">
    <w:p w:rsidR="00CA61AB" w:rsidRDefault="00CA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4F" w:rsidRDefault="005D7F4F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4F"/>
    <w:rsid w:val="005D7F4F"/>
    <w:rsid w:val="00714AA3"/>
    <w:rsid w:val="00CA61AB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7CD"/>
  <w15:docId w15:val="{C8836B5C-62FD-4C8F-9205-BD57FF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3F8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3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43F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Pr>
      <w:rFonts w:eastAsia="Times New Roman"/>
    </w:rPr>
    <w:tblPr>
      <w:tblStyleRowBandSize w:val="1"/>
      <w:tblStyleColBandSize w:val="1"/>
    </w:tblPr>
  </w:style>
  <w:style w:type="character" w:styleId="a7">
    <w:name w:val="Hyperlink"/>
    <w:basedOn w:val="a0"/>
    <w:uiPriority w:val="99"/>
    <w:unhideWhenUsed/>
    <w:rsid w:val="00F17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hse_o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JGbUKOTDi3hzsyE4RHmnLXQQA==">AMUW2mVT8Q8RoIVq9JRk7XeaWfhjXDQ6Fc+B5WTfrnZUHK9mJuGF/2h+z29Jxyfxjc5a2cFHRCeWj4wG7XEWYK5uWIKmblawAixAEjzQeq3R0Z9WXIHRwrq/da+lpVbJyr8g9k+sHqxh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Анна Владимировна</dc:creator>
  <cp:lastModifiedBy>Администратор</cp:lastModifiedBy>
  <cp:revision>2</cp:revision>
  <dcterms:created xsi:type="dcterms:W3CDTF">2021-08-24T14:58:00Z</dcterms:created>
  <dcterms:modified xsi:type="dcterms:W3CDTF">2022-01-26T18:40:00Z</dcterms:modified>
</cp:coreProperties>
</file>