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2"/>
        <w:gridCol w:w="4577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3C7E0D62" w:rsidR="00A47807" w:rsidRPr="000A6B2C" w:rsidRDefault="00DF4D9D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B2C">
              <w:rPr>
                <w:rFonts w:ascii="Times New Roman" w:hAnsi="Times New Roman" w:cs="Times New Roman"/>
                <w:color w:val="000000" w:themeColor="text1"/>
              </w:rPr>
              <w:t>Прикладной проект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3A5AECCB" w:rsidR="00A47807" w:rsidRPr="000A6B2C" w:rsidRDefault="00EA0167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B2C">
              <w:rPr>
                <w:rFonts w:ascii="Times New Roman" w:hAnsi="Times New Roman" w:cs="Times New Roman"/>
                <w:color w:val="000000" w:themeColor="text1"/>
              </w:rPr>
              <w:t>Маркетинг для детства 2025</w:t>
            </w:r>
          </w:p>
        </w:tc>
      </w:tr>
      <w:tr w:rsidR="00023E4E" w:rsidRPr="009D152B" w14:paraId="257A433B" w14:textId="77777777" w:rsidTr="006127CE">
        <w:trPr>
          <w:trHeight w:val="657"/>
        </w:trPr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33520C23" w:rsidR="00023E4E" w:rsidRPr="000A6B2C" w:rsidRDefault="00EA0167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B2C">
              <w:rPr>
                <w:rFonts w:ascii="Times New Roman" w:hAnsi="Times New Roman" w:cs="Times New Roman"/>
                <w:color w:val="000000" w:themeColor="text1"/>
              </w:rPr>
              <w:t>Центра развития компетенций в маркетинге ВШБ</w:t>
            </w:r>
          </w:p>
        </w:tc>
      </w:tr>
      <w:tr w:rsidR="000A439E" w:rsidRPr="009D152B" w14:paraId="5DC778C2" w14:textId="77777777" w:rsidTr="00166A83">
        <w:trPr>
          <w:trHeight w:val="553"/>
        </w:trPr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4A0256EC" w:rsidR="000A439E" w:rsidRPr="000A6B2C" w:rsidRDefault="00EA0167" w:rsidP="001B0C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0A6B2C">
              <w:rPr>
                <w:rFonts w:ascii="Times New Roman" w:hAnsi="Times New Roman" w:cs="Times New Roman"/>
                <w:color w:val="000000" w:themeColor="text1"/>
              </w:rPr>
              <w:t>Комиссарова Т.</w:t>
            </w:r>
            <w:r w:rsidR="000A6B2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A6B2C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0A6B2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BF63C9" w:rsidRPr="009D152B" w14:paraId="630356E2" w14:textId="77777777" w:rsidTr="007125E8">
        <w:trPr>
          <w:trHeight w:val="371"/>
        </w:trPr>
        <w:tc>
          <w:tcPr>
            <w:tcW w:w="4902" w:type="dxa"/>
          </w:tcPr>
          <w:p w14:paraId="105192E3" w14:textId="7D4825AF" w:rsidR="00BF63C9" w:rsidRPr="008D35A4" w:rsidRDefault="00BF63C9" w:rsidP="00BF63C9">
            <w:pPr>
              <w:rPr>
                <w:rFonts w:ascii="Times New Roman" w:hAnsi="Times New Roman" w:cs="Times New Roman"/>
              </w:rPr>
            </w:pPr>
            <w:r w:rsidRPr="008D35A4">
              <w:rPr>
                <w:rFonts w:ascii="Times New Roman" w:hAnsi="Times New Roman" w:cs="Times New Roman"/>
              </w:rPr>
              <w:t xml:space="preserve">Заказчик проекта </w:t>
            </w:r>
            <w:r w:rsidRPr="008D35A4">
              <w:rPr>
                <w:rFonts w:ascii="Times New Roman" w:hAnsi="Times New Roman" w:cs="Times New Roman"/>
                <w:lang w:val="en-US"/>
              </w:rPr>
              <w:t>/</w:t>
            </w:r>
            <w:r w:rsidRPr="008D35A4"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20A61128" w:rsidR="00BF63C9" w:rsidRPr="000A6B2C" w:rsidRDefault="00EA0167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0A6B2C">
              <w:rPr>
                <w:rFonts w:ascii="Times New Roman" w:hAnsi="Times New Roman" w:cs="Times New Roman"/>
                <w:shd w:val="clear" w:color="auto" w:fill="FFFFFF"/>
              </w:rPr>
              <w:t xml:space="preserve">Ассоциации предприятий индустрии детских товаров «АИДТ» </w:t>
            </w:r>
            <w:hyperlink r:id="rId8" w:tgtFrame="_blank" w:history="1">
              <w:r w:rsidRPr="000A6B2C">
                <w:rPr>
                  <w:rFonts w:ascii="Times New Roman" w:hAnsi="Times New Roman" w:cs="Times New Roman"/>
                  <w:u w:val="single"/>
                </w:rPr>
                <w:t>www.acgi.ru</w:t>
              </w:r>
            </w:hyperlink>
          </w:p>
        </w:tc>
      </w:tr>
      <w:tr w:rsidR="00A47807" w:rsidRPr="009D152B" w14:paraId="03E3786D" w14:textId="77777777" w:rsidTr="00B94B76">
        <w:trPr>
          <w:trHeight w:val="645"/>
        </w:trPr>
        <w:tc>
          <w:tcPr>
            <w:tcW w:w="4902" w:type="dxa"/>
          </w:tcPr>
          <w:p w14:paraId="77318017" w14:textId="28C3646A" w:rsidR="00A47807" w:rsidRPr="008D35A4" w:rsidRDefault="00BF63C9" w:rsidP="009E2FA7">
            <w:pPr>
              <w:rPr>
                <w:rFonts w:ascii="Times New Roman" w:hAnsi="Times New Roman" w:cs="Times New Roman"/>
              </w:rPr>
            </w:pPr>
            <w:r w:rsidRPr="008D35A4">
              <w:rPr>
                <w:rFonts w:ascii="Times New Roman" w:hAnsi="Times New Roman" w:cs="Times New Roman"/>
              </w:rPr>
              <w:t xml:space="preserve">Основная проектная идея / описание </w:t>
            </w:r>
            <w:r w:rsidR="009E2FA7" w:rsidRPr="008D35A4">
              <w:rPr>
                <w:rFonts w:ascii="Times New Roman" w:hAnsi="Times New Roman" w:cs="Times New Roman"/>
              </w:rPr>
              <w:t xml:space="preserve">решаемой </w:t>
            </w:r>
            <w:r w:rsidRPr="008D35A4">
              <w:rPr>
                <w:rFonts w:ascii="Times New Roman" w:hAnsi="Times New Roman" w:cs="Times New Roman"/>
              </w:rPr>
              <w:t>проблем</w:t>
            </w:r>
            <w:r w:rsidR="009E2FA7" w:rsidRPr="008D35A4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4AD42A2A" w:rsidR="00A47807" w:rsidRPr="000A6B2C" w:rsidRDefault="00C23666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0A6B2C">
              <w:rPr>
                <w:rFonts w:ascii="Times New Roman" w:hAnsi="Times New Roman" w:cs="Times New Roman"/>
                <w:color w:val="000000" w:themeColor="text1"/>
              </w:rPr>
              <w:t>Описать видение молодых маркетологов, какие модели и инструменты будет использовать в индустрии товаров для детей в 2025</w:t>
            </w:r>
          </w:p>
        </w:tc>
      </w:tr>
      <w:tr w:rsidR="00A47807" w:rsidRPr="009D152B" w14:paraId="7C9CC284" w14:textId="77777777" w:rsidTr="006127CE">
        <w:trPr>
          <w:trHeight w:val="643"/>
        </w:trPr>
        <w:tc>
          <w:tcPr>
            <w:tcW w:w="4902" w:type="dxa"/>
          </w:tcPr>
          <w:p w14:paraId="488F959C" w14:textId="6AF01058" w:rsidR="00A47807" w:rsidRPr="00FE6F4C" w:rsidRDefault="00A47807" w:rsidP="009E2FA7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DE446B">
              <w:rPr>
                <w:rFonts w:ascii="Times New Roman" w:hAnsi="Times New Roman" w:cs="Times New Roman"/>
              </w:rPr>
              <w:t>Цель проекта</w:t>
            </w:r>
            <w:r w:rsidR="00BF63C9" w:rsidRPr="00DE446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094AC962" w:rsidR="00A47807" w:rsidRPr="000A6B2C" w:rsidRDefault="00341805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A6B2C">
              <w:rPr>
                <w:rFonts w:ascii="Times New Roman" w:hAnsi="Times New Roman" w:cs="Times New Roman"/>
              </w:rPr>
              <w:t>Получить инсайты молодых маркетологов</w:t>
            </w:r>
          </w:p>
        </w:tc>
      </w:tr>
      <w:tr w:rsidR="00BF63C9" w:rsidRPr="009D152B" w14:paraId="7971A180" w14:textId="77777777" w:rsidTr="00D273AB">
        <w:trPr>
          <w:trHeight w:val="850"/>
        </w:trPr>
        <w:tc>
          <w:tcPr>
            <w:tcW w:w="4902" w:type="dxa"/>
          </w:tcPr>
          <w:p w14:paraId="010F560F" w14:textId="3890099C" w:rsidR="00BF63C9" w:rsidRPr="00FE6F4C" w:rsidRDefault="00BF63C9" w:rsidP="00EF51AC">
            <w:pPr>
              <w:rPr>
                <w:rFonts w:ascii="Times New Roman" w:hAnsi="Times New Roman" w:cs="Times New Roman"/>
                <w:highlight w:val="yellow"/>
              </w:rPr>
            </w:pPr>
            <w:r w:rsidRPr="00B94B76">
              <w:rPr>
                <w:rFonts w:ascii="Times New Roman" w:hAnsi="Times New Roman" w:cs="Times New Roman"/>
              </w:rPr>
              <w:t xml:space="preserve">Планируемые результаты проекта, специальные или функциональные требования к </w:t>
            </w:r>
            <w:r w:rsidR="00EF51AC" w:rsidRPr="00B94B76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34C07F25" w:rsidR="00BF63C9" w:rsidRPr="000A6B2C" w:rsidRDefault="00341805" w:rsidP="006E5DCE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0A6B2C">
              <w:rPr>
                <w:rFonts w:ascii="Times New Roman" w:hAnsi="Times New Roman" w:cs="Times New Roman"/>
                <w:color w:val="000000" w:themeColor="text1"/>
              </w:rPr>
              <w:t>Информация будет обобщена и сформирована в виде аналитической записки, которая затем будет распространяться среди членов АИДТ</w:t>
            </w:r>
          </w:p>
        </w:tc>
      </w:tr>
      <w:tr w:rsidR="009E2FA7" w:rsidRPr="009D152B" w14:paraId="4203FB8C" w14:textId="77777777" w:rsidTr="006127CE">
        <w:trPr>
          <w:trHeight w:val="837"/>
        </w:trPr>
        <w:tc>
          <w:tcPr>
            <w:tcW w:w="4902" w:type="dxa"/>
          </w:tcPr>
          <w:p w14:paraId="6F0554A2" w14:textId="49D97189" w:rsidR="009E2FA7" w:rsidRPr="00FE6F4C" w:rsidRDefault="009E2FA7" w:rsidP="009E2FA7">
            <w:pPr>
              <w:rPr>
                <w:rFonts w:ascii="Times New Roman" w:hAnsi="Times New Roman" w:cs="Times New Roman"/>
                <w:highlight w:val="yellow"/>
              </w:rPr>
            </w:pPr>
            <w:r w:rsidRPr="006127CE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1265C443" w:rsidR="009E2FA7" w:rsidRPr="000A6B2C" w:rsidRDefault="005A749C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B2C">
              <w:rPr>
                <w:rFonts w:ascii="Times New Roman" w:hAnsi="Times New Roman" w:cs="Times New Roman"/>
                <w:color w:val="000000" w:themeColor="text1"/>
              </w:rPr>
              <w:t>Студенты бакалавры и магистры по специальности маркетинг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1003B33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4D91C26D" w:rsidR="00F17150" w:rsidRPr="000A6B2C" w:rsidRDefault="00DF4D9D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B2C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</w:tr>
      <w:tr w:rsidR="00A47807" w:rsidRPr="009D152B" w14:paraId="0D6CEAC8" w14:textId="77777777" w:rsidTr="006127CE">
        <w:trPr>
          <w:trHeight w:val="1124"/>
        </w:trPr>
        <w:tc>
          <w:tcPr>
            <w:tcW w:w="4902" w:type="dxa"/>
          </w:tcPr>
          <w:p w14:paraId="24DF49F3" w14:textId="6165F75E" w:rsidR="00A47807" w:rsidRPr="00FE6F4C" w:rsidRDefault="00032C8B" w:rsidP="00F17150">
            <w:pPr>
              <w:rPr>
                <w:rFonts w:ascii="Times New Roman" w:hAnsi="Times New Roman" w:cs="Times New Roman"/>
                <w:highlight w:val="yellow"/>
              </w:rPr>
            </w:pPr>
            <w:r w:rsidRPr="006127CE">
              <w:rPr>
                <w:rFonts w:ascii="Times New Roman" w:hAnsi="Times New Roman" w:cs="Times New Roman"/>
              </w:rPr>
              <w:t>Проектное задание</w:t>
            </w:r>
            <w:r w:rsidR="009E2FA7" w:rsidRPr="006127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3BAF670" w14:textId="60EF36B0" w:rsidR="00A47807" w:rsidRPr="000A6B2C" w:rsidRDefault="009A5E4A" w:rsidP="009A5E4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B2C">
              <w:rPr>
                <w:rFonts w:ascii="Times New Roman" w:hAnsi="Times New Roman" w:cs="Times New Roman"/>
                <w:color w:val="000000" w:themeColor="text1"/>
              </w:rPr>
              <w:t>- Описать тренды (потребительские, технологические, рыночные) которые повлияют на маркетинг для детей;</w:t>
            </w:r>
          </w:p>
          <w:p w14:paraId="0311C076" w14:textId="77777777" w:rsidR="009A5E4A" w:rsidRPr="000A6B2C" w:rsidRDefault="009A5E4A" w:rsidP="009A5E4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B2C">
              <w:rPr>
                <w:rFonts w:ascii="Times New Roman" w:hAnsi="Times New Roman" w:cs="Times New Roman"/>
                <w:color w:val="000000" w:themeColor="text1"/>
              </w:rPr>
              <w:t>- Описать модели/методы/инструменты маркетинга, которые будут использоваться в 2025;</w:t>
            </w:r>
          </w:p>
          <w:p w14:paraId="5847BA7A" w14:textId="77777777" w:rsidR="009A5E4A" w:rsidRPr="000A6B2C" w:rsidRDefault="009A5E4A" w:rsidP="009A5E4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B2C">
              <w:rPr>
                <w:rFonts w:ascii="Times New Roman" w:hAnsi="Times New Roman" w:cs="Times New Roman"/>
                <w:color w:val="000000" w:themeColor="text1"/>
              </w:rPr>
              <w:t>-Описать продукты, которые могли бы быть созданы для поддержания трендов.</w:t>
            </w:r>
          </w:p>
          <w:p w14:paraId="2524BCD5" w14:textId="2ADA640D" w:rsidR="00C105F1" w:rsidRPr="000A6B2C" w:rsidRDefault="00C105F1" w:rsidP="009A5E4A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0A6B2C">
              <w:rPr>
                <w:rFonts w:ascii="Times New Roman" w:hAnsi="Times New Roman" w:cs="Times New Roman"/>
                <w:color w:val="000000" w:themeColor="text1"/>
              </w:rPr>
              <w:t>Формат: презентация, объем не более 5 слайдов.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D273AB" w:rsidRDefault="00F17150" w:rsidP="00F17150">
            <w:pPr>
              <w:rPr>
                <w:rFonts w:ascii="Times New Roman" w:hAnsi="Times New Roman" w:cs="Times New Roman"/>
              </w:rPr>
            </w:pPr>
            <w:r w:rsidRPr="00D273AB">
              <w:rPr>
                <w:rFonts w:ascii="Times New Roman" w:hAnsi="Times New Roman" w:cs="Times New Roman"/>
              </w:rPr>
              <w:t xml:space="preserve">Критерии отбора студентов </w:t>
            </w:r>
          </w:p>
          <w:p w14:paraId="66ED0350" w14:textId="5743FC7C" w:rsidR="00F17150" w:rsidRPr="00FE6F4C" w:rsidRDefault="00F17150" w:rsidP="00F1715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663" w:type="dxa"/>
          </w:tcPr>
          <w:p w14:paraId="2DA50847" w14:textId="1A0D5D5A" w:rsidR="00F17150" w:rsidRPr="000A6B2C" w:rsidRDefault="003B2531" w:rsidP="006E5DCE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0A6B2C">
              <w:rPr>
                <w:rFonts w:ascii="Times New Roman" w:hAnsi="Times New Roman" w:cs="Times New Roman"/>
                <w:color w:val="000000" w:themeColor="text1"/>
              </w:rPr>
              <w:t>Конкурс проектных решений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FE6F4C" w:rsidRDefault="00023E4E">
            <w:pPr>
              <w:rPr>
                <w:rFonts w:ascii="Times New Roman" w:hAnsi="Times New Roman" w:cs="Times New Roman"/>
              </w:rPr>
            </w:pPr>
            <w:r w:rsidRPr="00FE6F4C">
              <w:rPr>
                <w:rFonts w:ascii="Times New Roman" w:hAnsi="Times New Roman" w:cs="Times New Roman"/>
              </w:rPr>
              <w:t xml:space="preserve">Сроки </w:t>
            </w:r>
            <w:r w:rsidR="009E2FA7" w:rsidRPr="00FE6F4C">
              <w:rPr>
                <w:rFonts w:ascii="Times New Roman" w:hAnsi="Times New Roman" w:cs="Times New Roman"/>
              </w:rPr>
              <w:t xml:space="preserve">и график </w:t>
            </w:r>
            <w:r w:rsidRPr="00FE6F4C">
              <w:rPr>
                <w:rFonts w:ascii="Times New Roman" w:hAnsi="Times New Roman" w:cs="Times New Roman"/>
              </w:rPr>
              <w:t>реализации проекта</w:t>
            </w:r>
            <w:r w:rsidR="009E2FA7" w:rsidRPr="00FE6F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5AA7C71D" w:rsidR="00691CF6" w:rsidRPr="000A6B2C" w:rsidRDefault="003B2531" w:rsidP="005E13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B2C">
              <w:rPr>
                <w:rFonts w:ascii="Times New Roman" w:hAnsi="Times New Roman" w:cs="Times New Roman"/>
                <w:color w:val="000000" w:themeColor="text1"/>
              </w:rPr>
              <w:t xml:space="preserve">10 по </w:t>
            </w:r>
            <w:r w:rsidR="00DF4D9D" w:rsidRPr="000A6B2C">
              <w:rPr>
                <w:rFonts w:ascii="Times New Roman" w:hAnsi="Times New Roman" w:cs="Times New Roman"/>
                <w:color w:val="000000" w:themeColor="text1"/>
              </w:rPr>
              <w:t>27</w:t>
            </w:r>
            <w:r w:rsidRPr="000A6B2C">
              <w:rPr>
                <w:rFonts w:ascii="Times New Roman" w:hAnsi="Times New Roman" w:cs="Times New Roman"/>
                <w:color w:val="000000" w:themeColor="text1"/>
              </w:rPr>
              <w:t xml:space="preserve"> марта</w:t>
            </w:r>
            <w:r w:rsidR="000A6B2C">
              <w:rPr>
                <w:rFonts w:ascii="Times New Roman" w:hAnsi="Times New Roman" w:cs="Times New Roman"/>
                <w:color w:val="000000" w:themeColor="text1"/>
              </w:rPr>
              <w:t xml:space="preserve"> 2022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FE6F4C" w:rsidRDefault="009E2FA7" w:rsidP="009E2FA7">
            <w:pPr>
              <w:rPr>
                <w:rFonts w:ascii="Times New Roman" w:hAnsi="Times New Roman" w:cs="Times New Roman"/>
              </w:rPr>
            </w:pPr>
            <w:r w:rsidRPr="00FE6F4C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60C49DD9" w14:textId="0F71F228" w:rsidR="009E2FA7" w:rsidRPr="000A6B2C" w:rsidRDefault="00DF4D9D" w:rsidP="003B25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B2C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F17150" w:rsidRPr="009D152B" w14:paraId="46B8FBE9" w14:textId="77777777" w:rsidTr="00FE6F4C">
        <w:trPr>
          <w:trHeight w:val="987"/>
        </w:trPr>
        <w:tc>
          <w:tcPr>
            <w:tcW w:w="4902" w:type="dxa"/>
          </w:tcPr>
          <w:p w14:paraId="0E858938" w14:textId="3521956A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  <w:r w:rsidR="0037121A">
              <w:rPr>
                <w:rFonts w:ascii="Times New Roman" w:hAnsi="Times New Roman" w:cs="Times New Roman"/>
              </w:rPr>
              <w:t xml:space="preserve"> на 1 студента</w:t>
            </w:r>
          </w:p>
        </w:tc>
        <w:tc>
          <w:tcPr>
            <w:tcW w:w="4663" w:type="dxa"/>
          </w:tcPr>
          <w:p w14:paraId="33EDD960" w14:textId="572DDA83" w:rsidR="00F17150" w:rsidRPr="000A6B2C" w:rsidRDefault="00DE1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B2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37121A" w:rsidRPr="009D152B" w14:paraId="73918DD0" w14:textId="77777777" w:rsidTr="00FE6F4C">
        <w:trPr>
          <w:trHeight w:val="715"/>
        </w:trPr>
        <w:tc>
          <w:tcPr>
            <w:tcW w:w="4902" w:type="dxa"/>
          </w:tcPr>
          <w:p w14:paraId="5A743DA7" w14:textId="78560800" w:rsidR="0037121A" w:rsidRPr="009D152B" w:rsidRDefault="0037121A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Суммарное количество кредитов за проект</w:t>
            </w:r>
          </w:p>
        </w:tc>
        <w:tc>
          <w:tcPr>
            <w:tcW w:w="4663" w:type="dxa"/>
          </w:tcPr>
          <w:p w14:paraId="386E1E6A" w14:textId="1524CB07" w:rsidR="0037121A" w:rsidRPr="000A6B2C" w:rsidRDefault="00DE1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B2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F379A0" w:rsidRPr="009D152B" w14:paraId="26C4FA95" w14:textId="77777777" w:rsidTr="00FE6F4C">
        <w:trPr>
          <w:trHeight w:val="671"/>
        </w:trPr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3363A9BA" w:rsidR="00F379A0" w:rsidRPr="000A6B2C" w:rsidRDefault="003B25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B2C">
              <w:rPr>
                <w:rFonts w:ascii="Times New Roman" w:hAnsi="Times New Roman" w:cs="Times New Roman"/>
                <w:color w:val="000000" w:themeColor="text1"/>
              </w:rPr>
              <w:t>Презентация</w:t>
            </w:r>
          </w:p>
        </w:tc>
      </w:tr>
      <w:tr w:rsidR="000A6B2C" w:rsidRPr="000A6B2C" w14:paraId="384D585B" w14:textId="77777777" w:rsidTr="00FE6F4C">
        <w:trPr>
          <w:trHeight w:val="1134"/>
        </w:trPr>
        <w:tc>
          <w:tcPr>
            <w:tcW w:w="4902" w:type="dxa"/>
          </w:tcPr>
          <w:p w14:paraId="7548FE3D" w14:textId="7BD9A42A" w:rsidR="00A47807" w:rsidRPr="000A6B2C" w:rsidRDefault="009E2FA7" w:rsidP="00F17150">
            <w:pPr>
              <w:rPr>
                <w:rFonts w:ascii="Times New Roman" w:hAnsi="Times New Roman" w:cs="Times New Roman"/>
              </w:rPr>
            </w:pPr>
            <w:bookmarkStart w:id="0" w:name="_GoBack"/>
            <w:r w:rsidRPr="000A6B2C">
              <w:rPr>
                <w:rFonts w:ascii="Times New Roman" w:hAnsi="Times New Roman" w:cs="Times New Roman"/>
              </w:rPr>
              <w:lastRenderedPageBreak/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0BF4B08B" w:rsidR="00A47807" w:rsidRPr="000A6B2C" w:rsidRDefault="00DF4D9D" w:rsidP="00AD4D49">
            <w:pPr>
              <w:rPr>
                <w:rFonts w:ascii="Times New Roman" w:hAnsi="Times New Roman" w:cs="Times New Roman"/>
              </w:rPr>
            </w:pPr>
            <w:r w:rsidRPr="000A6B2C">
              <w:rPr>
                <w:rFonts w:ascii="Times New Roman" w:hAnsi="Times New Roman" w:cs="Times New Roman"/>
              </w:rPr>
              <w:t xml:space="preserve">Презентация </w:t>
            </w:r>
            <w:r w:rsidRPr="000A6B2C">
              <w:rPr>
                <w:rFonts w:ascii="Times New Roman" w:hAnsi="Times New Roman" w:cs="Times New Roman"/>
              </w:rPr>
              <w:t>видени</w:t>
            </w:r>
            <w:r w:rsidRPr="000A6B2C">
              <w:rPr>
                <w:rFonts w:ascii="Times New Roman" w:hAnsi="Times New Roman" w:cs="Times New Roman"/>
              </w:rPr>
              <w:t>я</w:t>
            </w:r>
            <w:r w:rsidRPr="000A6B2C">
              <w:rPr>
                <w:rFonts w:ascii="Times New Roman" w:hAnsi="Times New Roman" w:cs="Times New Roman"/>
              </w:rPr>
              <w:t xml:space="preserve"> молодых маркетологов, какие модели и инструменты будет использовать в индустрии товаров для детей в 2025</w:t>
            </w:r>
            <w:r w:rsidRPr="000A6B2C">
              <w:rPr>
                <w:rFonts w:ascii="Times New Roman" w:hAnsi="Times New Roman" w:cs="Times New Roman"/>
              </w:rPr>
              <w:t xml:space="preserve"> в 6 слайдах</w:t>
            </w:r>
          </w:p>
        </w:tc>
      </w:tr>
      <w:tr w:rsidR="000A6B2C" w:rsidRPr="000A6B2C" w14:paraId="3AE0C6F1" w14:textId="77777777" w:rsidTr="00B94B76">
        <w:trPr>
          <w:trHeight w:val="599"/>
        </w:trPr>
        <w:tc>
          <w:tcPr>
            <w:tcW w:w="4902" w:type="dxa"/>
          </w:tcPr>
          <w:p w14:paraId="42D07D64" w14:textId="6BE17E6E" w:rsidR="00971EDC" w:rsidRPr="000A6B2C" w:rsidRDefault="00971EDC" w:rsidP="00F17150">
            <w:pPr>
              <w:rPr>
                <w:rFonts w:ascii="Times New Roman" w:hAnsi="Times New Roman" w:cs="Times New Roman"/>
              </w:rPr>
            </w:pPr>
            <w:r w:rsidRPr="000A6B2C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 w:rsidRPr="000A6B2C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67B956AC" w14:textId="3AC2DADE" w:rsidR="001478D6" w:rsidRPr="000A6B2C" w:rsidRDefault="00C105F1" w:rsidP="001478D6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0A6B2C">
              <w:rPr>
                <w:rFonts w:ascii="Times New Roman" w:eastAsia="Times New Roman" w:hAnsi="Times New Roman" w:cs="Times New Roman"/>
              </w:rPr>
              <w:t xml:space="preserve">- </w:t>
            </w:r>
            <w:r w:rsidR="001478D6" w:rsidRPr="000A6B2C">
              <w:rPr>
                <w:rFonts w:ascii="Times New Roman" w:eastAsia="Times New Roman" w:hAnsi="Times New Roman" w:cs="Times New Roman"/>
              </w:rPr>
              <w:t>Актуальность информации для индустрии детских товаров;</w:t>
            </w:r>
          </w:p>
          <w:p w14:paraId="279B3182" w14:textId="765227F1" w:rsidR="001478D6" w:rsidRPr="000A6B2C" w:rsidRDefault="00C105F1" w:rsidP="001478D6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0A6B2C">
              <w:rPr>
                <w:rFonts w:ascii="Times New Roman" w:eastAsia="Times New Roman" w:hAnsi="Times New Roman" w:cs="Times New Roman"/>
              </w:rPr>
              <w:t xml:space="preserve">- </w:t>
            </w:r>
            <w:r w:rsidR="001478D6" w:rsidRPr="000A6B2C">
              <w:rPr>
                <w:rFonts w:ascii="Times New Roman" w:eastAsia="Times New Roman" w:hAnsi="Times New Roman" w:cs="Times New Roman"/>
              </w:rPr>
              <w:t>Полнота ответа, раскрытие позиции студента в отношении поставленного вопроса.</w:t>
            </w:r>
          </w:p>
          <w:p w14:paraId="53673ECB" w14:textId="6CAC2515" w:rsidR="00971EDC" w:rsidRPr="000A6B2C" w:rsidRDefault="00C105F1" w:rsidP="001478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A6B2C">
              <w:rPr>
                <w:rFonts w:ascii="Times New Roman" w:eastAsia="Times New Roman" w:hAnsi="Times New Roman" w:cs="Times New Roman"/>
              </w:rPr>
              <w:t xml:space="preserve">- </w:t>
            </w:r>
            <w:r w:rsidR="001478D6" w:rsidRPr="000A6B2C">
              <w:rPr>
                <w:rFonts w:ascii="Times New Roman" w:eastAsia="Times New Roman" w:hAnsi="Times New Roman" w:cs="Times New Roman"/>
              </w:rPr>
              <w:t>Аргументированность представленной позиции с использованием ссылок на качественные источники информации: научную литературу, результаты эмпирических исследований, кейсы компаний на рынке.</w:t>
            </w:r>
          </w:p>
        </w:tc>
      </w:tr>
      <w:tr w:rsidR="000A6B2C" w:rsidRPr="000A6B2C" w14:paraId="301B92D0" w14:textId="77777777" w:rsidTr="00BF63C9">
        <w:tc>
          <w:tcPr>
            <w:tcW w:w="4902" w:type="dxa"/>
          </w:tcPr>
          <w:p w14:paraId="105D9F0C" w14:textId="32ADFBD0" w:rsidR="009A3754" w:rsidRPr="000A6B2C" w:rsidRDefault="004E3F32">
            <w:pPr>
              <w:rPr>
                <w:rFonts w:ascii="Times New Roman" w:hAnsi="Times New Roman" w:cs="Times New Roman"/>
              </w:rPr>
            </w:pPr>
            <w:r w:rsidRPr="000A6B2C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1E5BBDE9" w:rsidR="009A3754" w:rsidRPr="000A6B2C" w:rsidRDefault="003B2531" w:rsidP="00AD4D49">
            <w:pPr>
              <w:rPr>
                <w:rFonts w:ascii="Times New Roman" w:hAnsi="Times New Roman" w:cs="Times New Roman"/>
              </w:rPr>
            </w:pPr>
            <w:r w:rsidRPr="000A6B2C">
              <w:rPr>
                <w:rFonts w:ascii="Times New Roman" w:hAnsi="Times New Roman" w:cs="Times New Roman"/>
              </w:rPr>
              <w:t>Нет</w:t>
            </w:r>
          </w:p>
        </w:tc>
      </w:tr>
      <w:tr w:rsidR="000A6B2C" w:rsidRPr="000A6B2C" w14:paraId="14260A8B" w14:textId="77777777" w:rsidTr="008936FE">
        <w:trPr>
          <w:trHeight w:val="1974"/>
        </w:trPr>
        <w:tc>
          <w:tcPr>
            <w:tcW w:w="4902" w:type="dxa"/>
          </w:tcPr>
          <w:p w14:paraId="7020932B" w14:textId="56DDD067" w:rsidR="00F379A0" w:rsidRPr="000A6B2C" w:rsidRDefault="00295F80" w:rsidP="00295F80">
            <w:pPr>
              <w:rPr>
                <w:rFonts w:ascii="Times New Roman" w:hAnsi="Times New Roman" w:cs="Times New Roman"/>
              </w:rPr>
            </w:pPr>
            <w:r w:rsidRPr="000A6B2C">
              <w:rPr>
                <w:rFonts w:ascii="Times New Roman" w:hAnsi="Times New Roman" w:cs="Times New Roman"/>
              </w:rPr>
              <w:t>Рекомендуемые о</w:t>
            </w:r>
            <w:r w:rsidR="00F379A0" w:rsidRPr="000A6B2C">
              <w:rPr>
                <w:rFonts w:ascii="Times New Roman" w:hAnsi="Times New Roman" w:cs="Times New Roman"/>
              </w:rPr>
              <w:t>бразовательные программы</w:t>
            </w:r>
          </w:p>
        </w:tc>
        <w:tc>
          <w:tcPr>
            <w:tcW w:w="4663" w:type="dxa"/>
          </w:tcPr>
          <w:p w14:paraId="01BB2007" w14:textId="77777777" w:rsidR="00F379A0" w:rsidRPr="000A6B2C" w:rsidRDefault="00DF4D9D" w:rsidP="009D152B">
            <w:pPr>
              <w:rPr>
                <w:rFonts w:ascii="Times New Roman" w:hAnsi="Times New Roman" w:cs="Times New Roman"/>
              </w:rPr>
            </w:pPr>
            <w:r w:rsidRPr="000A6B2C">
              <w:rPr>
                <w:rFonts w:ascii="Times New Roman" w:hAnsi="Times New Roman" w:cs="Times New Roman"/>
              </w:rPr>
              <w:t>Маркетинг и рыночная аналитика</w:t>
            </w:r>
          </w:p>
          <w:p w14:paraId="28464254" w14:textId="77777777" w:rsidR="00DF4D9D" w:rsidRPr="000A6B2C" w:rsidRDefault="00DF4D9D" w:rsidP="009D152B">
            <w:pPr>
              <w:rPr>
                <w:rFonts w:ascii="Times New Roman" w:hAnsi="Times New Roman" w:cs="Times New Roman"/>
              </w:rPr>
            </w:pPr>
            <w:r w:rsidRPr="000A6B2C">
              <w:rPr>
                <w:rFonts w:ascii="Times New Roman" w:hAnsi="Times New Roman" w:cs="Times New Roman"/>
              </w:rPr>
              <w:t>Маркетинг-менеджмент</w:t>
            </w:r>
          </w:p>
          <w:p w14:paraId="144B274F" w14:textId="77777777" w:rsidR="00DF4D9D" w:rsidRPr="000A6B2C" w:rsidRDefault="00DF4D9D" w:rsidP="009D152B">
            <w:pPr>
              <w:rPr>
                <w:rFonts w:ascii="Times New Roman" w:hAnsi="Times New Roman" w:cs="Times New Roman"/>
              </w:rPr>
            </w:pPr>
            <w:r w:rsidRPr="000A6B2C">
              <w:rPr>
                <w:rFonts w:ascii="Times New Roman" w:hAnsi="Times New Roman" w:cs="Times New Roman"/>
              </w:rPr>
              <w:t>Маркетинг: цифровые технологии и маркетинговые коммуникации</w:t>
            </w:r>
          </w:p>
          <w:p w14:paraId="2CBAC50B" w14:textId="571A81CB" w:rsidR="00DF4D9D" w:rsidRPr="000A6B2C" w:rsidRDefault="00DF4D9D" w:rsidP="009D152B">
            <w:pPr>
              <w:rPr>
                <w:rFonts w:ascii="Times New Roman" w:hAnsi="Times New Roman" w:cs="Times New Roman"/>
              </w:rPr>
            </w:pPr>
            <w:r w:rsidRPr="000A6B2C">
              <w:rPr>
                <w:rFonts w:ascii="Times New Roman" w:hAnsi="Times New Roman" w:cs="Times New Roman"/>
              </w:rPr>
              <w:t>Менеджмент в ритейле</w:t>
            </w:r>
          </w:p>
        </w:tc>
      </w:tr>
      <w:tr w:rsidR="000A6B2C" w:rsidRPr="000A6B2C" w14:paraId="4B6A6EBF" w14:textId="77777777" w:rsidTr="00BF63C9">
        <w:tc>
          <w:tcPr>
            <w:tcW w:w="4902" w:type="dxa"/>
          </w:tcPr>
          <w:p w14:paraId="126F3E48" w14:textId="77777777" w:rsidR="00F379A0" w:rsidRPr="000A6B2C" w:rsidRDefault="00F379A0">
            <w:pPr>
              <w:rPr>
                <w:rFonts w:ascii="Times New Roman" w:hAnsi="Times New Roman" w:cs="Times New Roman"/>
              </w:rPr>
            </w:pPr>
            <w:r w:rsidRPr="000A6B2C">
              <w:rPr>
                <w:rFonts w:ascii="Times New Roman" w:hAnsi="Times New Roman" w:cs="Times New Roman"/>
              </w:rPr>
              <w:t>Территория</w:t>
            </w:r>
          </w:p>
        </w:tc>
        <w:tc>
          <w:tcPr>
            <w:tcW w:w="4663" w:type="dxa"/>
          </w:tcPr>
          <w:p w14:paraId="50B50415" w14:textId="4C95F862" w:rsidR="00F379A0" w:rsidRPr="000A6B2C" w:rsidRDefault="00840BED" w:rsidP="00F745EA">
            <w:pPr>
              <w:rPr>
                <w:rFonts w:ascii="Times New Roman" w:hAnsi="Times New Roman" w:cs="Times New Roman"/>
              </w:rPr>
            </w:pPr>
            <w:r w:rsidRPr="000A6B2C">
              <w:rPr>
                <w:rFonts w:ascii="Times New Roman" w:hAnsi="Times New Roman" w:cs="Times New Roman"/>
              </w:rPr>
              <w:t>Дистанционно</w:t>
            </w:r>
            <w:r w:rsidR="00DF4D9D" w:rsidRPr="000A6B2C">
              <w:rPr>
                <w:rFonts w:ascii="Times New Roman" w:hAnsi="Times New Roman" w:cs="Times New Roman"/>
              </w:rPr>
              <w:t>/Шаболовка, 26</w:t>
            </w:r>
          </w:p>
        </w:tc>
      </w:tr>
    </w:tbl>
    <w:p w14:paraId="4D277C6A" w14:textId="77777777" w:rsidR="00691CF6" w:rsidRPr="000A6B2C" w:rsidRDefault="00691CF6"/>
    <w:bookmarkEnd w:id="0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ADA42" w14:textId="77777777" w:rsidR="00360679" w:rsidRDefault="00360679" w:rsidP="0037121A">
      <w:r>
        <w:separator/>
      </w:r>
    </w:p>
  </w:endnote>
  <w:endnote w:type="continuationSeparator" w:id="0">
    <w:p w14:paraId="44E9C2A4" w14:textId="77777777" w:rsidR="00360679" w:rsidRDefault="00360679" w:rsidP="00371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16651" w14:textId="77777777" w:rsidR="00360679" w:rsidRDefault="00360679" w:rsidP="0037121A">
      <w:r>
        <w:separator/>
      </w:r>
    </w:p>
  </w:footnote>
  <w:footnote w:type="continuationSeparator" w:id="0">
    <w:p w14:paraId="5E5B8B69" w14:textId="77777777" w:rsidR="00360679" w:rsidRDefault="00360679" w:rsidP="00371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03589"/>
    <w:multiLevelType w:val="hybridMultilevel"/>
    <w:tmpl w:val="1F2E8F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0A6B2C"/>
    <w:rsid w:val="000F7799"/>
    <w:rsid w:val="001478D6"/>
    <w:rsid w:val="00166A83"/>
    <w:rsid w:val="00187A71"/>
    <w:rsid w:val="001B0C26"/>
    <w:rsid w:val="001D79C2"/>
    <w:rsid w:val="00231EA4"/>
    <w:rsid w:val="0024200C"/>
    <w:rsid w:val="00295F80"/>
    <w:rsid w:val="002A0FA2"/>
    <w:rsid w:val="002D4B0B"/>
    <w:rsid w:val="00340EA4"/>
    <w:rsid w:val="00341805"/>
    <w:rsid w:val="00360679"/>
    <w:rsid w:val="0037121A"/>
    <w:rsid w:val="00374E84"/>
    <w:rsid w:val="003B1A20"/>
    <w:rsid w:val="003B2531"/>
    <w:rsid w:val="003D53CE"/>
    <w:rsid w:val="003E3254"/>
    <w:rsid w:val="003F3E50"/>
    <w:rsid w:val="00400C0B"/>
    <w:rsid w:val="004678F7"/>
    <w:rsid w:val="004B38D6"/>
    <w:rsid w:val="004C1D36"/>
    <w:rsid w:val="004D627D"/>
    <w:rsid w:val="004E11DE"/>
    <w:rsid w:val="004E12FA"/>
    <w:rsid w:val="004E3F32"/>
    <w:rsid w:val="005858EA"/>
    <w:rsid w:val="005A6059"/>
    <w:rsid w:val="005A749C"/>
    <w:rsid w:val="005E13DA"/>
    <w:rsid w:val="005E3B03"/>
    <w:rsid w:val="00607E2D"/>
    <w:rsid w:val="00611FDD"/>
    <w:rsid w:val="006127CE"/>
    <w:rsid w:val="00657E0F"/>
    <w:rsid w:val="00691CF6"/>
    <w:rsid w:val="006D742F"/>
    <w:rsid w:val="006E5DCE"/>
    <w:rsid w:val="007125E8"/>
    <w:rsid w:val="00772F69"/>
    <w:rsid w:val="007B083E"/>
    <w:rsid w:val="0082311B"/>
    <w:rsid w:val="00834E3D"/>
    <w:rsid w:val="00840BED"/>
    <w:rsid w:val="0088182A"/>
    <w:rsid w:val="008936FE"/>
    <w:rsid w:val="008B458B"/>
    <w:rsid w:val="008D35A4"/>
    <w:rsid w:val="009350EA"/>
    <w:rsid w:val="00963578"/>
    <w:rsid w:val="00971EDC"/>
    <w:rsid w:val="00990D2A"/>
    <w:rsid w:val="009A3754"/>
    <w:rsid w:val="009A5E4A"/>
    <w:rsid w:val="009C1A86"/>
    <w:rsid w:val="009D152B"/>
    <w:rsid w:val="009E2FA7"/>
    <w:rsid w:val="00A013F2"/>
    <w:rsid w:val="00A47807"/>
    <w:rsid w:val="00A53F30"/>
    <w:rsid w:val="00A550AE"/>
    <w:rsid w:val="00AD4D49"/>
    <w:rsid w:val="00AD5C4C"/>
    <w:rsid w:val="00B47552"/>
    <w:rsid w:val="00B6020C"/>
    <w:rsid w:val="00B63081"/>
    <w:rsid w:val="00B94B76"/>
    <w:rsid w:val="00BF63C9"/>
    <w:rsid w:val="00C105F1"/>
    <w:rsid w:val="00C23666"/>
    <w:rsid w:val="00C86CA2"/>
    <w:rsid w:val="00C96DDA"/>
    <w:rsid w:val="00D273AB"/>
    <w:rsid w:val="00D448DA"/>
    <w:rsid w:val="00D50690"/>
    <w:rsid w:val="00D66022"/>
    <w:rsid w:val="00DB424B"/>
    <w:rsid w:val="00DE1449"/>
    <w:rsid w:val="00DE446B"/>
    <w:rsid w:val="00DF4D9D"/>
    <w:rsid w:val="00E16E58"/>
    <w:rsid w:val="00EA0167"/>
    <w:rsid w:val="00EF51AC"/>
    <w:rsid w:val="00F17150"/>
    <w:rsid w:val="00F17335"/>
    <w:rsid w:val="00F379A0"/>
    <w:rsid w:val="00F50313"/>
    <w:rsid w:val="00F745EA"/>
    <w:rsid w:val="00FA112B"/>
    <w:rsid w:val="00FC293F"/>
    <w:rsid w:val="00FE5C22"/>
    <w:rsid w:val="00FE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37121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7121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712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FB8A1-5440-4CF7-A965-E04E70934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Винцентини Яна Александровна</cp:lastModifiedBy>
  <cp:revision>3</cp:revision>
  <dcterms:created xsi:type="dcterms:W3CDTF">2022-02-28T15:02:00Z</dcterms:created>
  <dcterms:modified xsi:type="dcterms:W3CDTF">2022-02-28T15:05:00Z</dcterms:modified>
</cp:coreProperties>
</file>