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7251F1E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783D74A" w:rsidR="008756F6" w:rsidRPr="002745E8" w:rsidRDefault="003121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813D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Э</w:t>
            </w:r>
            <w:r w:rsidR="008756F6" w:rsidRPr="00E813D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кспедиция</w:t>
            </w:r>
            <w:r w:rsidR="002745E8" w:rsidRPr="002745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745E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рамках программы Фонда образовательных инноваций </w:t>
            </w:r>
            <w:r w:rsidR="002745E8" w:rsidRPr="00E813D8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val="ru-RU"/>
              </w:rPr>
              <w:t>«Открываем Россию заново»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138ACE6D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52C78E4" w:rsidR="00C86B47" w:rsidRPr="003121D6" w:rsidRDefault="003121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6F656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Модели локальной идентичности и социально-политические практики молодежи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Псковской области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A81A1DD" w:rsidR="00C86B47" w:rsidRPr="003121D6" w:rsidRDefault="003121D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прикладных политических исследований НИУ ВШЭ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CA32F16" w:rsidR="00C86B47" w:rsidRPr="00B82AF3" w:rsidRDefault="00B82AF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Белова Юлия Юрьевна, ведущий научный сотрудник 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F3375E5" w:rsidR="001E44E9" w:rsidRPr="00146912" w:rsidRDefault="002745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научно-учебная лаборатория прикладных политических исследований ИППИ НИУ ВШЭ,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B526292" w:rsidR="008756F6" w:rsidRPr="00146912" w:rsidRDefault="002745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ybelova</w:t>
            </w:r>
            <w:proofErr w:type="spellEnd"/>
            <w:r w:rsidRPr="00B82A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B82AF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r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0FBEFD88" w:rsidR="008756F6" w:rsidRPr="00146912" w:rsidRDefault="002745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Тимерьянович</w:t>
            </w:r>
            <w:proofErr w:type="spellEnd"/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50B014E4" w:rsidR="008756F6" w:rsidRPr="002745E8" w:rsidRDefault="002745E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vsakaev@hse.ru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481DFA9" w:rsidR="00C86B47" w:rsidRPr="00E813D8" w:rsidRDefault="00E813D8" w:rsidP="00E813D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3D8">
              <w:rPr>
                <w:rFonts w:ascii="Times New Roman" w:hAnsi="Times New Roman" w:cs="Times New Roman"/>
              </w:rPr>
              <w:t xml:space="preserve">Данная экспедиция является продолжением серии полевых исследований </w:t>
            </w:r>
            <w:r w:rsidRPr="00E813D8">
              <w:rPr>
                <w:rFonts w:ascii="Times New Roman" w:hAnsi="Times New Roman" w:cs="Times New Roman"/>
                <w:lang w:val="ru-RU"/>
              </w:rPr>
              <w:t xml:space="preserve">института прикладных политических исследований </w:t>
            </w:r>
            <w:r w:rsidRPr="00E813D8">
              <w:rPr>
                <w:rFonts w:ascii="Times New Roman" w:hAnsi="Times New Roman" w:cs="Times New Roman"/>
              </w:rPr>
              <w:t>в области молодежной политики в регионах России.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607A516" w14:textId="2B5ED480" w:rsidR="00A94540" w:rsidRPr="00A94540" w:rsidRDefault="00B729AD" w:rsidP="00A94540">
            <w:pPr>
              <w:shd w:val="clear" w:color="auto" w:fill="FFFFFF"/>
              <w:tabs>
                <w:tab w:val="left" w:pos="284"/>
              </w:tabs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A94540">
              <w:rPr>
                <w:rFonts w:ascii="Times New Roman" w:hAnsi="Times New Roman" w:cs="Times New Roman"/>
                <w:i/>
                <w:lang w:val="ru-RU"/>
              </w:rPr>
              <w:t>Цель проекта</w:t>
            </w:r>
            <w:r w:rsidR="00E813D8" w:rsidRPr="00A94540">
              <w:rPr>
                <w:rFonts w:ascii="Times New Roman" w:hAnsi="Times New Roman" w:cs="Times New Roman"/>
                <w:i/>
                <w:lang w:val="ru-RU"/>
              </w:rPr>
              <w:t xml:space="preserve"> - </w:t>
            </w:r>
            <w:r w:rsidR="00A94540" w:rsidRPr="00A94540">
              <w:rPr>
                <w:rFonts w:ascii="Times New Roman" w:hAnsi="Times New Roman" w:cs="Times New Roman"/>
                <w:color w:val="000000"/>
              </w:rPr>
              <w:t xml:space="preserve">проведение качественного исследования в </w:t>
            </w:r>
            <w:r w:rsidR="00A94540" w:rsidRPr="00A94540">
              <w:rPr>
                <w:rFonts w:ascii="Times New Roman" w:hAnsi="Times New Roman" w:cs="Times New Roman"/>
              </w:rPr>
              <w:t>Псковской области</w:t>
            </w:r>
            <w:r w:rsidR="00A94540" w:rsidRPr="00A945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4540" w:rsidRPr="00A94540">
              <w:rPr>
                <w:rFonts w:ascii="Times New Roman" w:hAnsi="Times New Roman" w:cs="Times New Roman"/>
              </w:rPr>
              <w:t>по направлениям</w:t>
            </w:r>
            <w:r w:rsidR="00A94540" w:rsidRPr="00A9454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E553B52" w14:textId="77777777" w:rsidR="00A94540" w:rsidRPr="00A94540" w:rsidRDefault="00A94540" w:rsidP="00A94540">
            <w:pPr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highlight w:val="white"/>
              </w:rPr>
            </w:pPr>
            <w:r w:rsidRPr="00A94540">
              <w:rPr>
                <w:rFonts w:ascii="Times New Roman" w:hAnsi="Times New Roman" w:cs="Times New Roman"/>
                <w:highlight w:val="white"/>
              </w:rPr>
              <w:t>Выстраивание локальной идентичности молодежи в регионе;</w:t>
            </w:r>
          </w:p>
          <w:p w14:paraId="36D19C12" w14:textId="77777777" w:rsidR="00A94540" w:rsidRPr="00A94540" w:rsidRDefault="00A94540" w:rsidP="00A94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>В</w:t>
            </w:r>
            <w:r w:rsidRPr="00A94540">
              <w:rPr>
                <w:rFonts w:ascii="Times New Roman" w:hAnsi="Times New Roman" w:cs="Times New Roman"/>
              </w:rPr>
              <w:t>озможности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 и барьеры вовлеч</w:t>
            </w:r>
            <w:r w:rsidRPr="00A94540">
              <w:rPr>
                <w:rFonts w:ascii="Times New Roman" w:hAnsi="Times New Roman" w:cs="Times New Roman"/>
              </w:rPr>
              <w:t>е</w:t>
            </w:r>
            <w:r w:rsidRPr="00A94540">
              <w:rPr>
                <w:rFonts w:ascii="Times New Roman" w:hAnsi="Times New Roman" w:cs="Times New Roman"/>
                <w:color w:val="000000"/>
              </w:rPr>
              <w:t>нности молод</w:t>
            </w:r>
            <w:r w:rsidRPr="00A94540">
              <w:rPr>
                <w:rFonts w:ascii="Times New Roman" w:hAnsi="Times New Roman" w:cs="Times New Roman"/>
              </w:rPr>
              <w:t>е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жи в общественную и политическую жизнь Псковской </w:t>
            </w:r>
            <w:r w:rsidRPr="00A94540">
              <w:rPr>
                <w:rFonts w:ascii="Times New Roman" w:hAnsi="Times New Roman" w:cs="Times New Roman"/>
              </w:rPr>
              <w:t>области;</w:t>
            </w:r>
          </w:p>
          <w:p w14:paraId="225D2BDE" w14:textId="77777777" w:rsidR="00A94540" w:rsidRPr="00A94540" w:rsidRDefault="00A94540" w:rsidP="00A94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>П</w:t>
            </w:r>
            <w:r w:rsidRPr="00A94540">
              <w:rPr>
                <w:rFonts w:ascii="Times New Roman" w:hAnsi="Times New Roman" w:cs="Times New Roman"/>
              </w:rPr>
              <w:t>роблемы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A94540">
              <w:rPr>
                <w:rFonts w:ascii="Times New Roman" w:hAnsi="Times New Roman" w:cs="Times New Roman"/>
              </w:rPr>
              <w:t>способы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 удержания молод</w:t>
            </w:r>
            <w:r w:rsidRPr="00A94540">
              <w:rPr>
                <w:rFonts w:ascii="Times New Roman" w:hAnsi="Times New Roman" w:cs="Times New Roman"/>
              </w:rPr>
              <w:t>е</w:t>
            </w:r>
            <w:r w:rsidRPr="00A94540">
              <w:rPr>
                <w:rFonts w:ascii="Times New Roman" w:hAnsi="Times New Roman" w:cs="Times New Roman"/>
                <w:color w:val="000000"/>
              </w:rPr>
              <w:t>жи в регионе</w:t>
            </w:r>
            <w:r w:rsidRPr="00A94540">
              <w:rPr>
                <w:rFonts w:ascii="Times New Roman" w:hAnsi="Times New Roman" w:cs="Times New Roman"/>
              </w:rPr>
              <w:t>;</w:t>
            </w:r>
          </w:p>
          <w:p w14:paraId="6B68A881" w14:textId="77777777" w:rsidR="00A94540" w:rsidRPr="00A94540" w:rsidRDefault="00A94540" w:rsidP="00A945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highlight w:val="white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>Восприятие имиджа опорного вуза</w:t>
            </w:r>
            <w:r w:rsidRPr="00A94540">
              <w:rPr>
                <w:rFonts w:ascii="Times New Roman" w:hAnsi="Times New Roman" w:cs="Times New Roman"/>
              </w:rPr>
              <w:t xml:space="preserve"> региональной молодежью </w:t>
            </w:r>
            <w:r w:rsidRPr="00A9454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A94540">
              <w:rPr>
                <w:rFonts w:ascii="Times New Roman" w:hAnsi="Times New Roman" w:cs="Times New Roman"/>
                <w:color w:val="000000"/>
              </w:rPr>
              <w:t>ПсковГУ</w:t>
            </w:r>
            <w:proofErr w:type="spellEnd"/>
            <w:r w:rsidRPr="00A94540">
              <w:rPr>
                <w:rFonts w:ascii="Times New Roman" w:hAnsi="Times New Roman" w:cs="Times New Roman"/>
                <w:color w:val="000000"/>
              </w:rPr>
              <w:t>)</w:t>
            </w:r>
            <w:r w:rsidRPr="00A94540">
              <w:rPr>
                <w:rFonts w:ascii="Times New Roman" w:hAnsi="Times New Roman" w:cs="Times New Roman"/>
              </w:rPr>
              <w:t>.</w:t>
            </w:r>
          </w:p>
          <w:p w14:paraId="29155A4C" w14:textId="77777777" w:rsidR="00A94540" w:rsidRPr="00A94540" w:rsidRDefault="00A94540" w:rsidP="00A9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</w:p>
          <w:p w14:paraId="3335CBC9" w14:textId="77777777" w:rsidR="00A94540" w:rsidRPr="00A94540" w:rsidRDefault="00A94540" w:rsidP="00A94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firstLine="142"/>
              <w:rPr>
                <w:rFonts w:ascii="Times New Roman" w:hAnsi="Times New Roman" w:cs="Times New Roman"/>
                <w:color w:val="000000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>Задачи экспедиции:</w:t>
            </w:r>
          </w:p>
          <w:p w14:paraId="31D79E02" w14:textId="77777777" w:rsidR="00A94540" w:rsidRPr="00A94540" w:rsidRDefault="00A94540" w:rsidP="00A94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 xml:space="preserve">Обучить студентов НИУ ВШЭ проведению качественного социологического исследования через приобретение ими практических навыков </w:t>
            </w:r>
            <w:r w:rsidRPr="00A94540">
              <w:rPr>
                <w:rFonts w:ascii="Times New Roman" w:hAnsi="Times New Roman" w:cs="Times New Roman"/>
              </w:rPr>
              <w:t>организации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 полевого исследования;</w:t>
            </w:r>
          </w:p>
          <w:p w14:paraId="37D59136" w14:textId="77777777" w:rsidR="00A94540" w:rsidRPr="00A94540" w:rsidRDefault="00A94540" w:rsidP="00A94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 xml:space="preserve">Собрать эмпирические данные и </w:t>
            </w:r>
            <w:r w:rsidRPr="00A94540">
              <w:rPr>
                <w:rFonts w:ascii="Times New Roman" w:hAnsi="Times New Roman" w:cs="Times New Roman"/>
              </w:rPr>
              <w:t>осуществить</w:t>
            </w:r>
            <w:r w:rsidRPr="00A94540">
              <w:rPr>
                <w:rFonts w:ascii="Times New Roman" w:hAnsi="Times New Roman" w:cs="Times New Roman"/>
                <w:color w:val="000000"/>
              </w:rPr>
              <w:t xml:space="preserve"> их обработку;</w:t>
            </w:r>
          </w:p>
          <w:p w14:paraId="1730A055" w14:textId="77777777" w:rsidR="00A94540" w:rsidRPr="00A94540" w:rsidRDefault="00A94540" w:rsidP="00A94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</w:rPr>
            </w:pPr>
            <w:r w:rsidRPr="00A94540">
              <w:rPr>
                <w:rFonts w:ascii="Times New Roman" w:hAnsi="Times New Roman" w:cs="Times New Roman"/>
              </w:rPr>
              <w:lastRenderedPageBreak/>
              <w:t>Проанализировать материалы исследования;</w:t>
            </w:r>
          </w:p>
          <w:p w14:paraId="2F9F55E7" w14:textId="77777777" w:rsidR="00A94540" w:rsidRPr="00A94540" w:rsidRDefault="00A94540" w:rsidP="00A94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>Обсудить полученные результаты и учесть заме</w:t>
            </w:r>
            <w:r w:rsidRPr="00A94540">
              <w:rPr>
                <w:rFonts w:ascii="Times New Roman" w:hAnsi="Times New Roman" w:cs="Times New Roman"/>
              </w:rPr>
              <w:t>ч</w:t>
            </w:r>
            <w:r w:rsidRPr="00A94540">
              <w:rPr>
                <w:rFonts w:ascii="Times New Roman" w:hAnsi="Times New Roman" w:cs="Times New Roman"/>
                <w:color w:val="000000"/>
              </w:rPr>
              <w:t>ания;</w:t>
            </w:r>
          </w:p>
          <w:p w14:paraId="0A32238B" w14:textId="44B0043C" w:rsidR="00A94540" w:rsidRPr="00E813D8" w:rsidRDefault="00A94540" w:rsidP="00A9454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40" w:lineRule="auto"/>
              <w:ind w:left="0" w:firstLine="142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94540">
              <w:rPr>
                <w:rFonts w:ascii="Times New Roman" w:hAnsi="Times New Roman" w:cs="Times New Roman"/>
                <w:color w:val="000000"/>
              </w:rPr>
              <w:t xml:space="preserve">Выработать предварительные рекомендации по совершенствованию молодежной политики в </w:t>
            </w:r>
            <w:r w:rsidRPr="00A94540">
              <w:rPr>
                <w:rFonts w:ascii="Times New Roman" w:hAnsi="Times New Roman" w:cs="Times New Roman"/>
              </w:rPr>
              <w:t>Псковской области.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526B8BCC" w14:textId="77777777" w:rsidR="00B0679A" w:rsidRPr="00B0679A" w:rsidRDefault="00882A46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0679A">
              <w:rPr>
                <w:rFonts w:ascii="Times New Roman" w:hAnsi="Times New Roman" w:cs="Times New Roman"/>
                <w:iCs/>
                <w:lang w:val="ru-RU"/>
              </w:rPr>
              <w:t xml:space="preserve">Подготовительный этап: </w:t>
            </w:r>
          </w:p>
          <w:p w14:paraId="04B1C4BF" w14:textId="3F821B6D" w:rsidR="00B0679A" w:rsidRPr="00B0679A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0679A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882A46" w:rsidRPr="00B0679A">
              <w:rPr>
                <w:rFonts w:ascii="Times New Roman" w:hAnsi="Times New Roman" w:cs="Times New Roman"/>
                <w:iCs/>
                <w:lang w:val="ru-RU"/>
              </w:rPr>
              <w:t>анализ информации о населенных пунктах Псковской области</w:t>
            </w:r>
            <w:r w:rsidRPr="00B0679A">
              <w:rPr>
                <w:rFonts w:ascii="Times New Roman" w:hAnsi="Times New Roman" w:cs="Times New Roman"/>
                <w:iCs/>
                <w:lang w:val="ru-RU"/>
              </w:rPr>
              <w:t>: Серёдка, Палкино, Пушкинские Горы, Себеж, Порхов, Печоры, Псков;</w:t>
            </w:r>
          </w:p>
          <w:p w14:paraId="3DCF8511" w14:textId="77777777" w:rsidR="00B0679A" w:rsidRPr="00B0679A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0679A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="00882A46" w:rsidRPr="00B0679A">
              <w:rPr>
                <w:rFonts w:ascii="Times New Roman" w:hAnsi="Times New Roman" w:cs="Times New Roman"/>
                <w:iCs/>
                <w:lang w:val="ru-RU"/>
              </w:rPr>
              <w:t xml:space="preserve"> подготовка докладов по тематическим направлениям экспедиции</w:t>
            </w:r>
            <w:r w:rsidRPr="00B0679A">
              <w:rPr>
                <w:rFonts w:ascii="Times New Roman" w:hAnsi="Times New Roman" w:cs="Times New Roman"/>
                <w:iCs/>
                <w:lang w:val="ru-RU"/>
              </w:rPr>
              <w:t>:</w:t>
            </w:r>
          </w:p>
          <w:p w14:paraId="5D30AF25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Система регионального трудоустройства молодежи: анализ рынка труда, возможностей и барьеров для молодежи в Псковской области;</w:t>
            </w:r>
          </w:p>
          <w:p w14:paraId="2FBC13B5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Имидж региональных ВУЗов в России и опорного ВУЗа региона (</w:t>
            </w:r>
            <w:proofErr w:type="spellStart"/>
            <w:r w:rsidRPr="00B0679A">
              <w:rPr>
                <w:rFonts w:ascii="Times New Roman" w:hAnsi="Times New Roman" w:cs="Times New Roman"/>
                <w:iCs/>
              </w:rPr>
              <w:t>ПсковГУ</w:t>
            </w:r>
            <w:proofErr w:type="spellEnd"/>
            <w:r w:rsidRPr="00B0679A">
              <w:rPr>
                <w:rFonts w:ascii="Times New Roman" w:hAnsi="Times New Roman" w:cs="Times New Roman"/>
                <w:iCs/>
              </w:rPr>
              <w:t>);</w:t>
            </w:r>
          </w:p>
          <w:p w14:paraId="5D4CC47E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Общественная и политическая активность молодежи в регионах России и Псковской области.</w:t>
            </w:r>
          </w:p>
          <w:p w14:paraId="651B0963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Предотвращение оттока молодежи из регионов России и Псковской области.</w:t>
            </w:r>
          </w:p>
          <w:p w14:paraId="5943FF38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Проблемы и способы стимулирования притока молодежи в регионы России и в Псковскую область.</w:t>
            </w:r>
          </w:p>
          <w:p w14:paraId="20A2E289" w14:textId="77777777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Дауншифтинг молодых семей в России и кейсы Псковской области.</w:t>
            </w:r>
          </w:p>
          <w:p w14:paraId="7D296CCB" w14:textId="1385370C" w:rsidR="00B0679A" w:rsidRPr="00B0679A" w:rsidRDefault="00B0679A" w:rsidP="00B06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iCs/>
              </w:rPr>
            </w:pPr>
            <w:r w:rsidRPr="00B0679A">
              <w:rPr>
                <w:rFonts w:ascii="Times New Roman" w:hAnsi="Times New Roman" w:cs="Times New Roman"/>
                <w:iCs/>
              </w:rPr>
              <w:t>Конструирование локальной идентичности современной российской молодежью.</w:t>
            </w:r>
          </w:p>
          <w:p w14:paraId="761F4D4F" w14:textId="77777777" w:rsidR="008756F6" w:rsidRPr="00B0679A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B0679A">
              <w:rPr>
                <w:rFonts w:ascii="Times New Roman" w:hAnsi="Times New Roman" w:cs="Times New Roman"/>
                <w:iCs/>
                <w:lang w:val="ru-RU"/>
              </w:rPr>
              <w:t>-</w:t>
            </w:r>
            <w:r w:rsidR="00882A46" w:rsidRPr="00B0679A">
              <w:rPr>
                <w:rFonts w:ascii="Times New Roman" w:hAnsi="Times New Roman" w:cs="Times New Roman"/>
                <w:iCs/>
                <w:lang w:val="ru-RU"/>
              </w:rPr>
              <w:t xml:space="preserve"> участие в</w:t>
            </w:r>
            <w:r w:rsidRPr="00B0679A">
              <w:rPr>
                <w:rFonts w:ascii="Times New Roman" w:hAnsi="Times New Roman" w:cs="Times New Roman"/>
                <w:iCs/>
                <w:lang w:val="ru-RU"/>
              </w:rPr>
              <w:t xml:space="preserve"> организационных собраниях и </w:t>
            </w:r>
            <w:r w:rsidR="00882A46" w:rsidRPr="00B0679A">
              <w:rPr>
                <w:rFonts w:ascii="Times New Roman" w:hAnsi="Times New Roman" w:cs="Times New Roman"/>
                <w:iCs/>
                <w:lang w:val="ru-RU"/>
              </w:rPr>
              <w:t>семинар</w:t>
            </w:r>
            <w:r w:rsidRPr="00B0679A">
              <w:rPr>
                <w:rFonts w:ascii="Times New Roman" w:hAnsi="Times New Roman" w:cs="Times New Roman"/>
                <w:iCs/>
                <w:lang w:val="ru-RU"/>
              </w:rPr>
              <w:t>ах;</w:t>
            </w:r>
          </w:p>
          <w:p w14:paraId="29001B16" w14:textId="25A4EF02" w:rsidR="00B0679A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0679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="0037765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</w:t>
            </w:r>
            <w:r w:rsidRPr="00B0679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азработка программы исследования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E672E3E" w14:textId="77777777" w:rsidR="00B0679A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3843206" w14:textId="77777777" w:rsidR="001068A3" w:rsidRDefault="00B0679A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Экспедиционный этап: </w:t>
            </w:r>
          </w:p>
          <w:p w14:paraId="2CA316A9" w14:textId="77777777" w:rsidR="001068A3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 п</w:t>
            </w:r>
            <w:r w:rsidR="00B0679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роведение глубинных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интервью с молодежью;</w:t>
            </w:r>
          </w:p>
          <w:p w14:paraId="095FEBB2" w14:textId="78C2A43D" w:rsidR="00B0679A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 проведение экспертных интервью с представителями местных органов власти;</w:t>
            </w:r>
          </w:p>
          <w:p w14:paraId="61411236" w14:textId="77777777" w:rsidR="001068A3" w:rsidRPr="0037765B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- обсуждение собранного эмпирического </w:t>
            </w:r>
            <w:r w:rsidRPr="0037765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материала, разбор ошибок;</w:t>
            </w:r>
          </w:p>
          <w:p w14:paraId="0574CDE9" w14:textId="0B038344" w:rsidR="001068A3" w:rsidRPr="0037765B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7765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 индивидуальное заполнение дневников экспедиции.</w:t>
            </w:r>
          </w:p>
          <w:p w14:paraId="7679C089" w14:textId="37DC51B7" w:rsidR="001068A3" w:rsidRPr="0037765B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7296D92C" w14:textId="77777777" w:rsidR="001068A3" w:rsidRPr="0037765B" w:rsidRDefault="001068A3" w:rsidP="001068A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37765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Постэкспедиционный</w:t>
            </w:r>
            <w:proofErr w:type="spellEnd"/>
            <w:r w:rsidRPr="0037765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этап: </w:t>
            </w:r>
          </w:p>
          <w:p w14:paraId="53FF38DC" w14:textId="4371D573" w:rsidR="001068A3" w:rsidRDefault="001068A3" w:rsidP="001068A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37765B">
              <w:rPr>
                <w:rFonts w:ascii="Times New Roman" w:hAnsi="Times New Roman" w:cs="Times New Roman"/>
                <w:lang w:val="ru-RU"/>
              </w:rPr>
              <w:t>- обработка</w:t>
            </w:r>
            <w:r w:rsidRPr="0037765B">
              <w:rPr>
                <w:rFonts w:ascii="Times New Roman" w:hAnsi="Times New Roman" w:cs="Times New Roman"/>
              </w:rPr>
              <w:t xml:space="preserve"> результатов полевого исследования – транскрибирование, кодирование</w:t>
            </w:r>
            <w:r w:rsidRPr="0037765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01167FB0" w14:textId="3F02C3AF" w:rsidR="0037765B" w:rsidRPr="0037765B" w:rsidRDefault="0037765B" w:rsidP="001068A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анализ обработанных материалов;</w:t>
            </w:r>
          </w:p>
          <w:p w14:paraId="36058F81" w14:textId="5AD03053" w:rsidR="001068A3" w:rsidRPr="0037765B" w:rsidRDefault="001068A3" w:rsidP="001068A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37765B">
              <w:rPr>
                <w:rFonts w:ascii="Times New Roman" w:hAnsi="Times New Roman" w:cs="Times New Roman"/>
                <w:lang w:val="ru-RU"/>
              </w:rPr>
              <w:lastRenderedPageBreak/>
              <w:t>- п</w:t>
            </w:r>
            <w:r w:rsidR="0037765B">
              <w:rPr>
                <w:rFonts w:ascii="Times New Roman" w:hAnsi="Times New Roman" w:cs="Times New Roman"/>
                <w:lang w:val="ru-RU"/>
              </w:rPr>
              <w:t>одготовка</w:t>
            </w:r>
            <w:r w:rsidRPr="0037765B">
              <w:rPr>
                <w:rFonts w:ascii="Times New Roman" w:hAnsi="Times New Roman" w:cs="Times New Roman"/>
              </w:rPr>
              <w:t xml:space="preserve"> аналитического отчета и презентации</w:t>
            </w:r>
            <w:r w:rsidRPr="0037765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376E69EB" w14:textId="1240080B" w:rsidR="001068A3" w:rsidRPr="0037765B" w:rsidRDefault="001068A3" w:rsidP="001068A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37765B">
              <w:rPr>
                <w:rFonts w:ascii="Times New Roman" w:hAnsi="Times New Roman" w:cs="Times New Roman"/>
                <w:lang w:val="ru-RU"/>
              </w:rPr>
              <w:t>- участие в с</w:t>
            </w:r>
            <w:r w:rsidR="0037765B">
              <w:rPr>
                <w:rFonts w:ascii="Times New Roman" w:hAnsi="Times New Roman" w:cs="Times New Roman"/>
                <w:lang w:val="ru-RU"/>
              </w:rPr>
              <w:t>еминарах</w:t>
            </w:r>
            <w:r w:rsidRPr="0037765B">
              <w:rPr>
                <w:rFonts w:ascii="Times New Roman" w:hAnsi="Times New Roman" w:cs="Times New Roman"/>
              </w:rPr>
              <w:t xml:space="preserve"> с обсуждением результатов исследования</w:t>
            </w:r>
            <w:r w:rsidRPr="0037765B">
              <w:rPr>
                <w:rFonts w:ascii="Times New Roman" w:hAnsi="Times New Roman" w:cs="Times New Roman"/>
                <w:lang w:val="ru-RU"/>
              </w:rPr>
              <w:t>;</w:t>
            </w:r>
          </w:p>
          <w:p w14:paraId="460C88E2" w14:textId="6819EE02" w:rsidR="001068A3" w:rsidRPr="0037765B" w:rsidRDefault="001068A3" w:rsidP="00B0679A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37765B">
              <w:rPr>
                <w:rFonts w:ascii="Times New Roman" w:hAnsi="Times New Roman" w:cs="Times New Roman"/>
                <w:lang w:val="ru-RU"/>
              </w:rPr>
              <w:t>- предст</w:t>
            </w:r>
            <w:r w:rsidR="0037765B">
              <w:rPr>
                <w:rFonts w:ascii="Times New Roman" w:hAnsi="Times New Roman" w:cs="Times New Roman"/>
                <w:lang w:val="ru-RU"/>
              </w:rPr>
              <w:t>а</w:t>
            </w:r>
            <w:r w:rsidRPr="0037765B">
              <w:rPr>
                <w:rFonts w:ascii="Times New Roman" w:hAnsi="Times New Roman" w:cs="Times New Roman"/>
                <w:lang w:val="ru-RU"/>
              </w:rPr>
              <w:t>вление результатов исследования на тематических мероприятиях.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F913E0C" w14:textId="73B65E5B" w:rsidR="00D72640" w:rsidRPr="008C1533" w:rsidRDefault="00D72640" w:rsidP="00D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 xml:space="preserve">Предполагаемые </w:t>
            </w:r>
            <w:r w:rsidR="008C1533" w:rsidRPr="008C1533">
              <w:rPr>
                <w:rFonts w:ascii="Times New Roman" w:hAnsi="Times New Roman" w:cs="Times New Roman"/>
                <w:color w:val="000000"/>
                <w:lang w:val="ru-RU"/>
              </w:rPr>
              <w:t>материальные результаты</w:t>
            </w:r>
            <w:r w:rsidRPr="008C1533">
              <w:rPr>
                <w:rFonts w:ascii="Times New Roman" w:hAnsi="Times New Roman" w:cs="Times New Roman"/>
                <w:color w:val="000000"/>
              </w:rPr>
              <w:t xml:space="preserve"> студентов:</w:t>
            </w:r>
          </w:p>
          <w:p w14:paraId="32C09240" w14:textId="2D12BB58" w:rsidR="00D72640" w:rsidRPr="008C1533" w:rsidRDefault="00D72640" w:rsidP="00D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>-аудиозаписи</w:t>
            </w:r>
            <w:r w:rsidR="0043043D" w:rsidRPr="008C1533">
              <w:rPr>
                <w:rFonts w:ascii="Times New Roman" w:hAnsi="Times New Roman" w:cs="Times New Roman"/>
                <w:color w:val="000000"/>
                <w:lang w:val="ru-RU"/>
              </w:rPr>
              <w:t xml:space="preserve"> и транскрипты</w:t>
            </w:r>
            <w:r w:rsidRPr="008C1533">
              <w:rPr>
                <w:rFonts w:ascii="Times New Roman" w:hAnsi="Times New Roman" w:cs="Times New Roman"/>
                <w:color w:val="000000"/>
              </w:rPr>
              <w:t xml:space="preserve"> интервью</w:t>
            </w:r>
            <w:r w:rsidR="0043043D" w:rsidRPr="008C1533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  <w:p w14:paraId="6BC35AD2" w14:textId="3795AE93" w:rsidR="00D72640" w:rsidRPr="008C1533" w:rsidRDefault="00D72640" w:rsidP="00D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 xml:space="preserve">- первичная </w:t>
            </w:r>
            <w:r w:rsidRPr="008C1533">
              <w:rPr>
                <w:rFonts w:ascii="Times New Roman" w:hAnsi="Times New Roman" w:cs="Times New Roman"/>
                <w:color w:val="000000"/>
              </w:rPr>
              <w:t>обработка и анализ результатов исследования;</w:t>
            </w:r>
          </w:p>
          <w:p w14:paraId="3B32DBE1" w14:textId="77777777" w:rsidR="00D72640" w:rsidRPr="008C1533" w:rsidRDefault="00D72640" w:rsidP="00D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8C1533">
              <w:rPr>
                <w:rFonts w:ascii="Times New Roman" w:hAnsi="Times New Roman" w:cs="Times New Roman"/>
              </w:rPr>
              <w:t>аналитический отчет:</w:t>
            </w:r>
            <w:r w:rsidRPr="008C1533">
              <w:rPr>
                <w:rFonts w:ascii="Times New Roman" w:hAnsi="Times New Roman" w:cs="Times New Roman"/>
                <w:color w:val="000000"/>
              </w:rPr>
              <w:t xml:space="preserve"> выводы исследования и предложения по направлению дальнейшего анализа;</w:t>
            </w:r>
          </w:p>
          <w:p w14:paraId="502E348B" w14:textId="3269C201" w:rsidR="00D72640" w:rsidRPr="008C1533" w:rsidRDefault="00D72640" w:rsidP="00D7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1533">
              <w:rPr>
                <w:rFonts w:ascii="Times New Roman" w:hAnsi="Times New Roman" w:cs="Times New Roman"/>
                <w:lang w:val="ru-RU"/>
              </w:rPr>
              <w:t>-</w:t>
            </w:r>
            <w:r w:rsidRPr="008C1533">
              <w:rPr>
                <w:rFonts w:ascii="Times New Roman" w:hAnsi="Times New Roman" w:cs="Times New Roman"/>
              </w:rPr>
              <w:t>заключительная</w:t>
            </w:r>
            <w:r w:rsidRPr="008C1533">
              <w:rPr>
                <w:rFonts w:ascii="Times New Roman" w:hAnsi="Times New Roman" w:cs="Times New Roman"/>
                <w:color w:val="000000"/>
              </w:rPr>
              <w:t xml:space="preserve"> презентация перед представителями администрации Псковской области по итогам проведенной экспедиции с указанием научных результатов исследования.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6C3CCF80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  <w:r w:rsidR="00D72640">
              <w:rPr>
                <w:rFonts w:eastAsia="Arial"/>
                <w:color w:val="auto"/>
                <w:sz w:val="26"/>
                <w:szCs w:val="26"/>
              </w:rPr>
              <w:t xml:space="preserve"> и </w:t>
            </w:r>
            <w:r w:rsidR="00D72640" w:rsidRPr="00146912">
              <w:rPr>
                <w:rFonts w:eastAsia="Arial"/>
                <w:color w:val="auto"/>
                <w:sz w:val="26"/>
                <w:szCs w:val="26"/>
              </w:rPr>
              <w:t>окончания проекта</w:t>
            </w:r>
          </w:p>
        </w:tc>
        <w:tc>
          <w:tcPr>
            <w:tcW w:w="5070" w:type="dxa"/>
          </w:tcPr>
          <w:p w14:paraId="4415830B" w14:textId="5F26C482" w:rsidR="00D72640" w:rsidRPr="008C1533" w:rsidRDefault="00D726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Экспедиционный этап: </w:t>
            </w:r>
          </w:p>
          <w:p w14:paraId="5627F976" w14:textId="77777777" w:rsidR="00414FC2" w:rsidRPr="008C1533" w:rsidRDefault="00D726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30</w:t>
            </w:r>
            <w:r w:rsidR="00414FC2"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04</w:t>
            </w:r>
            <w:r w:rsidR="00414FC2"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2022 - 08.05.2022</w:t>
            </w:r>
          </w:p>
          <w:p w14:paraId="78B41DDA" w14:textId="082FFDBC" w:rsidR="00D72640" w:rsidRPr="008C1533" w:rsidRDefault="00D726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Обязательное участие в подготовительном (4 модуль) и </w:t>
            </w:r>
            <w:proofErr w:type="spellStart"/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постэкспедиционн</w:t>
            </w:r>
            <w:r w:rsidR="00743830"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ом</w:t>
            </w:r>
            <w:proofErr w:type="spellEnd"/>
            <w:r w:rsidR="00743830"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этапах исследования (1-2 модуль 2022-2023 уч. Г.)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2BCEA1F" w14:textId="77777777" w:rsidR="00414FC2" w:rsidRPr="008C1533" w:rsidRDefault="007438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Подготовительный этап (4 модуль): 2 ч. в неделю</w:t>
            </w:r>
          </w:p>
          <w:p w14:paraId="590892C9" w14:textId="54340BD2" w:rsidR="00743830" w:rsidRPr="008C1533" w:rsidRDefault="007438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Экспедиционный этап: 40 ч. в неделю</w:t>
            </w:r>
          </w:p>
          <w:p w14:paraId="1CA06D53" w14:textId="48AA1883" w:rsidR="00743830" w:rsidRPr="008C1533" w:rsidRDefault="007438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>Постэкспедиционный</w:t>
            </w:r>
            <w:proofErr w:type="spellEnd"/>
            <w:r w:rsidRPr="008C1533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этап (1-2 модуль): 4 ч.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3E0CB4CE" w:rsidR="00D26D2B" w:rsidRPr="008C1533" w:rsidRDefault="002745E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C1533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FECDBBB" w14:textId="382631AC" w:rsidR="00D26D2B" w:rsidRPr="003A475C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1C0A9B01" w14:textId="77777777" w:rsidR="003A475C" w:rsidRPr="003A475C" w:rsidRDefault="003A47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Возраст на момент экспедиционного выезда не менее 18 лет;</w:t>
            </w:r>
          </w:p>
          <w:p w14:paraId="6CF81E9E" w14:textId="7F3CD384" w:rsidR="003A475C" w:rsidRPr="003A475C" w:rsidRDefault="003A47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Резюме претендента;</w:t>
            </w:r>
          </w:p>
          <w:p w14:paraId="5B8B7154" w14:textId="7DDEE816" w:rsidR="003A475C" w:rsidRPr="003A475C" w:rsidRDefault="003A47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Мотивационное письмо претендента;</w:t>
            </w:r>
          </w:p>
          <w:p w14:paraId="2C4C6C93" w14:textId="6F92C763" w:rsidR="00F63E24" w:rsidRPr="003A475C" w:rsidRDefault="00F63E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Наличие навыков, достаточных для выполнения задач</w:t>
            </w:r>
            <w:r w:rsidR="003A475C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экспедиции;</w:t>
            </w:r>
          </w:p>
          <w:p w14:paraId="65D34DC8" w14:textId="5FF04EC8" w:rsidR="003A475C" w:rsidRDefault="00F63E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продолжении работы над смежными темами и сходными задачами после реализации проекта</w:t>
            </w: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509A0189" w14:textId="77777777" w:rsidR="003A475C" w:rsidRDefault="003A47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 прочих равных учитываются:</w:t>
            </w:r>
          </w:p>
          <w:p w14:paraId="17EA4697" w14:textId="77777777" w:rsidR="003A475C" w:rsidRDefault="003A475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Успеваемость;</w:t>
            </w:r>
          </w:p>
          <w:p w14:paraId="3D82E096" w14:textId="0E67F93E" w:rsidR="003A475C" w:rsidRPr="003A475C" w:rsidRDefault="00E7589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Опыт </w:t>
            </w:r>
            <w:r w:rsidR="002D459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проведения качественных социологических исследований.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2367F288" w14:textId="18C20B75" w:rsidR="00743830" w:rsidRPr="003A475C" w:rsidRDefault="007438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14 </w:t>
            </w:r>
            <w:r w:rsidR="00765EE9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участник</w:t>
            </w: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ов</w:t>
            </w:r>
            <w:r w:rsidR="00765EE9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по </w:t>
            </w:r>
            <w:r w:rsidR="00F73D3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6247C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765EE9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кредит</w:t>
            </w:r>
            <w:r w:rsidR="00F73D3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</w:t>
            </w:r>
            <w:bookmarkStart w:id="0" w:name="_GoBack"/>
            <w:bookmarkEnd w:id="0"/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05BEF0EB" w14:textId="65D009BF" w:rsidR="00414FC2" w:rsidRPr="003A475C" w:rsidRDefault="0074383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 xml:space="preserve">Общая </w:t>
            </w:r>
            <w:r w:rsidR="00765EE9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трудоемкость проекта состав</w:t>
            </w: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ляет 56</w:t>
            </w:r>
            <w:r w:rsidR="00765EE9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кредитов</w:t>
            </w:r>
            <w:r w:rsidR="00D26D2B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5070" w:type="dxa"/>
          </w:tcPr>
          <w:p w14:paraId="5852D606" w14:textId="2D100F74" w:rsidR="00D26D2B" w:rsidRPr="003A475C" w:rsidRDefault="00D26D2B" w:rsidP="00743830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30531829" w14:textId="76158F13" w:rsidR="00B26504" w:rsidRPr="003A475C" w:rsidRDefault="00B26504" w:rsidP="00A80E76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Подготовительный и экспедиционный этапы: </w:t>
            </w:r>
          </w:p>
          <w:p w14:paraId="02230370" w14:textId="77777777" w:rsidR="00B26504" w:rsidRPr="003A475C" w:rsidRDefault="00B26504" w:rsidP="00A80E76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1. Участие в обсуждениях проекта.</w:t>
            </w:r>
          </w:p>
          <w:p w14:paraId="35FD3B21" w14:textId="77777777" w:rsidR="00B26504" w:rsidRPr="003A475C" w:rsidRDefault="00B26504" w:rsidP="00A80E76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2. Выполнение поставленных задач.</w:t>
            </w:r>
          </w:p>
          <w:p w14:paraId="1E4E7633" w14:textId="2956267A" w:rsidR="00B26504" w:rsidRPr="003A475C" w:rsidRDefault="00B26504" w:rsidP="00B26504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3.У</w:t>
            </w:r>
            <w:r w:rsidR="00A80E76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стная </w:t>
            </w:r>
            <w:r w:rsidR="00A62A44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 письменная </w:t>
            </w:r>
            <w:r w:rsidR="00A80E76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отчетность по промежуточным заданиям.</w:t>
            </w:r>
          </w:p>
          <w:p w14:paraId="5B04437A" w14:textId="75FB455C" w:rsidR="00A80E76" w:rsidRPr="003A475C" w:rsidRDefault="00B26504" w:rsidP="00A80E76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4.</w:t>
            </w:r>
            <w:r w:rsidR="00A62A44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Презентации и доклады.</w:t>
            </w:r>
          </w:p>
          <w:p w14:paraId="2DAB26A7" w14:textId="77777777" w:rsidR="00A80E76" w:rsidRPr="003A475C" w:rsidRDefault="00A80E76" w:rsidP="00A80E76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22EE640" w14:textId="77777777" w:rsidR="00B26504" w:rsidRPr="003A475C" w:rsidRDefault="00B26504" w:rsidP="00B26504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Постэкспедиционный</w:t>
            </w:r>
            <w:proofErr w:type="spellEnd"/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этап:</w:t>
            </w:r>
          </w:p>
          <w:p w14:paraId="3D3FE35B" w14:textId="5B01C79E" w:rsidR="00DE484C" w:rsidRPr="003A475C" w:rsidRDefault="00B26504" w:rsidP="00B26504">
            <w:pPr>
              <w:pStyle w:val="af2"/>
              <w:spacing w:line="240" w:lineRule="auto"/>
              <w:ind w:left="1"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1. </w:t>
            </w:r>
            <w:r w:rsidR="00743830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Полев</w:t>
            </w:r>
            <w:r w:rsidR="00DE484C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ые </w:t>
            </w:r>
            <w:r w:rsidR="00743830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дневник</w:t>
            </w:r>
            <w:r w:rsidR="00DE484C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и;</w:t>
            </w:r>
          </w:p>
          <w:p w14:paraId="1509CEAE" w14:textId="7FAD1D4F" w:rsidR="00DE484C" w:rsidRPr="003A475C" w:rsidRDefault="00DE484C" w:rsidP="00B26504">
            <w:pPr>
              <w:pStyle w:val="af2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0" w:right="567" w:hanging="21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Транскрипты </w:t>
            </w:r>
            <w:r w:rsidR="00A62A44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 аудиозаписи </w:t>
            </w: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проведенных глубинных и экспертных интервью;</w:t>
            </w:r>
          </w:p>
          <w:p w14:paraId="4044BCC2" w14:textId="77777777" w:rsidR="00B26504" w:rsidRPr="003A475C" w:rsidRDefault="00DE484C" w:rsidP="00B26504">
            <w:pPr>
              <w:pStyle w:val="af2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69" w:right="567" w:hanging="68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Кодировочные матрицы;</w:t>
            </w:r>
          </w:p>
          <w:p w14:paraId="669DB59A" w14:textId="1EECA460" w:rsidR="00DE484C" w:rsidRPr="003A475C" w:rsidRDefault="004F145B" w:rsidP="00B26504">
            <w:pPr>
              <w:pStyle w:val="af2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69" w:right="567" w:hanging="68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Презентации и доклады</w:t>
            </w:r>
            <w:r w:rsidR="0043043D"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;</w:t>
            </w:r>
          </w:p>
          <w:p w14:paraId="5852B6F2" w14:textId="0B732A38" w:rsidR="00D26D2B" w:rsidRPr="003A475C" w:rsidRDefault="0043043D" w:rsidP="0043043D">
            <w:pPr>
              <w:pStyle w:val="af2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69" w:right="567" w:hanging="68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3A475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Аналитический отчет.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8CE5446" w:rsidR="00414FC2" w:rsidRPr="00146912" w:rsidRDefault="004304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Результаты участия студента оцениваются по 10-ти балльной шкале. Оценивается уровень сформированности компетенций и результата работы над проектом. Каждая из составных частей образовательного результата проекта приводится к 10-ти балльной шкале. Результирующая оценка представляет собой взвешенную сумму составных частей.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43C37EE" w:rsidR="00D26D2B" w:rsidRPr="008C1533" w:rsidRDefault="0043043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8C15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</w:t>
            </w:r>
            <w:r w:rsidR="008C1533" w:rsidRPr="008C153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ет</w:t>
            </w:r>
          </w:p>
        </w:tc>
      </w:tr>
      <w:tr w:rsidR="00D26D2B" w:rsidRPr="008C1533" w14:paraId="7F19BC02" w14:textId="77777777" w:rsidTr="00135E29">
        <w:tc>
          <w:tcPr>
            <w:tcW w:w="4275" w:type="dxa"/>
          </w:tcPr>
          <w:p w14:paraId="53E95F5D" w14:textId="10D9C79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="008C153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бразовательные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проекта </w:t>
            </w:r>
          </w:p>
        </w:tc>
        <w:tc>
          <w:tcPr>
            <w:tcW w:w="5070" w:type="dxa"/>
          </w:tcPr>
          <w:p w14:paraId="60F1FFFF" w14:textId="2FD72D59" w:rsidR="00D26D2B" w:rsidRPr="008C1533" w:rsidRDefault="0043043D" w:rsidP="00430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 xml:space="preserve">По результатам </w:t>
            </w:r>
            <w:r w:rsidRPr="008C1533">
              <w:rPr>
                <w:rFonts w:ascii="Times New Roman" w:hAnsi="Times New Roman" w:cs="Times New Roman"/>
                <w:color w:val="000000"/>
              </w:rPr>
              <w:t>исследовательской экспедиции студенты</w:t>
            </w:r>
            <w:r w:rsidRPr="008C153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8C1533" w:rsidRPr="008C1533">
              <w:rPr>
                <w:rFonts w:ascii="Times New Roman" w:hAnsi="Times New Roman" w:cs="Times New Roman"/>
                <w:color w:val="000000"/>
                <w:lang w:val="ru-RU"/>
              </w:rPr>
              <w:t>разовьют следующие н</w:t>
            </w:r>
            <w:r w:rsidR="008C1533">
              <w:rPr>
                <w:rFonts w:ascii="Times New Roman" w:hAnsi="Times New Roman" w:cs="Times New Roman"/>
                <w:color w:val="000000"/>
                <w:lang w:val="ru-RU"/>
              </w:rPr>
              <w:t>авыки</w:t>
            </w:r>
            <w:r w:rsidR="00D26D2B" w:rsidRPr="008C1533">
              <w:rPr>
                <w:rFonts w:ascii="Times New Roman" w:hAnsi="Times New Roman" w:cs="Times New Roman"/>
              </w:rPr>
              <w:t xml:space="preserve"> и компетенции</w:t>
            </w:r>
            <w:r w:rsidR="008C1533" w:rsidRPr="008C1533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1D1035CD" w14:textId="77777777" w:rsidR="0043043D" w:rsidRPr="008C1533" w:rsidRDefault="0043043D" w:rsidP="004304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>Освоят навыки проведения полевого исследования, планирования и составления дизайна исследования;</w:t>
            </w:r>
          </w:p>
          <w:p w14:paraId="11ECB126" w14:textId="77777777" w:rsidR="0043043D" w:rsidRPr="008C1533" w:rsidRDefault="0043043D" w:rsidP="004304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>Освоят навыки поиска респондентов из разных целевых аудиторий;</w:t>
            </w:r>
          </w:p>
          <w:p w14:paraId="4054B0B5" w14:textId="77777777" w:rsidR="0043043D" w:rsidRPr="008C1533" w:rsidRDefault="0043043D" w:rsidP="004304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>Освоят этику проведения качественного исследования, а именно этику проведения глубинных и экспертных интервью;</w:t>
            </w:r>
          </w:p>
          <w:p w14:paraId="0C0BE88C" w14:textId="77777777" w:rsidR="0043043D" w:rsidRPr="008C1533" w:rsidRDefault="0043043D" w:rsidP="0043043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>Получат практические навыки проведения глубинных и экспертных интервью, включенного наблюдения;</w:t>
            </w:r>
          </w:p>
          <w:p w14:paraId="3AFC60C8" w14:textId="3C1E2089" w:rsidR="0043043D" w:rsidRPr="008C1533" w:rsidRDefault="0043043D" w:rsidP="008C153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1533">
              <w:rPr>
                <w:rFonts w:ascii="Times New Roman" w:hAnsi="Times New Roman" w:cs="Times New Roman"/>
                <w:color w:val="000000"/>
              </w:rPr>
              <w:t>Получат практическое закрепление образовательного материала посредством проведения ежедневных вечерних семинаров во время экспедиции, а также дискуссий с различными экспертами.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9CEA95B" w:rsidR="00D26D2B" w:rsidRPr="00EC14F3" w:rsidRDefault="00EC14F3" w:rsidP="00EC1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highlight w:val="white"/>
                <w:lang w:val="ru-RU"/>
              </w:rPr>
            </w:pPr>
            <w:bookmarkStart w:id="1" w:name="OLE_LINK6"/>
            <w:bookmarkStart w:id="2" w:name="OLE_LINK7"/>
            <w:r w:rsidRPr="00EC14F3">
              <w:rPr>
                <w:rFonts w:ascii="Times New Roman" w:hAnsi="Times New Roman" w:cs="Times New Roman"/>
                <w:highlight w:val="white"/>
                <w:lang w:val="ru-RU"/>
              </w:rPr>
              <w:t>Группа</w:t>
            </w:r>
            <w:r w:rsidR="008C1533" w:rsidRPr="00EC14F3">
              <w:rPr>
                <w:rFonts w:ascii="Times New Roman" w:hAnsi="Times New Roman" w:cs="Times New Roman"/>
                <w:highlight w:val="white"/>
              </w:rPr>
              <w:t xml:space="preserve"> студентов, состоящая из 14 человек будет разделена на две - условно “северную” и “южную” (по 7 человек), за каждой группой будет закреплен наставник (руководитель экспедиции и его заместитель). </w:t>
            </w:r>
            <w:r w:rsidRPr="00EC14F3">
              <w:rPr>
                <w:rFonts w:ascii="Times New Roman" w:hAnsi="Times New Roman" w:cs="Times New Roman"/>
                <w:color w:val="000000"/>
                <w:highlight w:val="white"/>
              </w:rPr>
              <w:t xml:space="preserve">В первый день экспедиции планируется встреча-знакомство с представителями администрации </w:t>
            </w:r>
            <w:r w:rsidRPr="00EC14F3">
              <w:rPr>
                <w:rFonts w:ascii="Times New Roman" w:hAnsi="Times New Roman" w:cs="Times New Roman"/>
                <w:highlight w:val="white"/>
              </w:rPr>
              <w:t>Псковской области и “живая” встреча со студентами “</w:t>
            </w:r>
            <w:proofErr w:type="spellStart"/>
            <w:r w:rsidRPr="00EC14F3">
              <w:rPr>
                <w:rFonts w:ascii="Times New Roman" w:hAnsi="Times New Roman" w:cs="Times New Roman"/>
                <w:highlight w:val="white"/>
              </w:rPr>
              <w:t>ПсковГУ</w:t>
            </w:r>
            <w:proofErr w:type="spellEnd"/>
            <w:r w:rsidRPr="00EC14F3">
              <w:rPr>
                <w:rFonts w:ascii="Times New Roman" w:hAnsi="Times New Roman" w:cs="Times New Roman"/>
                <w:highlight w:val="white"/>
              </w:rPr>
              <w:t>”</w:t>
            </w:r>
            <w:r w:rsidRPr="00EC14F3">
              <w:rPr>
                <w:rFonts w:ascii="Times New Roman" w:hAnsi="Times New Roman" w:cs="Times New Roman"/>
                <w:highlight w:val="white"/>
                <w:lang w:val="ru-RU"/>
              </w:rPr>
              <w:t xml:space="preserve"> (Псков). </w:t>
            </w:r>
            <w:r w:rsidR="008C1533" w:rsidRPr="00EC14F3">
              <w:rPr>
                <w:rFonts w:ascii="Times New Roman" w:hAnsi="Times New Roman" w:cs="Times New Roman"/>
                <w:highlight w:val="white"/>
              </w:rPr>
              <w:t>Группы будут синхронно передвигаться по своим маршрутам (одна – на север, северо-запад и северо-восток, другая – на юг, юго-запад и юго-восток от Пскова), выполняя одинаковые задачи. Помимо Пскова, каждая группа посетит по три населенных пункта. Маршрут имеет примерно равные варианты по муниципалитетам, где будут и деревня, и исторически значимый город или поселок.</w:t>
            </w:r>
            <w:r w:rsidRPr="00EC14F3">
              <w:rPr>
                <w:rFonts w:ascii="Times New Roman" w:hAnsi="Times New Roman" w:cs="Times New Roman"/>
                <w:color w:val="000000"/>
                <w:highlight w:val="white"/>
              </w:rPr>
              <w:t xml:space="preserve"> </w:t>
            </w:r>
            <w:bookmarkEnd w:id="1"/>
            <w:bookmarkEnd w:id="2"/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56E177F" w:rsidR="00D26D2B" w:rsidRPr="00963431" w:rsidRDefault="00EC14F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96343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Политология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20A8CA9B" w:rsidR="00F901F9" w:rsidRPr="00963431" w:rsidRDefault="00F63E2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Да.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00CEF88E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</w:t>
            </w:r>
            <w:r w:rsidR="00EC14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ационное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F0C260E" w:rsidR="00F901F9" w:rsidRPr="00963431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96343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Да</w:t>
            </w:r>
            <w:r w:rsidR="00EC14F3" w:rsidRPr="0096343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Шаблон мотивационного письма ниже.</w:t>
            </w:r>
          </w:p>
        </w:tc>
      </w:tr>
    </w:tbl>
    <w:p w14:paraId="30FF7F64" w14:textId="77777777" w:rsidR="00A37C0E" w:rsidRPr="00EC14F3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3E1E562A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CDC52B0" w14:textId="1B5D0414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723A72" w14:textId="6B3916AE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28074D" w14:textId="02ACD2A5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B19A3DD" w14:textId="61B0174C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B7AB06D" w14:textId="6CCF1C10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074832D" w14:textId="70D94ECE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BB11F88" w14:textId="3513976C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BA4DD1B" w14:textId="0EC32A9B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462EF5" w14:textId="4F84651D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27E9F8" w14:textId="0747A02C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1D859A0" w14:textId="43F33E52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AA988B" w14:textId="24995EBD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AD42FBC" w14:textId="2938062E" w:rsidR="00F63E24" w:rsidRDefault="00F63E2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551E61B" w14:textId="11F57A05" w:rsidR="00F63E24" w:rsidRDefault="00F63E2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156CDFD" w14:textId="77777777" w:rsidR="00F63E24" w:rsidRDefault="00F63E24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5784A37" w14:textId="12C3E584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48C203" w14:textId="0247A464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17A45C2" w14:textId="1AD2D286" w:rsidR="00EC14F3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4E314F8" w14:textId="77777777" w:rsidR="00EC14F3" w:rsidRPr="00146912" w:rsidRDefault="00EC14F3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5BA7C6C" w14:textId="77777777" w:rsidR="00AB5C6F" w:rsidRDefault="00AB5C6F" w:rsidP="009634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0D8265" w14:textId="77777777" w:rsidR="00AB5C6F" w:rsidRDefault="00AB5C6F" w:rsidP="009634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1BADE0" w14:textId="70BAE5C4" w:rsidR="00963431" w:rsidRDefault="00963431" w:rsidP="009634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BA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Шаблон мотивационного письма</w:t>
      </w:r>
    </w:p>
    <w:p w14:paraId="12EA553A" w14:textId="77777777" w:rsidR="00963431" w:rsidRDefault="00963431" w:rsidP="009634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44672" w14:textId="77777777" w:rsidR="00963431" w:rsidRDefault="00963431" w:rsidP="0096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Экспедиция на тему</w:t>
      </w:r>
    </w:p>
    <w:p w14:paraId="649F5BFA" w14:textId="77777777" w:rsidR="00963431" w:rsidRPr="006F6560" w:rsidRDefault="00963431" w:rsidP="0096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60">
        <w:rPr>
          <w:rFonts w:ascii="Times New Roman" w:hAnsi="Times New Roman" w:cs="Times New Roman"/>
          <w:b/>
          <w:sz w:val="24"/>
          <w:szCs w:val="24"/>
        </w:rPr>
        <w:t>«</w:t>
      </w:r>
      <w:r w:rsidRPr="006F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Модели локальной идентичности и социально-политические практики молодежи</w:t>
      </w:r>
      <w:r w:rsidRPr="006F656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right" w:tblpY="277"/>
        <w:tblW w:w="4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</w:tblGrid>
      <w:tr w:rsidR="00963431" w:rsidRPr="00D03BA0" w14:paraId="049FB9C6" w14:textId="77777777" w:rsidTr="00B77EB4">
        <w:trPr>
          <w:trHeight w:val="532"/>
        </w:trPr>
        <w:tc>
          <w:tcPr>
            <w:tcW w:w="4069" w:type="dxa"/>
            <w:shd w:val="clear" w:color="auto" w:fill="auto"/>
            <w:vAlign w:val="bottom"/>
          </w:tcPr>
          <w:p w14:paraId="50987A7C" w14:textId="77777777" w:rsidR="00963431" w:rsidRPr="007C0CBA" w:rsidRDefault="00963431" w:rsidP="00B77EB4">
            <w:pPr>
              <w:tabs>
                <w:tab w:val="left" w:pos="273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3431" w:rsidRPr="00D03BA0" w14:paraId="54E64A7E" w14:textId="77777777" w:rsidTr="00B77EB4">
        <w:trPr>
          <w:trHeight w:val="532"/>
        </w:trPr>
        <w:tc>
          <w:tcPr>
            <w:tcW w:w="4069" w:type="dxa"/>
            <w:shd w:val="clear" w:color="auto" w:fill="auto"/>
            <w:vAlign w:val="bottom"/>
          </w:tcPr>
          <w:p w14:paraId="7EA6826B" w14:textId="77777777" w:rsidR="00963431" w:rsidRPr="00D03BA0" w:rsidRDefault="00963431" w:rsidP="00B77EB4">
            <w:pPr>
              <w:pStyle w:val="af2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963431" w:rsidRPr="00D03BA0" w14:paraId="0D91F0B6" w14:textId="77777777" w:rsidTr="00B77EB4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21C494EC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3431" w:rsidRPr="00D03BA0" w14:paraId="5FF9A025" w14:textId="77777777" w:rsidTr="00B77EB4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32CC3AD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3431" w:rsidRPr="00D03BA0" w14:paraId="3380DA35" w14:textId="77777777" w:rsidTr="00B77EB4">
        <w:trPr>
          <w:trHeight w:val="529"/>
        </w:trPr>
        <w:tc>
          <w:tcPr>
            <w:tcW w:w="4069" w:type="dxa"/>
            <w:shd w:val="clear" w:color="auto" w:fill="auto"/>
            <w:vAlign w:val="bottom"/>
          </w:tcPr>
          <w:p w14:paraId="06819013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3431" w:rsidRPr="00D03BA0" w14:paraId="3C1A3335" w14:textId="77777777" w:rsidTr="00B77EB4">
        <w:trPr>
          <w:trHeight w:val="266"/>
        </w:trPr>
        <w:tc>
          <w:tcPr>
            <w:tcW w:w="4069" w:type="dxa"/>
            <w:shd w:val="clear" w:color="auto" w:fill="auto"/>
            <w:vAlign w:val="bottom"/>
          </w:tcPr>
          <w:p w14:paraId="713FEAA8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2B3B9D" w14:textId="77777777" w:rsidR="00963431" w:rsidRDefault="00963431" w:rsidP="00963431">
      <w:pPr>
        <w:jc w:val="right"/>
        <w:rPr>
          <w:rFonts w:ascii="Times New Roman" w:hAnsi="Times New Roman" w:cs="Times New Roman"/>
          <w:b/>
        </w:rPr>
      </w:pPr>
    </w:p>
    <w:p w14:paraId="199ADB31" w14:textId="77777777" w:rsidR="00963431" w:rsidRPr="00D03BA0" w:rsidRDefault="00963431" w:rsidP="0096343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3BA0">
        <w:rPr>
          <w:rFonts w:ascii="Times New Roman" w:hAnsi="Times New Roman" w:cs="Times New Roman"/>
          <w:bCs/>
          <w:sz w:val="24"/>
          <w:szCs w:val="24"/>
        </w:rPr>
        <w:t>Регион экспедиции</w:t>
      </w:r>
    </w:p>
    <w:p w14:paraId="64D7A284" w14:textId="77777777" w:rsidR="00963431" w:rsidRPr="00D03BA0" w:rsidRDefault="00963431" w:rsidP="0096343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82993D" w14:textId="77777777" w:rsidR="00963431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>ФИО</w:t>
      </w:r>
    </w:p>
    <w:p w14:paraId="103D9999" w14:textId="77777777" w:rsidR="00963431" w:rsidRPr="00D03BA0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A2D4B" w14:textId="77777777" w:rsidR="00963431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>Курс, направление</w:t>
      </w:r>
    </w:p>
    <w:p w14:paraId="20E85E41" w14:textId="77777777" w:rsidR="00963431" w:rsidRPr="00D03BA0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4AC72" w14:textId="77777777" w:rsidR="00963431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>Тел.</w:t>
      </w:r>
    </w:p>
    <w:p w14:paraId="50085A2B" w14:textId="77777777" w:rsidR="00963431" w:rsidRPr="00D03BA0" w:rsidRDefault="00963431" w:rsidP="009634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0BC5" w14:textId="77777777" w:rsidR="00963431" w:rsidRPr="006F6560" w:rsidRDefault="00963431" w:rsidP="00963431">
      <w:pPr>
        <w:spacing w:line="240" w:lineRule="auto"/>
        <w:jc w:val="right"/>
        <w:rPr>
          <w:rFonts w:ascii="Times New Roman" w:hAnsi="Times New Roman" w:cs="Times New Roman"/>
        </w:rPr>
      </w:pPr>
      <w:r w:rsidRPr="00D03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F6560">
        <w:rPr>
          <w:rFonts w:ascii="Times New Roman" w:hAnsi="Times New Roman" w:cs="Times New Roman"/>
          <w:sz w:val="24"/>
          <w:szCs w:val="24"/>
        </w:rPr>
        <w:t>-</w:t>
      </w:r>
      <w:r w:rsidRPr="00D03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6560">
        <w:rPr>
          <w:rFonts w:ascii="Times New Roman" w:hAnsi="Times New Roman" w:cs="Times New Roman"/>
        </w:rPr>
        <w:t xml:space="preserve"> </w:t>
      </w:r>
      <w:r w:rsidRPr="006F6560">
        <w:rPr>
          <w:rFonts w:ascii="Times New Roman" w:hAnsi="Times New Roman" w:cs="Times New Roman"/>
        </w:rPr>
        <w:br/>
      </w:r>
    </w:p>
    <w:p w14:paraId="776870D6" w14:textId="77777777" w:rsidR="00963431" w:rsidRPr="006F6560" w:rsidRDefault="00963431" w:rsidP="00963431">
      <w:pPr>
        <w:jc w:val="right"/>
        <w:rPr>
          <w:rFonts w:ascii="Times New Roman" w:hAnsi="Times New Roman" w:cs="Times New Roman"/>
        </w:rPr>
      </w:pPr>
    </w:p>
    <w:p w14:paraId="7CBDADB6" w14:textId="77777777" w:rsidR="00963431" w:rsidRDefault="00963431" w:rsidP="00963431">
      <w:pPr>
        <w:jc w:val="both"/>
        <w:rPr>
          <w:rFonts w:ascii="Times New Roman" w:hAnsi="Times New Roman" w:cs="Times New Roman"/>
        </w:rPr>
      </w:pPr>
    </w:p>
    <w:p w14:paraId="13BE1595" w14:textId="77777777" w:rsidR="00963431" w:rsidRPr="00D03BA0" w:rsidRDefault="00963431" w:rsidP="00963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A0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</w:p>
    <w:p w14:paraId="7E4EAF58" w14:textId="77777777" w:rsidR="00963431" w:rsidRPr="00D03BA0" w:rsidRDefault="00963431" w:rsidP="00963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A9C858" w14:textId="77777777" w:rsidR="00963431" w:rsidRDefault="00963431" w:rsidP="00963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Мотивы участия в экспедиции и ожидания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2604D0E1" w14:textId="77777777" w:rsidTr="00B77EB4">
        <w:trPr>
          <w:trHeight w:val="268"/>
        </w:trPr>
        <w:tc>
          <w:tcPr>
            <w:tcW w:w="9415" w:type="dxa"/>
          </w:tcPr>
          <w:p w14:paraId="2B7797BC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84D6614" w14:textId="77777777" w:rsidTr="00B77EB4">
        <w:trPr>
          <w:trHeight w:val="253"/>
        </w:trPr>
        <w:tc>
          <w:tcPr>
            <w:tcW w:w="9415" w:type="dxa"/>
          </w:tcPr>
          <w:p w14:paraId="21CE097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06EA247" w14:textId="77777777" w:rsidTr="00B77EB4">
        <w:trPr>
          <w:trHeight w:val="253"/>
        </w:trPr>
        <w:tc>
          <w:tcPr>
            <w:tcW w:w="9415" w:type="dxa"/>
          </w:tcPr>
          <w:p w14:paraId="4C51FD48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E17FD0A" w14:textId="77777777" w:rsidTr="00B77EB4">
        <w:trPr>
          <w:trHeight w:val="268"/>
        </w:trPr>
        <w:tc>
          <w:tcPr>
            <w:tcW w:w="9415" w:type="dxa"/>
          </w:tcPr>
          <w:p w14:paraId="2F543F95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8D82CC9" w14:textId="77777777" w:rsidTr="00B77EB4">
        <w:trPr>
          <w:trHeight w:val="253"/>
        </w:trPr>
        <w:tc>
          <w:tcPr>
            <w:tcW w:w="9415" w:type="dxa"/>
          </w:tcPr>
          <w:p w14:paraId="095339AC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BCD0B32" w14:textId="77777777" w:rsidTr="00B77EB4">
        <w:trPr>
          <w:trHeight w:val="253"/>
        </w:trPr>
        <w:tc>
          <w:tcPr>
            <w:tcW w:w="9415" w:type="dxa"/>
          </w:tcPr>
          <w:p w14:paraId="783B08C9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D3F39D5" w14:textId="77777777" w:rsidTr="00B77EB4">
        <w:trPr>
          <w:trHeight w:val="253"/>
        </w:trPr>
        <w:tc>
          <w:tcPr>
            <w:tcW w:w="9415" w:type="dxa"/>
          </w:tcPr>
          <w:p w14:paraId="54334086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B8BB9C9" w14:textId="77777777" w:rsidTr="00B77EB4">
        <w:trPr>
          <w:trHeight w:val="268"/>
        </w:trPr>
        <w:tc>
          <w:tcPr>
            <w:tcW w:w="9415" w:type="dxa"/>
          </w:tcPr>
          <w:p w14:paraId="0D9A8277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3A635AD1" w14:textId="77777777" w:rsidR="00963431" w:rsidRDefault="00963431" w:rsidP="00963431">
      <w:pPr>
        <w:pStyle w:val="af2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Исследовательские</w:t>
      </w:r>
      <w:r w:rsidRPr="00A103B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ы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5EBE08E0" w14:textId="77777777" w:rsidTr="00B77EB4">
        <w:trPr>
          <w:trHeight w:val="268"/>
        </w:trPr>
        <w:tc>
          <w:tcPr>
            <w:tcW w:w="9415" w:type="dxa"/>
          </w:tcPr>
          <w:p w14:paraId="109FD51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88558E9" w14:textId="77777777" w:rsidTr="00B77EB4">
        <w:trPr>
          <w:trHeight w:val="268"/>
        </w:trPr>
        <w:tc>
          <w:tcPr>
            <w:tcW w:w="9415" w:type="dxa"/>
          </w:tcPr>
          <w:p w14:paraId="3B676473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919E24F" w14:textId="77777777" w:rsidTr="00B77EB4">
        <w:trPr>
          <w:trHeight w:val="268"/>
        </w:trPr>
        <w:tc>
          <w:tcPr>
            <w:tcW w:w="9415" w:type="dxa"/>
          </w:tcPr>
          <w:p w14:paraId="7EB0A0E8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510BDE9E" w14:textId="77777777" w:rsidR="00963431" w:rsidRDefault="00963431" w:rsidP="00963431">
      <w:pPr>
        <w:pStyle w:val="af2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Личные достижения (наличие побед в конкурсах, наград, членство в общественных организациях, участие в социально-значимых проектах и т. п.)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6D4B4FEC" w14:textId="77777777" w:rsidTr="00B77EB4">
        <w:trPr>
          <w:trHeight w:val="268"/>
        </w:trPr>
        <w:tc>
          <w:tcPr>
            <w:tcW w:w="9415" w:type="dxa"/>
          </w:tcPr>
          <w:p w14:paraId="4F683F25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013A642" w14:textId="77777777" w:rsidTr="00B77EB4">
        <w:trPr>
          <w:trHeight w:val="253"/>
        </w:trPr>
        <w:tc>
          <w:tcPr>
            <w:tcW w:w="9415" w:type="dxa"/>
          </w:tcPr>
          <w:p w14:paraId="7D45F6A2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5F7F8FD" w14:textId="77777777" w:rsidTr="00B77EB4">
        <w:trPr>
          <w:trHeight w:val="253"/>
        </w:trPr>
        <w:tc>
          <w:tcPr>
            <w:tcW w:w="9415" w:type="dxa"/>
          </w:tcPr>
          <w:p w14:paraId="0CDDD9C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FEC57A4" w14:textId="77777777" w:rsidTr="00B77EB4">
        <w:trPr>
          <w:trHeight w:val="268"/>
        </w:trPr>
        <w:tc>
          <w:tcPr>
            <w:tcW w:w="9415" w:type="dxa"/>
          </w:tcPr>
          <w:p w14:paraId="0517DFAB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63544A78" w14:textId="77777777" w:rsidTr="00B77EB4">
        <w:trPr>
          <w:trHeight w:val="253"/>
        </w:trPr>
        <w:tc>
          <w:tcPr>
            <w:tcW w:w="9415" w:type="dxa"/>
          </w:tcPr>
          <w:p w14:paraId="28EB3B72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B8A57C5" w14:textId="77777777" w:rsidTr="00B77EB4">
        <w:trPr>
          <w:trHeight w:val="253"/>
        </w:trPr>
        <w:tc>
          <w:tcPr>
            <w:tcW w:w="9415" w:type="dxa"/>
          </w:tcPr>
          <w:p w14:paraId="33B9D76E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4E34F59" w14:textId="77777777" w:rsidTr="00B77EB4">
        <w:trPr>
          <w:trHeight w:val="253"/>
        </w:trPr>
        <w:tc>
          <w:tcPr>
            <w:tcW w:w="9415" w:type="dxa"/>
          </w:tcPr>
          <w:p w14:paraId="05562558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203E3D1" w14:textId="77777777" w:rsidTr="00B77EB4">
        <w:trPr>
          <w:trHeight w:val="268"/>
        </w:trPr>
        <w:tc>
          <w:tcPr>
            <w:tcW w:w="9415" w:type="dxa"/>
          </w:tcPr>
          <w:p w14:paraId="2F67F3E2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2A47A40A" w14:textId="77777777" w:rsidR="00963431" w:rsidRDefault="00963431" w:rsidP="00963431">
      <w:pPr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Личные компетенции, у</w:t>
      </w:r>
      <w:r w:rsidRPr="008731D9">
        <w:rPr>
          <w:rFonts w:ascii="Times New Roman" w:eastAsia="Times New Roman" w:hAnsi="Times New Roman" w:cs="Times New Roman"/>
          <w:color w:val="212121"/>
          <w:sz w:val="24"/>
          <w:szCs w:val="24"/>
        </w:rPr>
        <w:t>мения и навыки, которые могут быть полезны в рамках экспедиции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022714E9" w14:textId="77777777" w:rsidTr="00B77EB4">
        <w:trPr>
          <w:trHeight w:val="268"/>
        </w:trPr>
        <w:tc>
          <w:tcPr>
            <w:tcW w:w="9415" w:type="dxa"/>
          </w:tcPr>
          <w:p w14:paraId="196CE8AE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27B59FE" w14:textId="77777777" w:rsidTr="00B77EB4">
        <w:trPr>
          <w:trHeight w:val="253"/>
        </w:trPr>
        <w:tc>
          <w:tcPr>
            <w:tcW w:w="9415" w:type="dxa"/>
          </w:tcPr>
          <w:p w14:paraId="3059DCE0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0B8684F" w14:textId="77777777" w:rsidTr="00B77EB4">
        <w:trPr>
          <w:trHeight w:val="253"/>
        </w:trPr>
        <w:tc>
          <w:tcPr>
            <w:tcW w:w="9415" w:type="dxa"/>
          </w:tcPr>
          <w:p w14:paraId="51381CDF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EB36ADF" w14:textId="77777777" w:rsidTr="00B77EB4">
        <w:trPr>
          <w:trHeight w:val="268"/>
        </w:trPr>
        <w:tc>
          <w:tcPr>
            <w:tcW w:w="9415" w:type="dxa"/>
          </w:tcPr>
          <w:p w14:paraId="6D86929C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3BDB69F" w14:textId="77777777" w:rsidTr="00B77EB4">
        <w:trPr>
          <w:trHeight w:val="253"/>
        </w:trPr>
        <w:tc>
          <w:tcPr>
            <w:tcW w:w="9415" w:type="dxa"/>
          </w:tcPr>
          <w:p w14:paraId="2417E520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01AFFC6" w14:textId="77777777" w:rsidTr="00B77EB4">
        <w:trPr>
          <w:trHeight w:val="253"/>
        </w:trPr>
        <w:tc>
          <w:tcPr>
            <w:tcW w:w="9415" w:type="dxa"/>
          </w:tcPr>
          <w:p w14:paraId="6013BBDD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0F4BB1B" w14:textId="77777777" w:rsidTr="00B77EB4">
        <w:trPr>
          <w:trHeight w:val="253"/>
        </w:trPr>
        <w:tc>
          <w:tcPr>
            <w:tcW w:w="9415" w:type="dxa"/>
          </w:tcPr>
          <w:p w14:paraId="56D33DBF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6044121D" w14:textId="77777777" w:rsidTr="00B77EB4">
        <w:trPr>
          <w:trHeight w:val="268"/>
        </w:trPr>
        <w:tc>
          <w:tcPr>
            <w:tcW w:w="9415" w:type="dxa"/>
          </w:tcPr>
          <w:p w14:paraId="47BAB1CE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2E77C584" w14:textId="77777777" w:rsidR="00963431" w:rsidRDefault="00963431" w:rsidP="00963431">
      <w:pPr>
        <w:pStyle w:val="af2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Опыт самостоятельных путешествий, участия в молодежных образовательных форумах, слетах, фестивалях, турпоходах и т. п. (подробно, с указанием персональной роли)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3118CAE9" w14:textId="77777777" w:rsidTr="00B77EB4">
        <w:trPr>
          <w:trHeight w:val="268"/>
        </w:trPr>
        <w:tc>
          <w:tcPr>
            <w:tcW w:w="9415" w:type="dxa"/>
          </w:tcPr>
          <w:p w14:paraId="43E130C5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21865C18" w14:textId="77777777" w:rsidTr="00B77EB4">
        <w:trPr>
          <w:trHeight w:val="268"/>
        </w:trPr>
        <w:tc>
          <w:tcPr>
            <w:tcW w:w="9415" w:type="dxa"/>
          </w:tcPr>
          <w:p w14:paraId="1F2D2237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4560078" w14:textId="77777777" w:rsidTr="00B77EB4">
        <w:trPr>
          <w:trHeight w:val="253"/>
        </w:trPr>
        <w:tc>
          <w:tcPr>
            <w:tcW w:w="9415" w:type="dxa"/>
          </w:tcPr>
          <w:p w14:paraId="3A87BC77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67EEC022" w14:textId="77777777" w:rsidTr="00B77EB4">
        <w:trPr>
          <w:trHeight w:val="253"/>
        </w:trPr>
        <w:tc>
          <w:tcPr>
            <w:tcW w:w="9415" w:type="dxa"/>
          </w:tcPr>
          <w:p w14:paraId="725CA9E6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B09F8D5" w14:textId="77777777" w:rsidTr="00B77EB4">
        <w:trPr>
          <w:trHeight w:val="268"/>
        </w:trPr>
        <w:tc>
          <w:tcPr>
            <w:tcW w:w="9415" w:type="dxa"/>
          </w:tcPr>
          <w:p w14:paraId="4D4DC1A0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DB38853" w14:textId="77777777" w:rsidTr="00B77EB4">
        <w:trPr>
          <w:trHeight w:val="253"/>
        </w:trPr>
        <w:tc>
          <w:tcPr>
            <w:tcW w:w="9415" w:type="dxa"/>
          </w:tcPr>
          <w:p w14:paraId="089BD7D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DBDBF18" w14:textId="77777777" w:rsidTr="00B77EB4">
        <w:trPr>
          <w:trHeight w:val="253"/>
        </w:trPr>
        <w:tc>
          <w:tcPr>
            <w:tcW w:w="9415" w:type="dxa"/>
          </w:tcPr>
          <w:p w14:paraId="4B81CDB7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036A1097" w14:textId="77777777" w:rsidTr="00B77EB4">
        <w:trPr>
          <w:trHeight w:val="253"/>
        </w:trPr>
        <w:tc>
          <w:tcPr>
            <w:tcW w:w="9415" w:type="dxa"/>
          </w:tcPr>
          <w:p w14:paraId="0358DEDA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1F94F88A" w14:textId="77777777" w:rsidTr="00B77EB4">
        <w:trPr>
          <w:trHeight w:val="268"/>
        </w:trPr>
        <w:tc>
          <w:tcPr>
            <w:tcW w:w="9415" w:type="dxa"/>
          </w:tcPr>
          <w:p w14:paraId="170B1799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310F8333" w14:textId="77777777" w:rsidR="00963431" w:rsidRPr="00D03BA0" w:rsidRDefault="00963431" w:rsidP="00963431">
      <w:pPr>
        <w:pStyle w:val="af2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Вовлеченность в проработку темы экспедиции </w:t>
      </w:r>
      <w:r w:rsidRPr="00D03BA0">
        <w:rPr>
          <w:rFonts w:ascii="Times New Roman" w:eastAsia="Times New Roman" w:hAnsi="Times New Roman" w:cs="Times New Roman"/>
          <w:color w:val="212121"/>
          <w:sz w:val="24"/>
          <w:szCs w:val="24"/>
        </w:rPr>
        <w:t>в рамках образовательного курса (поиск контактов, работа с медиа, проведение интервью, работа с презентацией, выступление на защите проекта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 т.д.</w:t>
      </w:r>
      <w:r w:rsidRPr="00D03BA0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325C265D" w14:textId="77777777" w:rsidTr="00B77EB4">
        <w:trPr>
          <w:trHeight w:val="268"/>
        </w:trPr>
        <w:tc>
          <w:tcPr>
            <w:tcW w:w="9415" w:type="dxa"/>
          </w:tcPr>
          <w:p w14:paraId="3B2916CA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9D00A4A" w14:textId="77777777" w:rsidTr="00B77EB4">
        <w:trPr>
          <w:trHeight w:val="253"/>
        </w:trPr>
        <w:tc>
          <w:tcPr>
            <w:tcW w:w="9415" w:type="dxa"/>
          </w:tcPr>
          <w:p w14:paraId="1438959B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1190BC41" w14:textId="77777777" w:rsidTr="00B77EB4">
        <w:trPr>
          <w:trHeight w:val="253"/>
        </w:trPr>
        <w:tc>
          <w:tcPr>
            <w:tcW w:w="9415" w:type="dxa"/>
          </w:tcPr>
          <w:p w14:paraId="1D278E7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110C5A8" w14:textId="77777777" w:rsidTr="00B77EB4">
        <w:trPr>
          <w:trHeight w:val="268"/>
        </w:trPr>
        <w:tc>
          <w:tcPr>
            <w:tcW w:w="9415" w:type="dxa"/>
          </w:tcPr>
          <w:p w14:paraId="7892C15B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7EBAA079" w14:textId="77777777" w:rsidTr="00B77EB4">
        <w:trPr>
          <w:trHeight w:val="253"/>
        </w:trPr>
        <w:tc>
          <w:tcPr>
            <w:tcW w:w="9415" w:type="dxa"/>
          </w:tcPr>
          <w:p w14:paraId="6B7B92C6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ECADCFC" w14:textId="77777777" w:rsidTr="00B77EB4">
        <w:trPr>
          <w:trHeight w:val="253"/>
        </w:trPr>
        <w:tc>
          <w:tcPr>
            <w:tcW w:w="9415" w:type="dxa"/>
          </w:tcPr>
          <w:p w14:paraId="58AB4D8C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496971D" w14:textId="77777777" w:rsidTr="00B77EB4">
        <w:trPr>
          <w:trHeight w:val="253"/>
        </w:trPr>
        <w:tc>
          <w:tcPr>
            <w:tcW w:w="9415" w:type="dxa"/>
          </w:tcPr>
          <w:p w14:paraId="078C8352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10300177" w14:textId="77777777" w:rsidR="00963431" w:rsidRPr="00C71068" w:rsidRDefault="00963431" w:rsidP="00963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068">
        <w:rPr>
          <w:rFonts w:ascii="Times New Roman" w:hAnsi="Times New Roman" w:cs="Times New Roman"/>
          <w:sz w:val="24"/>
          <w:szCs w:val="24"/>
        </w:rPr>
        <w:t>Потенциальные возможности использования опыта участия в экспедиции, в т.ч. для развития темы в рамках своих исследований</w:t>
      </w:r>
    </w:p>
    <w:tbl>
      <w:tblPr>
        <w:tblStyle w:val="a3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963431" w:rsidRPr="00D03BA0" w14:paraId="625328A2" w14:textId="77777777" w:rsidTr="00B77EB4">
        <w:trPr>
          <w:trHeight w:val="268"/>
        </w:trPr>
        <w:tc>
          <w:tcPr>
            <w:tcW w:w="9415" w:type="dxa"/>
          </w:tcPr>
          <w:p w14:paraId="1CB4E21D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6B0B1666" w14:textId="77777777" w:rsidTr="00B77EB4">
        <w:trPr>
          <w:trHeight w:val="253"/>
        </w:trPr>
        <w:tc>
          <w:tcPr>
            <w:tcW w:w="9415" w:type="dxa"/>
          </w:tcPr>
          <w:p w14:paraId="2B4AAE3D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4C5EFE23" w14:textId="77777777" w:rsidTr="00B77EB4">
        <w:trPr>
          <w:trHeight w:val="253"/>
        </w:trPr>
        <w:tc>
          <w:tcPr>
            <w:tcW w:w="9415" w:type="dxa"/>
          </w:tcPr>
          <w:p w14:paraId="236748C2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3A7FDDD6" w14:textId="77777777" w:rsidTr="00B77EB4">
        <w:trPr>
          <w:trHeight w:val="268"/>
        </w:trPr>
        <w:tc>
          <w:tcPr>
            <w:tcW w:w="9415" w:type="dxa"/>
          </w:tcPr>
          <w:p w14:paraId="73485F60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5BCA5679" w14:textId="77777777" w:rsidTr="00B77EB4">
        <w:trPr>
          <w:trHeight w:val="253"/>
        </w:trPr>
        <w:tc>
          <w:tcPr>
            <w:tcW w:w="9415" w:type="dxa"/>
          </w:tcPr>
          <w:p w14:paraId="566E2D3D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2F00F6A4" w14:textId="77777777" w:rsidTr="00B77EB4">
        <w:trPr>
          <w:trHeight w:val="253"/>
        </w:trPr>
        <w:tc>
          <w:tcPr>
            <w:tcW w:w="9415" w:type="dxa"/>
          </w:tcPr>
          <w:p w14:paraId="7C644D93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  <w:tr w:rsidR="00963431" w:rsidRPr="00D03BA0" w14:paraId="2B2631DC" w14:textId="77777777" w:rsidTr="00B77EB4">
        <w:trPr>
          <w:trHeight w:val="253"/>
        </w:trPr>
        <w:tc>
          <w:tcPr>
            <w:tcW w:w="9415" w:type="dxa"/>
          </w:tcPr>
          <w:p w14:paraId="5302BD54" w14:textId="77777777" w:rsidR="00963431" w:rsidRPr="00D03BA0" w:rsidRDefault="00963431" w:rsidP="00B77EB4">
            <w:pPr>
              <w:pStyle w:val="af2"/>
              <w:ind w:left="0"/>
              <w:jc w:val="both"/>
              <w:rPr>
                <w:rFonts w:ascii="Times New Roman" w:eastAsia="Times New Roman" w:hAnsi="Times New Roman" w:cs="Times New Roman"/>
                <w:color w:val="212121"/>
              </w:rPr>
            </w:pPr>
          </w:p>
        </w:tc>
      </w:tr>
    </w:tbl>
    <w:p w14:paraId="73537F70" w14:textId="77777777" w:rsidR="00963431" w:rsidRPr="008731D9" w:rsidRDefault="00963431" w:rsidP="00963431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3319633" w14:textId="77777777" w:rsidR="00F901F9" w:rsidRPr="00963431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D611A" w14:textId="77777777" w:rsidR="00A71C8B" w:rsidRDefault="00A71C8B" w:rsidP="00765EE9">
      <w:pPr>
        <w:spacing w:line="240" w:lineRule="auto"/>
      </w:pPr>
      <w:r>
        <w:separator/>
      </w:r>
    </w:p>
  </w:endnote>
  <w:endnote w:type="continuationSeparator" w:id="0">
    <w:p w14:paraId="46874C02" w14:textId="77777777" w:rsidR="00A71C8B" w:rsidRDefault="00A71C8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C01720D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F73D3B" w:rsidRPr="00F73D3B">
          <w:rPr>
            <w:rFonts w:ascii="Times New Roman" w:hAnsi="Times New Roman" w:cs="Times New Roman"/>
            <w:noProof/>
            <w:lang w:val="ru-RU"/>
          </w:rPr>
          <w:t>6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B6C0" w14:textId="77777777" w:rsidR="00A71C8B" w:rsidRDefault="00A71C8B" w:rsidP="00765EE9">
      <w:pPr>
        <w:spacing w:line="240" w:lineRule="auto"/>
      </w:pPr>
      <w:r>
        <w:separator/>
      </w:r>
    </w:p>
  </w:footnote>
  <w:footnote w:type="continuationSeparator" w:id="0">
    <w:p w14:paraId="080A4B3C" w14:textId="77777777" w:rsidR="00A71C8B" w:rsidRDefault="00A71C8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B45"/>
    <w:multiLevelType w:val="multilevel"/>
    <w:tmpl w:val="B4C0CEFC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3D6"/>
    <w:multiLevelType w:val="multilevel"/>
    <w:tmpl w:val="FCF8671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F735ADD"/>
    <w:multiLevelType w:val="hybridMultilevel"/>
    <w:tmpl w:val="238C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B8E"/>
    <w:multiLevelType w:val="multilevel"/>
    <w:tmpl w:val="3A204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4714D"/>
    <w:multiLevelType w:val="multilevel"/>
    <w:tmpl w:val="C8ECB08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2B69"/>
    <w:multiLevelType w:val="multilevel"/>
    <w:tmpl w:val="2C4851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2987"/>
    <w:multiLevelType w:val="hybridMultilevel"/>
    <w:tmpl w:val="6AAE1BFA"/>
    <w:lvl w:ilvl="0" w:tplc="3A4CDEB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CB15A49"/>
    <w:multiLevelType w:val="multilevel"/>
    <w:tmpl w:val="D6201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068A3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745E8"/>
    <w:rsid w:val="002810C6"/>
    <w:rsid w:val="00281D40"/>
    <w:rsid w:val="002A6CC0"/>
    <w:rsid w:val="002D4596"/>
    <w:rsid w:val="003121D6"/>
    <w:rsid w:val="0037765B"/>
    <w:rsid w:val="00385D88"/>
    <w:rsid w:val="003A475C"/>
    <w:rsid w:val="00414FC2"/>
    <w:rsid w:val="00422E3D"/>
    <w:rsid w:val="0043043D"/>
    <w:rsid w:val="00467308"/>
    <w:rsid w:val="004A4324"/>
    <w:rsid w:val="004F145B"/>
    <w:rsid w:val="004F7461"/>
    <w:rsid w:val="005428A8"/>
    <w:rsid w:val="005526F4"/>
    <w:rsid w:val="0055643E"/>
    <w:rsid w:val="005D4092"/>
    <w:rsid w:val="00604892"/>
    <w:rsid w:val="0062212F"/>
    <w:rsid w:val="006247C9"/>
    <w:rsid w:val="006E2503"/>
    <w:rsid w:val="0072300B"/>
    <w:rsid w:val="00743830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82A46"/>
    <w:rsid w:val="00894B14"/>
    <w:rsid w:val="008B5D36"/>
    <w:rsid w:val="008C1533"/>
    <w:rsid w:val="008E415F"/>
    <w:rsid w:val="00901560"/>
    <w:rsid w:val="0091113D"/>
    <w:rsid w:val="009120BE"/>
    <w:rsid w:val="00934796"/>
    <w:rsid w:val="009430EA"/>
    <w:rsid w:val="00963431"/>
    <w:rsid w:val="009718FB"/>
    <w:rsid w:val="00971F9C"/>
    <w:rsid w:val="009D1FA1"/>
    <w:rsid w:val="00A22831"/>
    <w:rsid w:val="00A314C9"/>
    <w:rsid w:val="00A37C0E"/>
    <w:rsid w:val="00A62A44"/>
    <w:rsid w:val="00A71C8B"/>
    <w:rsid w:val="00A80E76"/>
    <w:rsid w:val="00A94540"/>
    <w:rsid w:val="00A972CF"/>
    <w:rsid w:val="00AA03F6"/>
    <w:rsid w:val="00AB5C6F"/>
    <w:rsid w:val="00AC0025"/>
    <w:rsid w:val="00B0679A"/>
    <w:rsid w:val="00B26504"/>
    <w:rsid w:val="00B729AD"/>
    <w:rsid w:val="00B82AF3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72640"/>
    <w:rsid w:val="00DD57CC"/>
    <w:rsid w:val="00DE484C"/>
    <w:rsid w:val="00E26B33"/>
    <w:rsid w:val="00E73A44"/>
    <w:rsid w:val="00E75899"/>
    <w:rsid w:val="00E813D8"/>
    <w:rsid w:val="00E90374"/>
    <w:rsid w:val="00EC14F3"/>
    <w:rsid w:val="00EE082A"/>
    <w:rsid w:val="00F25E22"/>
    <w:rsid w:val="00F3746A"/>
    <w:rsid w:val="00F63E24"/>
    <w:rsid w:val="00F73D3B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72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64327-0A74-47BA-9D4C-2892FAEB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2022-03-11T15:33:00Z</dcterms:created>
  <dcterms:modified xsi:type="dcterms:W3CDTF">2022-03-23T15:18:00Z</dcterms:modified>
</cp:coreProperties>
</file>