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AD17" w14:textId="77777777" w:rsidR="00873A0F" w:rsidRDefault="00873A0F" w:rsidP="00873A0F">
      <w:pPr>
        <w:tabs>
          <w:tab w:val="left" w:pos="709"/>
        </w:tabs>
        <w:spacing w:line="240" w:lineRule="auto"/>
        <w:ind w:left="4820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1E03CDF" w14:textId="77777777" w:rsidR="00873A0F" w:rsidRDefault="00873A0F" w:rsidP="00873A0F">
      <w:pPr>
        <w:tabs>
          <w:tab w:val="left" w:pos="709"/>
        </w:tabs>
        <w:spacing w:line="240" w:lineRule="auto"/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6745288B" w14:textId="77777777" w:rsidR="00146912" w:rsidRPr="00146912" w:rsidRDefault="00146912" w:rsidP="00A972CF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3315341" w14:textId="77777777" w:rsid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7653E0FE" w14:textId="77777777" w:rsidR="00146912" w:rsidRP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CA5E136" w14:textId="0194F593" w:rsidR="00C86B47" w:rsidRPr="00146912" w:rsidRDefault="000F6F8B" w:rsidP="000F6F8B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</w:t>
      </w:r>
      <w:r w:rsidR="005526F4" w:rsidRPr="00146912">
        <w:rPr>
          <w:rFonts w:ascii="Times New Roman" w:hAnsi="Times New Roman" w:cs="Times New Roman"/>
          <w:b/>
          <w:sz w:val="26"/>
          <w:szCs w:val="26"/>
          <w:lang w:val="ru-RU"/>
        </w:rPr>
        <w:t>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ка-предложение</w:t>
      </w: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86B47" w:rsidRPr="00146912" w14:paraId="66A63DCF" w14:textId="77777777" w:rsidTr="00004243">
        <w:tc>
          <w:tcPr>
            <w:tcW w:w="3397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5948" w:type="dxa"/>
          </w:tcPr>
          <w:p w14:paraId="55743872" w14:textId="5C5036BA" w:rsidR="00C86B47" w:rsidRPr="00146912" w:rsidRDefault="009D1FA1" w:rsidP="009D1FA1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</w:t>
            </w:r>
            <w:r w:rsidR="00C86B47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исследовательская</w:t>
            </w:r>
          </w:p>
        </w:tc>
      </w:tr>
      <w:tr w:rsidR="008756F6" w:rsidRPr="00146912" w14:paraId="661AEE52" w14:textId="77777777" w:rsidTr="00004243">
        <w:tc>
          <w:tcPr>
            <w:tcW w:w="3397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Тип элемента </w:t>
            </w:r>
            <w:bookmarkStart w:id="0" w:name="_GoBack"/>
            <w:bookmarkEnd w:id="0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практической подготовки</w:t>
            </w:r>
          </w:p>
        </w:tc>
        <w:tc>
          <w:tcPr>
            <w:tcW w:w="5948" w:type="dxa"/>
          </w:tcPr>
          <w:p w14:paraId="58D45DAF" w14:textId="037ACEB2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экспедиция</w:t>
            </w:r>
          </w:p>
        </w:tc>
      </w:tr>
      <w:tr w:rsidR="00C851B3" w:rsidRPr="00146912" w14:paraId="08833A23" w14:textId="77777777" w:rsidTr="00004243">
        <w:tc>
          <w:tcPr>
            <w:tcW w:w="3397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9CB419C" w:rsidR="00C851B3" w:rsidRPr="00146912" w:rsidRDefault="00C851B3" w:rsidP="005B099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8756F6" w:rsidRPr="00146912" w14:paraId="5AFA1383" w14:textId="77777777" w:rsidTr="00004243">
        <w:tc>
          <w:tcPr>
            <w:tcW w:w="3397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5948" w:type="dxa"/>
          </w:tcPr>
          <w:p w14:paraId="6F9C51C6" w14:textId="35A0DAF5" w:rsidR="008756F6" w:rsidRPr="00146912" w:rsidRDefault="008756F6" w:rsidP="005B099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004243">
        <w:tc>
          <w:tcPr>
            <w:tcW w:w="3397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2C0F5E41" w:rsidR="00C86B47" w:rsidRPr="00146912" w:rsidRDefault="005B099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Социальное пространство Тотьмы и бывшего Тотемского уезда: символы, образы и культурные практики</w:t>
            </w:r>
          </w:p>
        </w:tc>
      </w:tr>
      <w:tr w:rsidR="00C86B47" w:rsidRPr="00146912" w14:paraId="5A40D10E" w14:textId="77777777" w:rsidTr="00004243">
        <w:tc>
          <w:tcPr>
            <w:tcW w:w="3397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2015277E" w:rsidR="00C86B47" w:rsidRPr="005B099B" w:rsidRDefault="005B099B" w:rsidP="005B099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истории НИУ ВШЭ СПб</w:t>
            </w:r>
          </w:p>
        </w:tc>
      </w:tr>
      <w:tr w:rsidR="00C86B47" w:rsidRPr="00146912" w14:paraId="1B0632D4" w14:textId="77777777" w:rsidTr="00004243">
        <w:tc>
          <w:tcPr>
            <w:tcW w:w="3397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141773C8" w:rsidR="00C86B47" w:rsidRPr="00146912" w:rsidRDefault="00186BAC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Рахманова Лидия Яковлевна</w:t>
            </w:r>
          </w:p>
        </w:tc>
      </w:tr>
      <w:tr w:rsidR="001E44E9" w:rsidRPr="00146912" w14:paraId="554BC60E" w14:textId="77777777" w:rsidTr="00004243">
        <w:tc>
          <w:tcPr>
            <w:tcW w:w="3397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43A310C0" w:rsidR="001E44E9" w:rsidRPr="00146912" w:rsidRDefault="005B099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истории НИУ ВШЭ СПб</w:t>
            </w:r>
          </w:p>
        </w:tc>
      </w:tr>
      <w:tr w:rsidR="008756F6" w:rsidRPr="00146912" w14:paraId="3E471A28" w14:textId="77777777" w:rsidTr="00004243">
        <w:tc>
          <w:tcPr>
            <w:tcW w:w="3397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0BFCCC5" w:rsidR="008756F6" w:rsidRPr="005B099B" w:rsidRDefault="005B099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Muza-spb@yandex.ru</w:t>
            </w:r>
          </w:p>
        </w:tc>
      </w:tr>
      <w:tr w:rsidR="008756F6" w:rsidRPr="00146912" w14:paraId="3BFFA26F" w14:textId="77777777" w:rsidTr="00004243">
        <w:tc>
          <w:tcPr>
            <w:tcW w:w="3397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058C3F2A" w:rsidR="008756F6" w:rsidRPr="00004243" w:rsidRDefault="005B099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Cc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орин-Чайков Николай Владимирович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Терешина Дарья </w:t>
            </w:r>
            <w:r w:rsidR="000F6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Витальевна </w:t>
            </w:r>
          </w:p>
        </w:tc>
      </w:tr>
      <w:tr w:rsidR="008756F6" w:rsidRPr="00146912" w14:paraId="3926DEA3" w14:textId="77777777" w:rsidTr="00004243">
        <w:tc>
          <w:tcPr>
            <w:tcW w:w="3397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219C57FD" w:rsidR="008756F6" w:rsidRPr="00146912" w:rsidRDefault="000F6F8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Pr="0075560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nssorinchaikov@hse.ru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0F6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dtereshina@gmail.com</w:t>
            </w:r>
          </w:p>
        </w:tc>
      </w:tr>
      <w:tr w:rsidR="00C86B47" w:rsidRPr="00146912" w14:paraId="1D1B89D0" w14:textId="77777777" w:rsidTr="00004243">
        <w:tc>
          <w:tcPr>
            <w:tcW w:w="3397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5948" w:type="dxa"/>
          </w:tcPr>
          <w:p w14:paraId="354E6F95" w14:textId="111DFAAF" w:rsidR="00C86B47" w:rsidRPr="005B099B" w:rsidRDefault="005B099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МБУК «Тотемское музейное объединение»</w:t>
            </w:r>
          </w:p>
        </w:tc>
      </w:tr>
      <w:tr w:rsidR="00765EE9" w:rsidRPr="00146912" w14:paraId="560D785F" w14:textId="77777777" w:rsidTr="00004243">
        <w:tc>
          <w:tcPr>
            <w:tcW w:w="3397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Вид экономической деятельности организации-партнера</w:t>
            </w:r>
          </w:p>
        </w:tc>
        <w:tc>
          <w:tcPr>
            <w:tcW w:w="5948" w:type="dxa"/>
          </w:tcPr>
          <w:p w14:paraId="6420B6B0" w14:textId="1DDC66B8" w:rsidR="00765EE9" w:rsidRPr="00186BAC" w:rsidRDefault="00186BAC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Деятельность музеев, библиотек </w:t>
            </w:r>
          </w:p>
        </w:tc>
      </w:tr>
      <w:tr w:rsidR="00C86B47" w:rsidRPr="00146912" w14:paraId="38B4B2B1" w14:textId="77777777" w:rsidTr="00004243">
        <w:tc>
          <w:tcPr>
            <w:tcW w:w="3397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023B5190" w14:textId="77653A9D" w:rsidR="00C86B47" w:rsidRPr="00146912" w:rsidRDefault="00281B63" w:rsidP="0018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Экспедиция запланирована в “двойной” логике: как институциональная критика, внутри которой вложены практики классической “советской” фольклористики и этнографии (на этапе сбора полевого материала). Сотрудничество с НКО, которое имеет цель проведения экспедиций по району и проектирования сельского центра культурного развития в пригороде Тотьмы - позволяет нам не просто получить доступ в поле через представителей НКО как проводников, а посмотреть критически на сами механизмы работы НКО с другими игроками в поле культурного производства малого города и сельских сообществ: музеев, совета ветеранов, школ, домов культуры, администраций. Это особый тип включенного наблюдения, который возможен параллельно с более описательной этнографической работой в экспедиционных выездах. Студенты получат, таким образом, представление и опыт социально антропологического анализа ситуации, более глубокого, предполагающего рефлексию о собственной позиции в “поле” и отношения с информантами, а,  с другой стороны, получат навыки сбора сказаний, легенд, говоров, описания локальных традиционных практик, научатся более бережно работать с аудио материалов не только интервью, но и фольклорного материала.</w:t>
            </w:r>
          </w:p>
        </w:tc>
      </w:tr>
      <w:tr w:rsidR="00C86B47" w:rsidRPr="00146912" w14:paraId="408A462A" w14:textId="77777777" w:rsidTr="00004243">
        <w:tc>
          <w:tcPr>
            <w:tcW w:w="3397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A32238B" w14:textId="31AA50BB" w:rsidR="00C86B47" w:rsidRPr="00186BAC" w:rsidRDefault="00186BAC" w:rsidP="0018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через участие в совместных этнографических экспедициях в партнерстве с тотемскими НКО</w:t>
            </w:r>
            <w:r>
              <w:rPr>
                <w:rFonts w:ascii="Times New Roman" w:eastAsia="Times New Roman" w:hAnsi="Times New Roman" w:cs="Times New Roman"/>
              </w:rPr>
              <w:t>, волонтерами и краеведами собрать корпус фольклорного и этнографического материала по заказу культурного центра - партнера по проекту, и исследовать социально-антропологическими методами процесс музеефикации региональной культуры в контексте механизмов  и агентов, активных в поле производства “нового” знания о культуре и краеведческих практиках, которое может послужить основой для репрезентации района в более широком российском контексте. Экспедиция вносит важный вклад в проектный поворот НИУ ВШЭ с привлечением внешнего софинансирования проектной деятельности студентов.</w:t>
            </w:r>
          </w:p>
        </w:tc>
      </w:tr>
      <w:tr w:rsidR="008756F6" w:rsidRPr="00146912" w14:paraId="69EC11ED" w14:textId="77777777" w:rsidTr="00004243">
        <w:tc>
          <w:tcPr>
            <w:tcW w:w="3397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3798E322" w14:textId="77777777" w:rsidR="00281B63" w:rsidRDefault="00281B63" w:rsidP="00281B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Провести студенческое исследование под руководством преподавателей и кураторов для получения обучающимися живого опыта полевой этнографии и фольклористики;</w:t>
            </w:r>
          </w:p>
          <w:p w14:paraId="7F4E5016" w14:textId="77777777" w:rsidR="00281B63" w:rsidRDefault="00281B63" w:rsidP="00281B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Провести серию интервью с носителями локальной традиции в рамках экспедиционных выездов, предложенных представителями партнера (НКО)</w:t>
            </w:r>
          </w:p>
          <w:p w14:paraId="7A6359CB" w14:textId="77777777" w:rsidR="00281B63" w:rsidRDefault="00281B63" w:rsidP="00281B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Провести интервью или неформальные беседы с местными краеведами, волонтерами, представителями креативного класса, педагогами, музейными работниками, работниками центров культуры (в жанре экспертных, биографических, полуструктурированных проблемно-ориентированных интервью);</w:t>
            </w:r>
          </w:p>
          <w:p w14:paraId="5078C00C" w14:textId="77777777" w:rsidR="00281B63" w:rsidRDefault="00281B63" w:rsidP="00281B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Провести вклю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ченное наблюдение за самой анатомией экспедиции как процессом (и институтом) производства знания, а также посмотреть, как эта экспедиционная и исследовательская жизнь вписывается в локальную повседневность; </w:t>
            </w:r>
          </w:p>
          <w:p w14:paraId="436C7D93" w14:textId="77777777" w:rsidR="00281B63" w:rsidRDefault="00281B63" w:rsidP="00281B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Проанализировать трансформацию отношения </w:t>
            </w:r>
            <w:r>
              <w:rPr>
                <w:rFonts w:ascii="Times New Roman" w:eastAsia="Times New Roman" w:hAnsi="Times New Roman" w:cs="Times New Roman"/>
              </w:rPr>
              <w:t>к собираемому материалу, исследовательский фокус и запрос на сбор определенного типа фольклорных и этнографических данных, как со стороны местной команды, так и со стороны университетской группы;</w:t>
            </w:r>
          </w:p>
          <w:p w14:paraId="341A5BDA" w14:textId="77777777" w:rsidR="00281B63" w:rsidRDefault="00281B63" w:rsidP="00281B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Рассмотреть саму индустрию локального краеведческого активизма, питаемого грантовым финансированием и региональными субсидиями, как комплекс практик, формирующих/порождающих вокруг себя особый тип сетевого сообщества / особый тип грамматики множества (П.Вирно) через призму текстов заявок и отчетов по грантам и сам бюрократический язык, окружающий этнографические и краеведческие проекты, который требует культурного перевода; </w:t>
            </w:r>
          </w:p>
          <w:p w14:paraId="460C88E2" w14:textId="3434B8BA" w:rsidR="008756F6" w:rsidRPr="00281B63" w:rsidRDefault="00281B63" w:rsidP="00281B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Понаблюдать за формированием социокультурной площадки, альтернативной классическому ДК в процессе его проектирования и строительства местными активистами и НКО летом 2022 года на уже полученные ими грантовые средства</w:t>
            </w:r>
          </w:p>
        </w:tc>
      </w:tr>
      <w:tr w:rsidR="008756F6" w:rsidRPr="00146912" w14:paraId="17A28D65" w14:textId="77777777" w:rsidTr="00004243">
        <w:tc>
          <w:tcPr>
            <w:tcW w:w="3397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7BEC9CC8" w14:textId="77777777" w:rsidR="000C57F4" w:rsidRDefault="000C57F4" w:rsidP="000C5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Результатом экспедиции на групповом уровне станет комплект следующих материалов: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выдержки из полевого дневника за каждый день;</w:t>
            </w:r>
          </w:p>
          <w:p w14:paraId="3F47A742" w14:textId="77777777" w:rsidR="000C57F4" w:rsidRDefault="000C57F4" w:rsidP="000C57F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 аудиозаписей интервью - для партнерского НКО и для преподавателей майнора;</w:t>
            </w:r>
          </w:p>
          <w:p w14:paraId="3AE85988" w14:textId="77777777" w:rsidR="000C57F4" w:rsidRDefault="000C57F4" w:rsidP="000C57F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proposal, содержащий постановку исследовательского вопроса и индивидуальную интерпретацию полевого материала, который ляжет в основу курсовой работы, research project по майнору Социальная антропология, дипломной работы или Honours Thesis</w:t>
            </w:r>
          </w:p>
          <w:p w14:paraId="7EBF85FA" w14:textId="20EDE8F9" w:rsidR="000C57F4" w:rsidRDefault="000C57F4" w:rsidP="000C57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групповой отчет по работе всей группы, проделанной на этапе сбора материала (версия для Университета и для партнера-НКО);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В дальнейшем,  в течение последующего учебного года планируется сформировать проектную группу (“</w:t>
            </w:r>
            <w:r>
              <w:rPr>
                <w:rFonts w:ascii="Times New Roman" w:eastAsia="Times New Roman" w:hAnsi="Times New Roman" w:cs="Times New Roman"/>
                <w:b/>
              </w:rPr>
              <w:t>Ярмарка проектов”</w:t>
            </w:r>
            <w:r>
              <w:rPr>
                <w:rFonts w:ascii="Times New Roman" w:eastAsia="Times New Roman" w:hAnsi="Times New Roman" w:cs="Times New Roman"/>
              </w:rPr>
              <w:t xml:space="preserve"> на 2022-2023 учебный год) для дальнейшей обработки полевых материалов,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обсуждения транскриптов интервью, результатов наблюдения. Материалы, собранные в экспедиции могут быть при желании студента быть использованы для развития темы и написания курсового проекта по проблематике, близкой той, которую он лично и в группе разрабатывал в поле. Также исследовательский опыт и материалы, собранные в ходе экспедиции может послужить опорой для написания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Honours Thesis </w:t>
            </w:r>
            <w:r>
              <w:rPr>
                <w:rFonts w:ascii="Times New Roman" w:eastAsia="Times New Roman" w:hAnsi="Times New Roman" w:cs="Times New Roman"/>
              </w:rPr>
              <w:t xml:space="preserve"> в рамках Honours Track по социальной антропологии после 3го курса бакалавриата.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Второе перспективное направление развития и продвижения результатов экспедиции - участие в конкурсе </w:t>
            </w:r>
            <w:r>
              <w:rPr>
                <w:rFonts w:ascii="Times New Roman" w:eastAsia="Times New Roman" w:hAnsi="Times New Roman" w:cs="Times New Roman"/>
                <w:b/>
              </w:rPr>
              <w:t>заявок на постпродакшн</w:t>
            </w:r>
            <w:r>
              <w:rPr>
                <w:rFonts w:ascii="Times New Roman" w:eastAsia="Times New Roman" w:hAnsi="Times New Roman" w:cs="Times New Roman"/>
              </w:rPr>
              <w:t xml:space="preserve">. Оригинальная форма продукта по результатам экспедиции будет продумываться совместно с командой участников проекта и представителей тотемского НКО (помощь в написании разделов книги "Традиции и символы Среднего Посухонья", на издание которой уже получен грант) </w:t>
            </w:r>
          </w:p>
          <w:p w14:paraId="502E348B" w14:textId="7895A9C0" w:rsidR="008756F6" w:rsidRPr="000C57F4" w:rsidRDefault="008756F6" w:rsidP="000C5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56F6" w:rsidRPr="00146912" w14:paraId="19E299E6" w14:textId="77777777" w:rsidTr="00004243">
        <w:tc>
          <w:tcPr>
            <w:tcW w:w="3397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Вид проектной деятельности</w:t>
            </w:r>
          </w:p>
        </w:tc>
        <w:tc>
          <w:tcPr>
            <w:tcW w:w="5948" w:type="dxa"/>
          </w:tcPr>
          <w:p w14:paraId="5885A39D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414FC2" w:rsidRPr="00146912" w14:paraId="64EDA873" w14:textId="77777777" w:rsidTr="00004243">
        <w:trPr>
          <w:trHeight w:val="460"/>
        </w:trPr>
        <w:tc>
          <w:tcPr>
            <w:tcW w:w="3397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5948" w:type="dxa"/>
          </w:tcPr>
          <w:p w14:paraId="446B56CC" w14:textId="51600934" w:rsidR="00414FC2" w:rsidRPr="00146912" w:rsidRDefault="00414FC2" w:rsidP="00186BA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 месте </w:t>
            </w:r>
          </w:p>
        </w:tc>
      </w:tr>
      <w:tr w:rsidR="00414FC2" w:rsidRPr="00146912" w14:paraId="30EA214B" w14:textId="77777777" w:rsidTr="00004243">
        <w:trPr>
          <w:trHeight w:val="460"/>
        </w:trPr>
        <w:tc>
          <w:tcPr>
            <w:tcW w:w="3397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3FA21822" w:rsidR="00414FC2" w:rsidRPr="00146912" w:rsidRDefault="00186BAC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01.07.2022</w:t>
            </w:r>
          </w:p>
        </w:tc>
      </w:tr>
      <w:tr w:rsidR="00414FC2" w:rsidRPr="00146912" w14:paraId="72BE0DE2" w14:textId="77777777" w:rsidTr="00004243">
        <w:trPr>
          <w:trHeight w:val="460"/>
        </w:trPr>
        <w:tc>
          <w:tcPr>
            <w:tcW w:w="3397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4B82DD1C" w:rsidR="00414FC2" w:rsidRPr="00146912" w:rsidRDefault="00186BAC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28.07.2022</w:t>
            </w:r>
          </w:p>
        </w:tc>
      </w:tr>
      <w:tr w:rsidR="00414FC2" w:rsidRPr="00146912" w14:paraId="24979ED3" w14:textId="77777777" w:rsidTr="00004243">
        <w:trPr>
          <w:trHeight w:val="460"/>
        </w:trPr>
        <w:tc>
          <w:tcPr>
            <w:tcW w:w="3397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5948" w:type="dxa"/>
          </w:tcPr>
          <w:p w14:paraId="0A20BA4C" w14:textId="0CCA5AAD" w:rsidR="00414FC2" w:rsidRPr="00146912" w:rsidRDefault="00186BAC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13.05.2022</w:t>
            </w:r>
          </w:p>
        </w:tc>
      </w:tr>
      <w:tr w:rsidR="00414FC2" w:rsidRPr="00146912" w14:paraId="518EC70B" w14:textId="77777777" w:rsidTr="00004243">
        <w:trPr>
          <w:trHeight w:val="460"/>
        </w:trPr>
        <w:tc>
          <w:tcPr>
            <w:tcW w:w="3397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3D2AFD00" w:rsidR="00414FC2" w:rsidRPr="00146912" w:rsidRDefault="00186BAC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40773EEE" w14:textId="77777777" w:rsidTr="00004243">
        <w:trPr>
          <w:trHeight w:val="460"/>
        </w:trPr>
        <w:tc>
          <w:tcPr>
            <w:tcW w:w="3397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25BA2FF4" w:rsidR="00D26D2B" w:rsidRPr="00146912" w:rsidRDefault="00186BAC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</w:p>
        </w:tc>
      </w:tr>
      <w:tr w:rsidR="00D26D2B" w:rsidRPr="00146912" w14:paraId="60EEB946" w14:textId="77777777" w:rsidTr="00004243">
        <w:trPr>
          <w:trHeight w:val="140"/>
        </w:trPr>
        <w:tc>
          <w:tcPr>
            <w:tcW w:w="3397" w:type="dxa"/>
          </w:tcPr>
          <w:p w14:paraId="39B6056E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71D2CC8F" w14:textId="77D0198C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</w:t>
            </w:r>
            <w:r w:rsidR="009E60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0F6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-14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EFE7818" w14:textId="775F1E0E" w:rsidR="00D26D2B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71109DB" w14:textId="01632FF7" w:rsidR="0016645B" w:rsidRDefault="0016645B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Проведение включенного наблюдения на протяжении всей экспедиции</w:t>
            </w:r>
          </w:p>
          <w:p w14:paraId="5533CB41" w14:textId="468F6814" w:rsidR="0016645B" w:rsidRDefault="0016645B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разработке индивиудального и группого дизайна исследования</w:t>
            </w:r>
          </w:p>
          <w:p w14:paraId="0698AFB8" w14:textId="70D8ACB9" w:rsidR="0016645B" w:rsidRDefault="0016645B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Проведение интервью</w:t>
            </w:r>
          </w:p>
          <w:p w14:paraId="43673855" w14:textId="1DBE6FBE" w:rsidR="0016645B" w:rsidRDefault="0016645B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Составление описей интервью</w:t>
            </w:r>
          </w:p>
          <w:p w14:paraId="2DD192D5" w14:textId="31017D5D" w:rsidR="0016645B" w:rsidRDefault="0016645B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Участие в обсуждениях и коллективных рефлексиях по итогу исследователькой работы в течение дня</w:t>
            </w:r>
          </w:p>
          <w:p w14:paraId="21331D59" w14:textId="48C8EA61" w:rsidR="0016645B" w:rsidRDefault="009E601A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Пополнение полевого архива экспедиции</w:t>
            </w:r>
          </w:p>
          <w:p w14:paraId="5ED46ED1" w14:textId="463A3E63" w:rsidR="009E601A" w:rsidRDefault="009E601A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Ведение полевого дневника</w:t>
            </w:r>
          </w:p>
          <w:p w14:paraId="43783D72" w14:textId="42206B80" w:rsidR="009E601A" w:rsidRPr="0016645B" w:rsidRDefault="009E601A" w:rsidP="0016645B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Составление итогового отчета, включающего концептуализацию собранного материала и формулирование дальнейшей темы исследовательской работы после экспедиции</w:t>
            </w:r>
          </w:p>
          <w:p w14:paraId="43520B28" w14:textId="7C8C3FD4" w:rsidR="00D26D2B" w:rsidRPr="000F6F8B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F6F8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6</w:t>
            </w:r>
          </w:p>
          <w:p w14:paraId="4C0B98B6" w14:textId="77777777" w:rsidR="00D26D2B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4A1F5AA0" w14:textId="77777777" w:rsidR="009E601A" w:rsidRDefault="009E601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опыт полевого исследования, проведения интервью</w:t>
            </w:r>
          </w:p>
          <w:p w14:paraId="2F74DB84" w14:textId="77777777" w:rsidR="009E601A" w:rsidRDefault="009E601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успешная и сильная работа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research</w:t>
            </w:r>
            <w:r w:rsidRPr="009E60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рамках обучения на майноре «Социальная антропология»</w:t>
            </w:r>
          </w:p>
          <w:p w14:paraId="787BB2E2" w14:textId="77777777" w:rsidR="009E601A" w:rsidRDefault="009E601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участие в семинарских дискуссиях в течение учебного года на майнора «Социальная антропология»</w:t>
            </w:r>
          </w:p>
          <w:p w14:paraId="26987A46" w14:textId="77777777" w:rsidR="009E601A" w:rsidRDefault="009E601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автономность и психологическая готовность к полевой работе</w:t>
            </w:r>
          </w:p>
          <w:p w14:paraId="3D82E096" w14:textId="3336B253" w:rsidR="009E601A" w:rsidRPr="009E601A" w:rsidRDefault="009E601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ответственность и исполнительность в контексте индивидуального и группового исследования</w:t>
            </w:r>
            <w:r w:rsidRPr="009E601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414FC2" w:rsidRPr="00146912" w14:paraId="092D2544" w14:textId="77777777" w:rsidTr="00004243">
        <w:trPr>
          <w:trHeight w:val="460"/>
        </w:trPr>
        <w:tc>
          <w:tcPr>
            <w:tcW w:w="3397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948" w:type="dxa"/>
          </w:tcPr>
          <w:p w14:paraId="05BEF0EB" w14:textId="74317846" w:rsidR="00414FC2" w:rsidRPr="00492B02" w:rsidRDefault="00492B0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84</w:t>
            </w:r>
          </w:p>
        </w:tc>
      </w:tr>
      <w:tr w:rsidR="00D26D2B" w:rsidRPr="00146912" w14:paraId="7CE97938" w14:textId="77777777" w:rsidTr="00004243">
        <w:tc>
          <w:tcPr>
            <w:tcW w:w="3397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7C33550D" w14:textId="08BB7639" w:rsidR="00492B02" w:rsidRPr="00146912" w:rsidRDefault="00D26D2B" w:rsidP="00492B02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48143F49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004243">
        <w:tc>
          <w:tcPr>
            <w:tcW w:w="3397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3A311CCC" w14:textId="66861955" w:rsidR="00492B02" w:rsidRDefault="00492B02" w:rsidP="00492B02">
            <w:pPr>
              <w:pStyle w:val="af3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индивидуальный о</w:t>
            </w:r>
            <w:r w:rsidR="00D26D2B" w:rsidRPr="00492B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предварительных выводах и наработках для последующей концептуализации материалов</w:t>
            </w:r>
          </w:p>
          <w:p w14:paraId="31D6EC6B" w14:textId="77777777" w:rsidR="00492B02" w:rsidRDefault="00D26D2B" w:rsidP="00492B02">
            <w:pPr>
              <w:pStyle w:val="af3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92B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</w:t>
            </w:r>
            <w:r w:rsidR="00492B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интервью</w:t>
            </w:r>
          </w:p>
          <w:p w14:paraId="37C882AB" w14:textId="77777777" w:rsidR="00492B02" w:rsidRDefault="00492B02" w:rsidP="00492B02">
            <w:pPr>
              <w:pStyle w:val="af3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 полевых дневников</w:t>
            </w:r>
          </w:p>
          <w:p w14:paraId="5852B6F2" w14:textId="3CD09513" w:rsidR="00D26D2B" w:rsidRPr="00492B02" w:rsidRDefault="00D26D2B" w:rsidP="00492B02">
            <w:pPr>
              <w:ind w:left="360"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51B1EB88" w14:textId="77777777" w:rsidTr="00004243">
        <w:tc>
          <w:tcPr>
            <w:tcW w:w="3397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5683D348" w14:textId="77777777" w:rsidR="00414FC2" w:rsidRDefault="00492B02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О = 0,3*Ои + 0,3 *Од. + 0,4*</w:t>
            </w:r>
            <w:r w:rsidR="004F135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Оо,</w:t>
            </w:r>
          </w:p>
          <w:p w14:paraId="537F321A" w14:textId="505948CC" w:rsidR="004F1354" w:rsidRPr="004F1354" w:rsidRDefault="004F135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Где Ои – оценка за собранные в экспедиции интервью, оформление их архива и описей интервью; Од. – оценка за качество полевых дневников, которые сдаются в общий полевой архив исследовательской группы; Оо. – оценка за индивидуальный отчет по проекту</w:t>
            </w:r>
          </w:p>
        </w:tc>
      </w:tr>
      <w:tr w:rsidR="00D26D2B" w:rsidRPr="00146912" w14:paraId="0304381D" w14:textId="77777777" w:rsidTr="00004243">
        <w:tc>
          <w:tcPr>
            <w:tcW w:w="3397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0258676" w:rsidR="00D26D2B" w:rsidRPr="00146912" w:rsidRDefault="00D26D2B" w:rsidP="008C0A5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004243">
        <w:tc>
          <w:tcPr>
            <w:tcW w:w="3397" w:type="dxa"/>
          </w:tcPr>
          <w:p w14:paraId="53E95F5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948" w:type="dxa"/>
          </w:tcPr>
          <w:p w14:paraId="4E7398E6" w14:textId="77777777" w:rsidR="004F1354" w:rsidRDefault="004F1354" w:rsidP="004F135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освоение методов полевой этнографии и фольклористики;</w:t>
            </w:r>
          </w:p>
          <w:p w14:paraId="43BD972E" w14:textId="77777777" w:rsidR="004F1354" w:rsidRDefault="004F1354" w:rsidP="004F135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опыта проектирования и разработки программы исследования в команде, групповой и индивидуальной работы в поле;</w:t>
            </w:r>
          </w:p>
          <w:p w14:paraId="5B5DA191" w14:textId="77777777" w:rsidR="004F1354" w:rsidRDefault="004F1354" w:rsidP="004F135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метода включенного наблюдения, изучавшегося в рамках майнора по социальной антропологии в полевых условиях;</w:t>
            </w:r>
          </w:p>
          <w:p w14:paraId="738196F9" w14:textId="77777777" w:rsidR="004F1354" w:rsidRDefault="004F1354" w:rsidP="004F135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опыта проведения биографических, экспертных, полуструктурированных интервью;</w:t>
            </w:r>
          </w:p>
          <w:p w14:paraId="3AFC60C8" w14:textId="120C0DFE" w:rsidR="00D26D2B" w:rsidRPr="004F1354" w:rsidRDefault="004F1354" w:rsidP="004F135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r w:rsidRPr="004F1354">
              <w:rPr>
                <w:rFonts w:ascii="Times New Roman" w:eastAsia="Times New Roman" w:hAnsi="Times New Roman" w:cs="Times New Roman"/>
              </w:rPr>
              <w:t>получение навыка ведения полевого дневника в рамках экспедиции;</w:t>
            </w:r>
          </w:p>
        </w:tc>
      </w:tr>
      <w:tr w:rsidR="00D26D2B" w:rsidRPr="00146912" w14:paraId="1AAC99B5" w14:textId="77777777" w:rsidTr="00004243">
        <w:tc>
          <w:tcPr>
            <w:tcW w:w="3397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48" w:type="dxa"/>
          </w:tcPr>
          <w:p w14:paraId="7678FDC6" w14:textId="65B02C28" w:rsidR="00D26D2B" w:rsidRPr="000F6F8B" w:rsidRDefault="008C0A5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Г. Тотьма</w:t>
            </w:r>
            <w:r w:rsidR="004F135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Тотемский, Тарногский, Нюксенский, Бабушкинский районы</w:t>
            </w:r>
          </w:p>
        </w:tc>
      </w:tr>
      <w:tr w:rsidR="00D26D2B" w:rsidRPr="00146912" w14:paraId="7C43D1A1" w14:textId="77777777" w:rsidTr="00004243">
        <w:tc>
          <w:tcPr>
            <w:tcW w:w="3397" w:type="dxa"/>
          </w:tcPr>
          <w:p w14:paraId="6A91632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5948" w:type="dxa"/>
          </w:tcPr>
          <w:p w14:paraId="6694F9E6" w14:textId="294FE079" w:rsidR="00D26D2B" w:rsidRPr="00146912" w:rsidRDefault="00D26D2B" w:rsidP="004F135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Санкт-Петербург</w:t>
            </w:r>
          </w:p>
        </w:tc>
      </w:tr>
      <w:tr w:rsidR="00D26D2B" w:rsidRPr="00146912" w14:paraId="667501FC" w14:textId="77777777" w:rsidTr="00004243">
        <w:tc>
          <w:tcPr>
            <w:tcW w:w="3397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5948" w:type="dxa"/>
          </w:tcPr>
          <w:p w14:paraId="0C20EEC7" w14:textId="5888DADC" w:rsidR="00D26D2B" w:rsidRPr="00146912" w:rsidRDefault="00D26D2B" w:rsidP="008C0A5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иат </w:t>
            </w:r>
            <w:r w:rsidR="008C0A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/ 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</w:t>
            </w:r>
          </w:p>
        </w:tc>
      </w:tr>
      <w:tr w:rsidR="0016645B" w:rsidRPr="00146912" w14:paraId="0C450F48" w14:textId="77777777" w:rsidTr="00004243">
        <w:tc>
          <w:tcPr>
            <w:tcW w:w="3397" w:type="dxa"/>
          </w:tcPr>
          <w:p w14:paraId="31DA1B81" w14:textId="77777777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31"/>
              <w:gridCol w:w="201"/>
            </w:tblGrid>
            <w:tr w:rsidR="0016645B" w:rsidRPr="004F1354" w14:paraId="385C8397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7581BF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FF5494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30E887EF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30F8D1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Политология и мировая политика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C65647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7B97C226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B3A0C2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Экономика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B2783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4168A089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002BDC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Медиакоммуникации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9F5ABC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47067C6A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E3711F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Филология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77ABCB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40500303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DFB709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Городское планирование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7DCDE1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7AE16C02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904E80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Психология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20581F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5BF640D7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F98542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История искусств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7A0A9E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5A6161A9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225219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lastRenderedPageBreak/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B44253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11DE79C0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EC85CE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D621E0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6E068C1F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F17964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CAC579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18C569A2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3A60F3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A5FC1B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25BE9E26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722CD0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2E13E8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534A1AD2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C5DCD1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B4FC90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507198A8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F3C387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A0F8B3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5B4CAC4D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A56A0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Политология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D9F9B1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7C66C6CB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7AFE3C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Иностранные языки и межкультурная коммуникация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780BBB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680DC452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E54CFD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Современное искусство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C74779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1F0F26E5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31760C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Дизайн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8A98A7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01006D13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53EC12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Международный бакалавриат по бизнесу и экономике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942FF3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1B50361A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6525AE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Управление в креативных индустриях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634B65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4F3BEEAB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383B74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4DB595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3E4165A2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3FF248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Медиакоммуникации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3E9E08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755BDDFE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E4D1B0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Международная программа по мировой политике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4D44F8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105FFC0A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605BDF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Арабистика: язык, словесность, 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B16AED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13266B1C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54BB83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AA6D0D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1F04E66B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E7CD6A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Филология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C036D9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54E77EBD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086A92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Философия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ED1265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6645B" w:rsidRPr="004F1354" w14:paraId="4AE4872B" w14:textId="77777777" w:rsidTr="0020041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F5EE87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4F135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CC9107" w14:textId="77777777" w:rsidR="0016645B" w:rsidRPr="004F1354" w:rsidRDefault="0016645B" w:rsidP="001664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75E007A" w14:textId="77777777" w:rsidR="0016645B" w:rsidRPr="004F1354" w:rsidRDefault="0016645B" w:rsidP="001664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16645B" w:rsidRPr="00146912" w14:paraId="5AA6D49D" w14:textId="77777777" w:rsidTr="00004243">
        <w:tc>
          <w:tcPr>
            <w:tcW w:w="3397" w:type="dxa"/>
          </w:tcPr>
          <w:p w14:paraId="5067F128" w14:textId="77777777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Рекомендуемые курсы обучения студентов</w:t>
            </w:r>
          </w:p>
        </w:tc>
        <w:tc>
          <w:tcPr>
            <w:tcW w:w="5948" w:type="dxa"/>
          </w:tcPr>
          <w:p w14:paraId="3E9B679E" w14:textId="4255A480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2,3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курс</w:t>
            </w:r>
          </w:p>
          <w:p w14:paraId="20CFB030" w14:textId="3D89087E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агистратура: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 курс</w:t>
            </w:r>
          </w:p>
        </w:tc>
      </w:tr>
      <w:tr w:rsidR="0016645B" w:rsidRPr="00146912" w14:paraId="5972F35C" w14:textId="77777777" w:rsidTr="00004243">
        <w:tc>
          <w:tcPr>
            <w:tcW w:w="3397" w:type="dxa"/>
          </w:tcPr>
          <w:p w14:paraId="4D376732" w14:textId="77777777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</w:p>
        </w:tc>
        <w:tc>
          <w:tcPr>
            <w:tcW w:w="5948" w:type="dxa"/>
          </w:tcPr>
          <w:p w14:paraId="617ED309" w14:textId="5B96991D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664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склонность к самостоятельному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исследовательскому поиску; </w:t>
            </w:r>
            <w:r w:rsidRPr="001664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опыт интервьюирования</w:t>
            </w:r>
            <w:r w:rsidRPr="001664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Pr="0016645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ответственность и исполнительность</w:t>
            </w:r>
          </w:p>
        </w:tc>
      </w:tr>
      <w:tr w:rsidR="0016645B" w:rsidRPr="00146912" w14:paraId="3C5AF27B" w14:textId="77777777" w:rsidTr="00004243">
        <w:tc>
          <w:tcPr>
            <w:tcW w:w="3397" w:type="dxa"/>
          </w:tcPr>
          <w:p w14:paraId="29EEEA43" w14:textId="77777777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5948" w:type="dxa"/>
          </w:tcPr>
          <w:p w14:paraId="4D9DDE03" w14:textId="0318B621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Музей, этнография, </w:t>
            </w:r>
            <w:r w:rsidRPr="000042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сообщество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малый город, экспедиция, фольклор, социальная антропология, </w:t>
            </w:r>
            <w:r w:rsidRPr="000042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интервью</w:t>
            </w:r>
          </w:p>
        </w:tc>
      </w:tr>
      <w:tr w:rsidR="0016645B" w:rsidRPr="00146912" w14:paraId="601E0908" w14:textId="77777777" w:rsidTr="00004243">
        <w:tc>
          <w:tcPr>
            <w:tcW w:w="3397" w:type="dxa"/>
          </w:tcPr>
          <w:p w14:paraId="081526EA" w14:textId="77777777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E828466" w14:textId="25B38907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16645B" w:rsidRPr="00146912" w14:paraId="713FA08F" w14:textId="77777777" w:rsidTr="00004243">
        <w:tc>
          <w:tcPr>
            <w:tcW w:w="3397" w:type="dxa"/>
          </w:tcPr>
          <w:p w14:paraId="7B4D58C9" w14:textId="77777777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68FE983F" w:rsidR="0016645B" w:rsidRPr="00146912" w:rsidRDefault="0016645B" w:rsidP="0016645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605BF253" w14:textId="03D870EE" w:rsidR="00C0551E" w:rsidRDefault="00C0551E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C0551E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EF87" w14:textId="77777777" w:rsidR="00785876" w:rsidRDefault="00785876" w:rsidP="00765EE9">
      <w:pPr>
        <w:spacing w:line="240" w:lineRule="auto"/>
      </w:pPr>
      <w:r>
        <w:separator/>
      </w:r>
    </w:p>
  </w:endnote>
  <w:endnote w:type="continuationSeparator" w:id="0">
    <w:p w14:paraId="42E1B8C7" w14:textId="77777777" w:rsidR="00785876" w:rsidRDefault="0078587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E78EF60" w:rsidR="00152DAF" w:rsidRPr="005D4092" w:rsidRDefault="00152DAF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C57F4" w:rsidRPr="000C57F4">
          <w:rPr>
            <w:rFonts w:ascii="Times New Roman" w:hAnsi="Times New Roman" w:cs="Times New Roman"/>
            <w:noProof/>
            <w:lang w:val="ru-RU"/>
          </w:rPr>
          <w:t>8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152DAF" w:rsidRPr="005D4092" w:rsidRDefault="00152DAF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0E9F" w14:textId="77777777" w:rsidR="00785876" w:rsidRDefault="00785876" w:rsidP="00765EE9">
      <w:pPr>
        <w:spacing w:line="240" w:lineRule="auto"/>
      </w:pPr>
      <w:r>
        <w:separator/>
      </w:r>
    </w:p>
  </w:footnote>
  <w:footnote w:type="continuationSeparator" w:id="0">
    <w:p w14:paraId="17A4085F" w14:textId="77777777" w:rsidR="00785876" w:rsidRDefault="0078587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CD"/>
    <w:multiLevelType w:val="multilevel"/>
    <w:tmpl w:val="9E2A1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D49"/>
    <w:multiLevelType w:val="multilevel"/>
    <w:tmpl w:val="7AC8D8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AF03F5"/>
    <w:multiLevelType w:val="hybridMultilevel"/>
    <w:tmpl w:val="E69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0B30"/>
    <w:multiLevelType w:val="multilevel"/>
    <w:tmpl w:val="CAC8EE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005B"/>
    <w:multiLevelType w:val="multilevel"/>
    <w:tmpl w:val="BBCE7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2E4487"/>
    <w:multiLevelType w:val="hybridMultilevel"/>
    <w:tmpl w:val="56BE1742"/>
    <w:lvl w:ilvl="0" w:tplc="9DC666F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4243"/>
    <w:rsid w:val="00013C6F"/>
    <w:rsid w:val="000849CC"/>
    <w:rsid w:val="000B22C7"/>
    <w:rsid w:val="000C57F4"/>
    <w:rsid w:val="000D1DBB"/>
    <w:rsid w:val="000F6F8B"/>
    <w:rsid w:val="001022AD"/>
    <w:rsid w:val="00135EC4"/>
    <w:rsid w:val="00140D2F"/>
    <w:rsid w:val="00146912"/>
    <w:rsid w:val="00152DAF"/>
    <w:rsid w:val="0016645B"/>
    <w:rsid w:val="00185551"/>
    <w:rsid w:val="00186BAC"/>
    <w:rsid w:val="001A444E"/>
    <w:rsid w:val="001E44E9"/>
    <w:rsid w:val="0022013F"/>
    <w:rsid w:val="00226451"/>
    <w:rsid w:val="002443B1"/>
    <w:rsid w:val="00247854"/>
    <w:rsid w:val="002643C7"/>
    <w:rsid w:val="002810C6"/>
    <w:rsid w:val="00281B63"/>
    <w:rsid w:val="00281D40"/>
    <w:rsid w:val="002A6CC0"/>
    <w:rsid w:val="00385D88"/>
    <w:rsid w:val="00414FC2"/>
    <w:rsid w:val="00422E3D"/>
    <w:rsid w:val="00467308"/>
    <w:rsid w:val="00492B02"/>
    <w:rsid w:val="004A4324"/>
    <w:rsid w:val="004F1354"/>
    <w:rsid w:val="004F7461"/>
    <w:rsid w:val="005526F4"/>
    <w:rsid w:val="0055643E"/>
    <w:rsid w:val="005B099B"/>
    <w:rsid w:val="005D4092"/>
    <w:rsid w:val="00604892"/>
    <w:rsid w:val="006E2503"/>
    <w:rsid w:val="0072300B"/>
    <w:rsid w:val="00765EE9"/>
    <w:rsid w:val="00785876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C0A5B"/>
    <w:rsid w:val="008E415F"/>
    <w:rsid w:val="00901560"/>
    <w:rsid w:val="0091113D"/>
    <w:rsid w:val="009120BE"/>
    <w:rsid w:val="00934796"/>
    <w:rsid w:val="009430EA"/>
    <w:rsid w:val="009718FB"/>
    <w:rsid w:val="00971F9C"/>
    <w:rsid w:val="0099203C"/>
    <w:rsid w:val="009D1FA1"/>
    <w:rsid w:val="009E601A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0F6F8B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9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orinchai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07DA-4297-4EF1-A5C8-7C5E14FE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Лидия Рахманова</cp:lastModifiedBy>
  <cp:revision>2</cp:revision>
  <dcterms:created xsi:type="dcterms:W3CDTF">2022-05-03T10:42:00Z</dcterms:created>
  <dcterms:modified xsi:type="dcterms:W3CDTF">2022-05-03T10:42:00Z</dcterms:modified>
</cp:coreProperties>
</file>