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BFA8" w14:textId="77777777" w:rsidR="004426AE" w:rsidRDefault="00AE3A5E">
      <w:pPr>
        <w:pStyle w:val="a3"/>
        <w:spacing w:before="61"/>
        <w:ind w:left="3351" w:right="3135"/>
        <w:jc w:val="center"/>
      </w:pPr>
      <w:r>
        <w:rPr>
          <w:spacing w:val="-1"/>
        </w:rPr>
        <w:t>Проектное</w:t>
      </w:r>
      <w:r>
        <w:rPr>
          <w:spacing w:val="-14"/>
        </w:rPr>
        <w:t xml:space="preserve"> </w:t>
      </w:r>
      <w:r>
        <w:rPr>
          <w:spacing w:val="-1"/>
        </w:rPr>
        <w:t>предложение</w:t>
      </w:r>
    </w:p>
    <w:p w14:paraId="2CDE4588" w14:textId="77777777" w:rsidR="004426AE" w:rsidRDefault="004426A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560"/>
      </w:tblGrid>
      <w:tr w:rsidR="004426AE" w14:paraId="7074929C" w14:textId="77777777">
        <w:trPr>
          <w:trHeight w:val="270"/>
        </w:trPr>
        <w:tc>
          <w:tcPr>
            <w:tcW w:w="4780" w:type="dxa"/>
          </w:tcPr>
          <w:p w14:paraId="661E4068" w14:textId="77777777" w:rsidR="004426AE" w:rsidRDefault="00AE3A5E">
            <w:pPr>
              <w:pStyle w:val="TableParagraph"/>
              <w:spacing w:before="5"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3199B2FE" w14:textId="77777777" w:rsidR="004426AE" w:rsidRDefault="00AE3A5E">
            <w:pPr>
              <w:pStyle w:val="TableParagraph"/>
              <w:spacing w:before="5"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Исследовательский</w:t>
            </w:r>
          </w:p>
        </w:tc>
      </w:tr>
      <w:tr w:rsidR="004426AE" w14:paraId="4A2143DA" w14:textId="77777777">
        <w:trPr>
          <w:trHeight w:val="830"/>
        </w:trPr>
        <w:tc>
          <w:tcPr>
            <w:tcW w:w="4780" w:type="dxa"/>
          </w:tcPr>
          <w:p w14:paraId="432970CB" w14:textId="77777777" w:rsidR="004426AE" w:rsidRDefault="00AE3A5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27D8FAFB" w14:textId="77777777" w:rsidR="004426AE" w:rsidRDefault="00AE3A5E">
            <w:pPr>
              <w:pStyle w:val="TableParagraph"/>
              <w:spacing w:line="286" w:lineRule="exact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«Средиземноморский регион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Ближнем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Востоке»</w:t>
            </w:r>
          </w:p>
        </w:tc>
      </w:tr>
      <w:tr w:rsidR="004426AE" w14:paraId="74484A35" w14:textId="77777777">
        <w:trPr>
          <w:trHeight w:val="542"/>
        </w:trPr>
        <w:tc>
          <w:tcPr>
            <w:tcW w:w="4780" w:type="dxa"/>
          </w:tcPr>
          <w:p w14:paraId="7934E5C6" w14:textId="77777777" w:rsidR="004426AE" w:rsidRDefault="00AE3A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7D5FC620" w14:textId="77777777" w:rsidR="004426AE" w:rsidRDefault="00AE3A5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5E40BABA" w14:textId="77777777" w:rsidR="004426AE" w:rsidRDefault="00AE3A5E">
            <w:pPr>
              <w:pStyle w:val="TableParagraph"/>
              <w:spacing w:before="9" w:line="250" w:lineRule="exact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востоковедения</w:t>
            </w:r>
          </w:p>
        </w:tc>
      </w:tr>
      <w:tr w:rsidR="004426AE" w14:paraId="11D07C73" w14:textId="77777777">
        <w:trPr>
          <w:trHeight w:val="549"/>
        </w:trPr>
        <w:tc>
          <w:tcPr>
            <w:tcW w:w="4780" w:type="dxa"/>
          </w:tcPr>
          <w:p w14:paraId="1453CEE3" w14:textId="77777777" w:rsidR="004426AE" w:rsidRDefault="00AE3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6E34A936" w14:textId="77777777" w:rsidR="004426AE" w:rsidRDefault="00AE3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Чупрыгин Андрей Владимирович,</w:t>
            </w:r>
          </w:p>
          <w:p w14:paraId="754C7925" w14:textId="77777777" w:rsidR="004426AE" w:rsidRDefault="00AE3A5E">
            <w:pPr>
              <w:pStyle w:val="TableParagraph"/>
              <w:spacing w:before="9" w:line="245" w:lineRule="exact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4426AE" w14:paraId="0D54855D" w14:textId="77777777">
        <w:trPr>
          <w:trHeight w:val="550"/>
        </w:trPr>
        <w:tc>
          <w:tcPr>
            <w:tcW w:w="4780" w:type="dxa"/>
          </w:tcPr>
          <w:p w14:paraId="064312EF" w14:textId="77777777" w:rsidR="004426AE" w:rsidRDefault="00AE3A5E">
            <w:pPr>
              <w:pStyle w:val="TableParagraph"/>
              <w:spacing w:line="286" w:lineRule="exact"/>
              <w:ind w:left="106" w:right="832"/>
              <w:rPr>
                <w:sz w:val="24"/>
              </w:rPr>
            </w:pPr>
            <w:r>
              <w:rPr>
                <w:sz w:val="24"/>
              </w:rPr>
              <w:t>Заказчик проекта / востребованность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563A156B" w14:textId="77777777" w:rsidR="004426AE" w:rsidRDefault="00AE3A5E">
            <w:pPr>
              <w:pStyle w:val="TableParagraph"/>
              <w:spacing w:line="286" w:lineRule="exact"/>
              <w:ind w:right="14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426AE" w14:paraId="4C2EBDCE" w14:textId="77777777">
        <w:trPr>
          <w:trHeight w:val="3947"/>
        </w:trPr>
        <w:tc>
          <w:tcPr>
            <w:tcW w:w="4780" w:type="dxa"/>
          </w:tcPr>
          <w:p w14:paraId="7E8CEBF1" w14:textId="77777777" w:rsidR="004426AE" w:rsidRDefault="00AE3A5E">
            <w:pPr>
              <w:pStyle w:val="TableParagraph"/>
              <w:spacing w:line="247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Основная проектная идея /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560" w:type="dxa"/>
          </w:tcPr>
          <w:p w14:paraId="7F446E5D" w14:textId="77777777" w:rsidR="004426AE" w:rsidRDefault="00AE3A5E">
            <w:pPr>
              <w:pStyle w:val="TableParagraph"/>
              <w:spacing w:line="247" w:lineRule="auto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Средиземноморья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«колыбели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переоценить.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протяжении многих столетий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</w:p>
          <w:p w14:paraId="7F4AE2B0" w14:textId="77777777" w:rsidR="004426AE" w:rsidRDefault="00AE3A5E">
            <w:pPr>
              <w:pStyle w:val="TableParagraph"/>
              <w:spacing w:line="247" w:lineRule="auto"/>
              <w:ind w:right="244"/>
              <w:rPr>
                <w:sz w:val="24"/>
              </w:rPr>
            </w:pPr>
            <w:r>
              <w:rPr>
                <w:sz w:val="24"/>
              </w:rPr>
              <w:t>сосуществовали, а оказывали огромное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замкнутую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отличающуюся</w:t>
            </w:r>
          </w:p>
          <w:p w14:paraId="76E77258" w14:textId="77777777" w:rsidR="004426AE" w:rsidRDefault="00AE3A5E">
            <w:pPr>
              <w:pStyle w:val="TableParagraph"/>
              <w:spacing w:line="247" w:lineRule="auto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высочайшим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 не менее, за последние полтора-два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силу европоцентристских</w:t>
            </w:r>
          </w:p>
          <w:p w14:paraId="281A9647" w14:textId="77777777" w:rsidR="004426AE" w:rsidRDefault="00AE3A5E">
            <w:pPr>
              <w:pStyle w:val="TableParagraph"/>
              <w:spacing w:line="247" w:lineRule="auto"/>
              <w:ind w:right="399"/>
              <w:rPr>
                <w:sz w:val="24"/>
              </w:rPr>
            </w:pPr>
            <w:r>
              <w:rPr>
                <w:sz w:val="24"/>
              </w:rPr>
              <w:t>настроений и различных 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1F03E275" w14:textId="77777777" w:rsidR="004426AE" w:rsidRDefault="00AE3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Средиземноморья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  <w:p w14:paraId="731372F9" w14:textId="77777777" w:rsidR="004426AE" w:rsidRDefault="00AE3A5E">
            <w:pPr>
              <w:pStyle w:val="TableParagraph"/>
              <w:spacing w:before="6" w:line="235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исчезло.</w:t>
            </w:r>
          </w:p>
        </w:tc>
      </w:tr>
      <w:tr w:rsidR="004426AE" w14:paraId="33A75C25" w14:textId="77777777">
        <w:trPr>
          <w:trHeight w:val="1989"/>
        </w:trPr>
        <w:tc>
          <w:tcPr>
            <w:tcW w:w="4780" w:type="dxa"/>
          </w:tcPr>
          <w:p w14:paraId="383471B6" w14:textId="77777777" w:rsidR="004426AE" w:rsidRDefault="00AE3A5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4560" w:type="dxa"/>
          </w:tcPr>
          <w:p w14:paraId="4EFB1FD8" w14:textId="77777777" w:rsidR="004426AE" w:rsidRDefault="00AE3A5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13017B50" w14:textId="77777777" w:rsidR="004426AE" w:rsidRDefault="00AE3A5E">
            <w:pPr>
              <w:pStyle w:val="TableParagraph"/>
              <w:spacing w:before="9" w:line="247" w:lineRule="auto"/>
              <w:ind w:right="943"/>
              <w:rPr>
                <w:sz w:val="24"/>
              </w:rPr>
            </w:pPr>
            <w:r>
              <w:rPr>
                <w:sz w:val="24"/>
              </w:rPr>
              <w:t>современных тенденций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средиземноморского региона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</w:p>
          <w:p w14:paraId="3AE4575F" w14:textId="77777777" w:rsidR="004426AE" w:rsidRDefault="00AE3A5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политической,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F8B0E6" w14:textId="77777777" w:rsidR="004426AE" w:rsidRDefault="00AE3A5E">
            <w:pPr>
              <w:pStyle w:val="TableParagraph"/>
              <w:spacing w:line="280" w:lineRule="atLeast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полноправного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4426AE" w14:paraId="3F3342F6" w14:textId="77777777">
        <w:trPr>
          <w:trHeight w:val="1409"/>
        </w:trPr>
        <w:tc>
          <w:tcPr>
            <w:tcW w:w="4780" w:type="dxa"/>
          </w:tcPr>
          <w:p w14:paraId="3686C332" w14:textId="77777777" w:rsidR="004426AE" w:rsidRDefault="00AE3A5E">
            <w:pPr>
              <w:pStyle w:val="TableParagraph"/>
              <w:spacing w:before="4" w:line="247" w:lineRule="auto"/>
              <w:ind w:left="106" w:right="1060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4560" w:type="dxa"/>
          </w:tcPr>
          <w:p w14:paraId="6AFB2124" w14:textId="77777777" w:rsidR="004426AE" w:rsidRDefault="00AE3A5E">
            <w:pPr>
              <w:pStyle w:val="TableParagraph"/>
              <w:spacing w:line="286" w:lineRule="exact"/>
              <w:ind w:right="45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доклада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группового) по выбранной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теме,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на открытом семинаре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</w:tr>
      <w:tr w:rsidR="004426AE" w14:paraId="437F2B71" w14:textId="77777777">
        <w:trPr>
          <w:trHeight w:val="809"/>
        </w:trPr>
        <w:tc>
          <w:tcPr>
            <w:tcW w:w="4780" w:type="dxa"/>
          </w:tcPr>
          <w:p w14:paraId="2C9CABF6" w14:textId="77777777" w:rsidR="004426AE" w:rsidRDefault="00AE3A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  <w:p w14:paraId="117DD8FB" w14:textId="77777777" w:rsidR="004426AE" w:rsidRDefault="00AE3A5E">
            <w:pPr>
              <w:pStyle w:val="TableParagraph"/>
              <w:spacing w:line="280" w:lineRule="atLeast"/>
              <w:ind w:left="106" w:right="8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4560" w:type="dxa"/>
          </w:tcPr>
          <w:p w14:paraId="23F9DC25" w14:textId="77777777" w:rsidR="004426AE" w:rsidRDefault="00AE3A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4426AE" w14:paraId="7BF7DB9B" w14:textId="77777777">
        <w:trPr>
          <w:trHeight w:val="259"/>
        </w:trPr>
        <w:tc>
          <w:tcPr>
            <w:tcW w:w="4780" w:type="dxa"/>
          </w:tcPr>
          <w:p w14:paraId="00B26A24" w14:textId="77777777" w:rsidR="004426AE" w:rsidRDefault="00AE3A5E">
            <w:pPr>
              <w:pStyle w:val="TableParagraph"/>
              <w:spacing w:before="4"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4560" w:type="dxa"/>
          </w:tcPr>
          <w:p w14:paraId="579EA39E" w14:textId="26D9DE5B" w:rsidR="004426AE" w:rsidRDefault="00AE3A5E">
            <w:pPr>
              <w:pStyle w:val="TableParagraph"/>
              <w:spacing w:before="4" w:line="23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027CB">
              <w:rPr>
                <w:sz w:val="24"/>
              </w:rPr>
              <w:t>2</w:t>
            </w:r>
          </w:p>
        </w:tc>
      </w:tr>
      <w:tr w:rsidR="004426AE" w14:paraId="2E702AEE" w14:textId="77777777">
        <w:trPr>
          <w:trHeight w:val="1410"/>
        </w:trPr>
        <w:tc>
          <w:tcPr>
            <w:tcW w:w="4780" w:type="dxa"/>
          </w:tcPr>
          <w:p w14:paraId="6EB0D499" w14:textId="77777777" w:rsidR="004426AE" w:rsidRDefault="00AE3A5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Проектное задание</w:t>
            </w:r>
          </w:p>
        </w:tc>
        <w:tc>
          <w:tcPr>
            <w:tcW w:w="4560" w:type="dxa"/>
          </w:tcPr>
          <w:p w14:paraId="10D8E533" w14:textId="77777777" w:rsidR="004426AE" w:rsidRDefault="00AE3A5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14:paraId="6BDD937E" w14:textId="77777777" w:rsidR="004426AE" w:rsidRDefault="00AE3A5E">
            <w:pPr>
              <w:pStyle w:val="TableParagraph"/>
              <w:spacing w:line="28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собранного материала,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исследования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</w:tr>
      <w:tr w:rsidR="004426AE" w14:paraId="07732AF5" w14:textId="77777777">
        <w:trPr>
          <w:trHeight w:val="569"/>
        </w:trPr>
        <w:tc>
          <w:tcPr>
            <w:tcW w:w="4780" w:type="dxa"/>
          </w:tcPr>
          <w:p w14:paraId="202BC481" w14:textId="77777777" w:rsidR="004426AE" w:rsidRDefault="00AE3A5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4560" w:type="dxa"/>
          </w:tcPr>
          <w:p w14:paraId="4A1E4CBF" w14:textId="77777777" w:rsidR="004426AE" w:rsidRDefault="00AE3A5E">
            <w:pPr>
              <w:pStyle w:val="TableParagraph"/>
              <w:spacing w:line="28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Предпочтение отдается студентам,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</w:tc>
      </w:tr>
    </w:tbl>
    <w:p w14:paraId="6843BE3C" w14:textId="77777777" w:rsidR="004426AE" w:rsidRDefault="004426AE">
      <w:pPr>
        <w:spacing w:line="280" w:lineRule="atLeast"/>
        <w:rPr>
          <w:sz w:val="24"/>
        </w:rPr>
        <w:sectPr w:rsidR="004426AE">
          <w:type w:val="continuous"/>
          <w:pgSz w:w="11920" w:h="16840"/>
          <w:pgMar w:top="1080" w:right="8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560"/>
      </w:tblGrid>
      <w:tr w:rsidR="004426AE" w14:paraId="3946F20F" w14:textId="77777777">
        <w:trPr>
          <w:trHeight w:val="550"/>
        </w:trPr>
        <w:tc>
          <w:tcPr>
            <w:tcW w:w="4780" w:type="dxa"/>
          </w:tcPr>
          <w:p w14:paraId="09E5FDB5" w14:textId="77777777" w:rsidR="004426AE" w:rsidRDefault="004426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0" w:type="dxa"/>
          </w:tcPr>
          <w:p w14:paraId="5742D089" w14:textId="77777777" w:rsidR="004426AE" w:rsidRDefault="00AE3A5E">
            <w:pPr>
              <w:pStyle w:val="TableParagraph"/>
              <w:spacing w:line="280" w:lineRule="atLeast"/>
              <w:ind w:right="977"/>
              <w:rPr>
                <w:sz w:val="24"/>
              </w:rPr>
            </w:pPr>
            <w:r>
              <w:rPr>
                <w:spacing w:val="-1"/>
                <w:sz w:val="24"/>
              </w:rPr>
              <w:t>Факультета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426AE" w14:paraId="68AFB4F0" w14:textId="77777777">
        <w:trPr>
          <w:trHeight w:val="260"/>
        </w:trPr>
        <w:tc>
          <w:tcPr>
            <w:tcW w:w="4780" w:type="dxa"/>
          </w:tcPr>
          <w:p w14:paraId="71C0FE91" w14:textId="77777777" w:rsidR="004426AE" w:rsidRDefault="00AE3A5E">
            <w:pPr>
              <w:pStyle w:val="TableParagraph"/>
              <w:spacing w:before="5"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13F2E7B5" w14:textId="23557AEE" w:rsidR="004426AE" w:rsidRDefault="008027CB">
            <w:pPr>
              <w:pStyle w:val="TableParagraph"/>
              <w:spacing w:before="5" w:line="23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AE3A5E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AE3A5E">
              <w:rPr>
                <w:sz w:val="24"/>
              </w:rPr>
              <w:t>.2022 – 31.05.202</w:t>
            </w:r>
            <w:r w:rsidR="00501C33">
              <w:rPr>
                <w:sz w:val="24"/>
              </w:rPr>
              <w:t>3</w:t>
            </w:r>
          </w:p>
        </w:tc>
      </w:tr>
      <w:tr w:rsidR="004426AE" w14:paraId="23E4319D" w14:textId="77777777">
        <w:trPr>
          <w:trHeight w:val="570"/>
        </w:trPr>
        <w:tc>
          <w:tcPr>
            <w:tcW w:w="4780" w:type="dxa"/>
          </w:tcPr>
          <w:p w14:paraId="37BD3F25" w14:textId="77777777" w:rsidR="004426AE" w:rsidRDefault="00AE3A5E">
            <w:pPr>
              <w:pStyle w:val="TableParagraph"/>
              <w:spacing w:line="280" w:lineRule="atLeast"/>
              <w:ind w:left="106" w:right="465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(часы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560" w:type="dxa"/>
          </w:tcPr>
          <w:p w14:paraId="722C2DC1" w14:textId="1283B970" w:rsidR="004426AE" w:rsidRDefault="001A3C3C">
            <w:pPr>
              <w:pStyle w:val="TableParagraph"/>
              <w:spacing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9B1ECD">
              <w:rPr>
                <w:i/>
                <w:sz w:val="24"/>
              </w:rPr>
              <w:t xml:space="preserve"> часа</w:t>
            </w:r>
          </w:p>
        </w:tc>
      </w:tr>
      <w:tr w:rsidR="004426AE" w14:paraId="6A2678DA" w14:textId="77777777">
        <w:trPr>
          <w:trHeight w:val="270"/>
        </w:trPr>
        <w:tc>
          <w:tcPr>
            <w:tcW w:w="4780" w:type="dxa"/>
          </w:tcPr>
          <w:p w14:paraId="0450081D" w14:textId="77777777" w:rsidR="004426AE" w:rsidRDefault="00AE3A5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</w:p>
        </w:tc>
        <w:tc>
          <w:tcPr>
            <w:tcW w:w="4560" w:type="dxa"/>
          </w:tcPr>
          <w:p w14:paraId="0D53FD3B" w14:textId="2F0D215A" w:rsidR="004426AE" w:rsidRDefault="004F21DA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4426AE" w14:paraId="41733546" w14:textId="77777777">
        <w:trPr>
          <w:trHeight w:val="549"/>
        </w:trPr>
        <w:tc>
          <w:tcPr>
            <w:tcW w:w="4780" w:type="dxa"/>
          </w:tcPr>
          <w:p w14:paraId="60F73AC7" w14:textId="77777777" w:rsidR="004426AE" w:rsidRDefault="00AE3A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560" w:type="dxa"/>
          </w:tcPr>
          <w:p w14:paraId="0796E09A" w14:textId="77777777" w:rsidR="004426AE" w:rsidRDefault="00AE3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2333489" w14:textId="77777777" w:rsidR="004426AE" w:rsidRDefault="00AE3A5E">
            <w:pPr>
              <w:pStyle w:val="TableParagraph"/>
              <w:spacing w:before="9" w:line="245" w:lineRule="exact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4426AE" w14:paraId="0C672B86" w14:textId="77777777">
        <w:trPr>
          <w:trHeight w:val="550"/>
        </w:trPr>
        <w:tc>
          <w:tcPr>
            <w:tcW w:w="4780" w:type="dxa"/>
          </w:tcPr>
          <w:p w14:paraId="7BCF9F89" w14:textId="77777777" w:rsidR="004426AE" w:rsidRDefault="00AE3A5E">
            <w:pPr>
              <w:pStyle w:val="TableParagraph"/>
              <w:spacing w:line="286" w:lineRule="exact"/>
              <w:ind w:left="106" w:right="980"/>
              <w:rPr>
                <w:sz w:val="24"/>
              </w:rPr>
            </w:pPr>
            <w:r>
              <w:rPr>
                <w:spacing w:val="-1"/>
                <w:sz w:val="24"/>
              </w:rPr>
              <w:t>Формат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</w:p>
        </w:tc>
        <w:tc>
          <w:tcPr>
            <w:tcW w:w="4560" w:type="dxa"/>
          </w:tcPr>
          <w:p w14:paraId="67283431" w14:textId="77777777" w:rsidR="004426AE" w:rsidRDefault="00AE3A5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4426AE" w14:paraId="302A7D35" w14:textId="77777777">
        <w:trPr>
          <w:trHeight w:val="1108"/>
        </w:trPr>
        <w:tc>
          <w:tcPr>
            <w:tcW w:w="4780" w:type="dxa"/>
          </w:tcPr>
          <w:p w14:paraId="6CFD607C" w14:textId="77777777" w:rsidR="004426AE" w:rsidRDefault="00AE3A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60" w:type="dxa"/>
          </w:tcPr>
          <w:p w14:paraId="4F6B66B6" w14:textId="77777777" w:rsidR="004426AE" w:rsidRDefault="00AE3A5E">
            <w:pPr>
              <w:pStyle w:val="TableParagraph"/>
              <w:spacing w:line="247" w:lineRule="auto"/>
              <w:ind w:right="568"/>
              <w:rPr>
                <w:sz w:val="24"/>
              </w:rPr>
            </w:pPr>
            <w:r>
              <w:rPr>
                <w:sz w:val="24"/>
              </w:rPr>
              <w:t>Формирование навыков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или навыков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 аналитических</w:t>
            </w:r>
          </w:p>
          <w:p w14:paraId="66504315" w14:textId="77777777" w:rsidR="004426AE" w:rsidRDefault="00AE3A5E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записок</w:t>
            </w:r>
          </w:p>
        </w:tc>
      </w:tr>
      <w:tr w:rsidR="004426AE" w14:paraId="6894A4C6" w14:textId="77777777">
        <w:trPr>
          <w:trHeight w:val="549"/>
        </w:trPr>
        <w:tc>
          <w:tcPr>
            <w:tcW w:w="4780" w:type="dxa"/>
          </w:tcPr>
          <w:p w14:paraId="69122867" w14:textId="77777777" w:rsidR="004426AE" w:rsidRDefault="00AE3A5E">
            <w:pPr>
              <w:pStyle w:val="TableParagraph"/>
              <w:spacing w:line="286" w:lineRule="exact"/>
              <w:ind w:left="106" w:right="1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Рекомендуемые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60" w:type="dxa"/>
          </w:tcPr>
          <w:p w14:paraId="78A4E290" w14:textId="77777777" w:rsidR="004426AE" w:rsidRDefault="004426AE">
            <w:pPr>
              <w:pStyle w:val="TableParagraph"/>
              <w:ind w:left="0"/>
              <w:rPr>
                <w:sz w:val="24"/>
              </w:rPr>
            </w:pPr>
          </w:p>
        </w:tc>
      </w:tr>
      <w:tr w:rsidR="004426AE" w14:paraId="51BD73B5" w14:textId="77777777">
        <w:trPr>
          <w:trHeight w:val="248"/>
        </w:trPr>
        <w:tc>
          <w:tcPr>
            <w:tcW w:w="4780" w:type="dxa"/>
          </w:tcPr>
          <w:p w14:paraId="29822084" w14:textId="77777777" w:rsidR="004426AE" w:rsidRDefault="00AE3A5E">
            <w:pPr>
              <w:pStyle w:val="TableParagraph"/>
              <w:spacing w:line="22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4560" w:type="dxa"/>
          </w:tcPr>
          <w:p w14:paraId="0026209A" w14:textId="77777777" w:rsidR="004426AE" w:rsidRDefault="00AE3A5E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6C0CD6B2" w14:textId="77777777" w:rsidR="00AE3A5E" w:rsidRDefault="00AE3A5E"/>
    <w:sectPr w:rsidR="00AE3A5E">
      <w:pgSz w:w="11920" w:h="16840"/>
      <w:pgMar w:top="11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6AE"/>
    <w:rsid w:val="001A3C3C"/>
    <w:rsid w:val="004426AE"/>
    <w:rsid w:val="004F21DA"/>
    <w:rsid w:val="00501C33"/>
    <w:rsid w:val="008027CB"/>
    <w:rsid w:val="009B1ECD"/>
    <w:rsid w:val="00AE3A5E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E935"/>
  <w15:docId w15:val="{AA2CE794-4183-49AC-9463-40F6ACD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Ярмарка проектов_Средиземноморье проектное предложение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Ярмарка проектов_Средиземноморье проектное предложение</dc:title>
  <cp:lastModifiedBy>Алексеева Юлия</cp:lastModifiedBy>
  <cp:revision>5</cp:revision>
  <dcterms:created xsi:type="dcterms:W3CDTF">2022-05-16T14:11:00Z</dcterms:created>
  <dcterms:modified xsi:type="dcterms:W3CDTF">2022-06-01T14:07:00Z</dcterms:modified>
</cp:coreProperties>
</file>