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0EB710B4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2D007A22" w:rsidR="00A47807" w:rsidRPr="009D152B" w:rsidRDefault="00A345B3" w:rsidP="002C76A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Образы богов и </w:t>
            </w:r>
            <w:r w:rsidR="002C76A8">
              <w:rPr>
                <w:rFonts w:ascii="Times New Roman" w:hAnsi="Times New Roman" w:cs="Times New Roman"/>
                <w:color w:val="000000" w:themeColor="text1"/>
              </w:rPr>
              <w:t xml:space="preserve">связанные с ними </w:t>
            </w:r>
            <w:r>
              <w:rPr>
                <w:rFonts w:ascii="Times New Roman" w:hAnsi="Times New Roman" w:cs="Times New Roman"/>
                <w:color w:val="000000" w:themeColor="text1"/>
              </w:rPr>
              <w:t>сюжеты в древнегреческой вазописи.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3EF152C8" w:rsidR="00023E4E" w:rsidRPr="00BF63C9" w:rsidRDefault="00CB1066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Институт классического Востока и античности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3630C28A" w:rsidR="000A439E" w:rsidRPr="009D152B" w:rsidRDefault="00CB1066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к.и.н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., доцент ИКВИА А.Ю. Можайский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B0BAF4D" w:rsidR="00BF63C9" w:rsidRPr="00BF63C9" w:rsidRDefault="00CB1066" w:rsidP="002C76A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ИКВИА, проект </w:t>
            </w:r>
            <w:r w:rsidR="00D3301E">
              <w:rPr>
                <w:rFonts w:ascii="Times New Roman" w:hAnsi="Times New Roman" w:cs="Times New Roman"/>
                <w:color w:val="000000" w:themeColor="text1"/>
              </w:rPr>
              <w:t xml:space="preserve">может быть </w:t>
            </w:r>
            <w:r w:rsidR="002C76A8">
              <w:rPr>
                <w:rFonts w:ascii="Times New Roman" w:hAnsi="Times New Roman" w:cs="Times New Roman"/>
                <w:color w:val="000000" w:themeColor="text1"/>
              </w:rPr>
              <w:t>востребован студентами</w:t>
            </w:r>
            <w:r>
              <w:rPr>
                <w:rFonts w:ascii="Times New Roman" w:hAnsi="Times New Roman" w:cs="Times New Roman"/>
                <w:color w:val="000000" w:themeColor="text1"/>
              </w:rPr>
              <w:t>, поскольку рассматривает визуальную соста</w:t>
            </w:r>
            <w:r w:rsidR="00A345B3">
              <w:rPr>
                <w:rFonts w:ascii="Times New Roman" w:hAnsi="Times New Roman" w:cs="Times New Roman"/>
                <w:color w:val="000000" w:themeColor="text1"/>
              </w:rPr>
              <w:t>вляющую религиозной, художественной и литературной культур, стоящих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основе Европейской</w:t>
            </w:r>
            <w:r w:rsidR="00A345B3">
              <w:rPr>
                <w:rFonts w:ascii="Times New Roman" w:hAnsi="Times New Roman" w:cs="Times New Roman"/>
                <w:color w:val="000000" w:themeColor="text1"/>
              </w:rPr>
              <w:t xml:space="preserve"> (отчасти Евразийской</w:t>
            </w:r>
            <w:r w:rsidR="008A65C5">
              <w:rPr>
                <w:rFonts w:ascii="Times New Roman" w:hAnsi="Times New Roman" w:cs="Times New Roman"/>
                <w:color w:val="000000" w:themeColor="text1"/>
              </w:rPr>
              <w:t>, в первую очередь</w:t>
            </w:r>
            <w:r w:rsidR="00A345B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A65C5">
              <w:rPr>
                <w:rFonts w:ascii="Times New Roman" w:hAnsi="Times New Roman" w:cs="Times New Roman"/>
                <w:color w:val="000000" w:themeColor="text1"/>
              </w:rPr>
              <w:t>Русской/</w:t>
            </w:r>
            <w:r w:rsidR="00A345B3">
              <w:rPr>
                <w:rFonts w:ascii="Times New Roman" w:hAnsi="Times New Roman" w:cs="Times New Roman"/>
                <w:color w:val="000000" w:themeColor="text1"/>
              </w:rPr>
              <w:t>Российской)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цивилизации.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9368670" w14:textId="77777777" w:rsidR="008A65C5" w:rsidRDefault="00CB1066" w:rsidP="006A47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Основная проектная идея состоит в </w:t>
            </w:r>
          </w:p>
          <w:p w14:paraId="064CA813" w14:textId="5BC3D83E" w:rsidR="00852D5B" w:rsidRPr="008A65C5" w:rsidRDefault="008A65C5" w:rsidP="006A47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работе с </w:t>
            </w:r>
            <w:r w:rsidR="009B1D1C">
              <w:rPr>
                <w:rFonts w:ascii="Times New Roman" w:hAnsi="Times New Roman" w:cs="Times New Roman"/>
                <w:color w:val="000000" w:themeColor="text1"/>
              </w:rPr>
              <w:t xml:space="preserve">открытой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базой данной архива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Бизли</w:t>
            </w:r>
            <w:proofErr w:type="spellEnd"/>
            <w:r w:rsidR="009B1D1C">
              <w:rPr>
                <w:rFonts w:ascii="Times New Roman" w:hAnsi="Times New Roman" w:cs="Times New Roman"/>
                <w:color w:val="000000" w:themeColor="text1"/>
              </w:rPr>
              <w:t xml:space="preserve">, выделении образов древнегреческих богов и сюжетов с ними связанных в чернофигурной и краснофигурной вазописи архаического и классического периодов, а также сопоставление этих сюжетов с литературными источниками. </w:t>
            </w:r>
            <w:r w:rsidR="00852D5B">
              <w:rPr>
                <w:rFonts w:ascii="Times New Roman" w:hAnsi="Times New Roman" w:cs="Times New Roman"/>
                <w:color w:val="000000" w:themeColor="text1"/>
              </w:rPr>
              <w:t>Несмотря на значительную литературу, охватывающую всевозможные вопросы, связанн</w:t>
            </w:r>
            <w:r w:rsidR="002C76A8">
              <w:rPr>
                <w:rFonts w:ascii="Times New Roman" w:hAnsi="Times New Roman" w:cs="Times New Roman"/>
                <w:color w:val="000000" w:themeColor="text1"/>
              </w:rPr>
              <w:t>ые</w:t>
            </w:r>
            <w:r w:rsidR="00852D5B">
              <w:rPr>
                <w:rFonts w:ascii="Times New Roman" w:hAnsi="Times New Roman" w:cs="Times New Roman"/>
                <w:color w:val="000000" w:themeColor="text1"/>
              </w:rPr>
              <w:t xml:space="preserve"> с религиозной составляющей, в том числе с изображением богов в древнегреческой вазописи, точное сопоставление сюжетов вазописи с привязкой к хронологии и литературным источникам</w:t>
            </w:r>
            <w:r w:rsidR="00ED029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852D5B">
              <w:rPr>
                <w:rFonts w:ascii="Times New Roman" w:hAnsi="Times New Roman" w:cs="Times New Roman"/>
                <w:color w:val="000000" w:themeColor="text1"/>
              </w:rPr>
              <w:t xml:space="preserve"> еще ждет своего исследователя. Какие сюжеты из Мифологических библиотек </w:t>
            </w:r>
            <w:proofErr w:type="spellStart"/>
            <w:r w:rsidR="00852D5B">
              <w:rPr>
                <w:rFonts w:ascii="Times New Roman" w:hAnsi="Times New Roman" w:cs="Times New Roman"/>
                <w:color w:val="000000" w:themeColor="text1"/>
              </w:rPr>
              <w:t>Аполлодора</w:t>
            </w:r>
            <w:proofErr w:type="spellEnd"/>
            <w:r w:rsidR="00852D5B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="00852D5B">
              <w:rPr>
                <w:rFonts w:ascii="Times New Roman" w:hAnsi="Times New Roman" w:cs="Times New Roman"/>
                <w:color w:val="000000" w:themeColor="text1"/>
              </w:rPr>
              <w:t>Диодора</w:t>
            </w:r>
            <w:proofErr w:type="spellEnd"/>
            <w:r w:rsidR="00852D5B">
              <w:rPr>
                <w:rFonts w:ascii="Times New Roman" w:hAnsi="Times New Roman" w:cs="Times New Roman"/>
                <w:color w:val="000000" w:themeColor="text1"/>
              </w:rPr>
              <w:t xml:space="preserve">, а также </w:t>
            </w:r>
            <w:r w:rsidR="00ED029E">
              <w:rPr>
                <w:rFonts w:ascii="Times New Roman" w:hAnsi="Times New Roman" w:cs="Times New Roman"/>
                <w:color w:val="000000" w:themeColor="text1"/>
              </w:rPr>
              <w:t xml:space="preserve">произведений </w:t>
            </w:r>
            <w:r w:rsidR="00852D5B">
              <w:rPr>
                <w:rFonts w:ascii="Times New Roman" w:hAnsi="Times New Roman" w:cs="Times New Roman"/>
                <w:color w:val="000000" w:themeColor="text1"/>
              </w:rPr>
              <w:t>других античных авторов, присутствуют в древнегреческой вазописи чаще других? Какие сюжеты в вазописи отсутствуют, а какие появляются только в определенный период времени, какие исчезают с течением времени?</w:t>
            </w:r>
            <w:r w:rsidR="00ED029E">
              <w:rPr>
                <w:rFonts w:ascii="Times New Roman" w:hAnsi="Times New Roman" w:cs="Times New Roman"/>
                <w:color w:val="000000" w:themeColor="text1"/>
              </w:rPr>
              <w:t xml:space="preserve"> Каковы особенности изображения того или иного бога в различные периоды древнегреческой истории?</w:t>
            </w:r>
            <w:r w:rsidR="00852D5B">
              <w:rPr>
                <w:rFonts w:ascii="Times New Roman" w:hAnsi="Times New Roman" w:cs="Times New Roman"/>
                <w:color w:val="000000" w:themeColor="text1"/>
              </w:rPr>
              <w:t xml:space="preserve"> Ответить на эти и другие вопросы – задача для участников проекта. </w:t>
            </w:r>
          </w:p>
          <w:p w14:paraId="410BFC86" w14:textId="1683136C" w:rsidR="00A47807" w:rsidRPr="00BF63C9" w:rsidRDefault="00A47807" w:rsidP="006A47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6078F9" w:rsidRDefault="00A4780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 w:rsidRPr="006078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76B5B5C" w14:textId="2EE21BF0" w:rsidR="00A47807" w:rsidRPr="009D152B" w:rsidRDefault="008A1FF0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исследований, рассматривающих</w:t>
            </w:r>
            <w:r w:rsidR="00800FC3">
              <w:rPr>
                <w:rFonts w:ascii="Times New Roman" w:hAnsi="Times New Roman" w:cs="Times New Roman"/>
              </w:rPr>
              <w:t xml:space="preserve"> образы и сюжеты, связанные с древнегреческими богами, которые представлены в древнегреческой чернофигурной и краснофигурной вазописи, с учетом хронологии и развития древнегреческой цивилизации.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5E31CEA" w14:textId="662F3ABC" w:rsidR="00B473D8" w:rsidRDefault="00362573" w:rsidP="003625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Главным результатом проекта будет создание </w:t>
            </w:r>
            <w:r w:rsidR="00B473D8">
              <w:rPr>
                <w:rFonts w:ascii="Times New Roman" w:hAnsi="Times New Roman" w:cs="Times New Roman"/>
                <w:color w:val="000000" w:themeColor="text1"/>
              </w:rPr>
              <w:t xml:space="preserve">серии исследований по образам отдельных древнегреческих богов, присутствующих в древнегреческой вазописи. </w:t>
            </w:r>
          </w:p>
          <w:p w14:paraId="0A17346F" w14:textId="1829BBB5" w:rsidR="00B473D8" w:rsidRDefault="00B473D8" w:rsidP="003625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Данные исследования предполагается делать по следующему плану:</w:t>
            </w:r>
          </w:p>
          <w:p w14:paraId="1412CB26" w14:textId="1AB5B97A" w:rsidR="00B473D8" w:rsidRDefault="00B473D8" w:rsidP="00B473D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Распределение наименований богов по участникам проекта (каждый участник исследует одн</w:t>
            </w:r>
            <w:r w:rsidR="002C76A8">
              <w:rPr>
                <w:rFonts w:ascii="Times New Roman" w:hAnsi="Times New Roman" w:cs="Times New Roman"/>
                <w:color w:val="000000" w:themeColor="text1"/>
              </w:rPr>
              <w:t>о божество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  <w:p w14:paraId="21C2B472" w14:textId="56B31F9F" w:rsidR="00B473D8" w:rsidRDefault="00B473D8" w:rsidP="00B473D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Изучение литературных источников, связанных с этими богами, выделение самых ярких, повторяющихся в литературных источниках тем.</w:t>
            </w:r>
          </w:p>
          <w:p w14:paraId="30D10715" w14:textId="4750993D" w:rsidR="00B473D8" w:rsidRDefault="00952072" w:rsidP="00B473D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Исследование архива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Бизли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поиск артефактов. Выделение наиболее часто повторяющихся сюжетов и сюжетов редких. Составление списка таких сюжетов по хронологии артефактов. Проведение количественного анализа с привязкой к хронологии.</w:t>
            </w:r>
          </w:p>
          <w:p w14:paraId="44653366" w14:textId="3B406085" w:rsidR="002B47F5" w:rsidRPr="00952072" w:rsidRDefault="00952072" w:rsidP="0095207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Сопоставление результатов с литературными источниками.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1910220F" w14:textId="25782729" w:rsidR="00B237BE" w:rsidRDefault="00777807" w:rsidP="00B237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Обязательное требование к участникам –знание английского языка (на уровне чтения профессиональной информации). Часть профессиональной лексики будет разобрана руководителем программы на установочных занятиях. </w:t>
            </w:r>
          </w:p>
          <w:p w14:paraId="0D8311C3" w14:textId="18216A98" w:rsidR="00B237BE" w:rsidRDefault="002C76A8" w:rsidP="00B237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 студенты</w:t>
            </w:r>
            <w:r w:rsidR="00B237BE" w:rsidRPr="00B237BE">
              <w:rPr>
                <w:rFonts w:ascii="Times New Roman" w:hAnsi="Times New Roman" w:cs="Times New Roman"/>
                <w:color w:val="000000" w:themeColor="text1"/>
              </w:rPr>
              <w:t xml:space="preserve"> во главе с руководителем – создатели описательного аппарата</w:t>
            </w:r>
            <w:r w:rsidR="00952072">
              <w:rPr>
                <w:rFonts w:ascii="Times New Roman" w:hAnsi="Times New Roman" w:cs="Times New Roman"/>
                <w:color w:val="000000" w:themeColor="text1"/>
              </w:rPr>
              <w:t xml:space="preserve"> для обработки вазописи</w:t>
            </w:r>
            <w:r w:rsidR="00B237BE" w:rsidRPr="00B237B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3A8CAE35" w14:textId="166100E1" w:rsidR="009E2FA7" w:rsidRPr="00171415" w:rsidRDefault="00171415" w:rsidP="0017141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Далее участники проекта работают самостоятельно, выполняя исследовательские задачи (см. выше). </w:t>
            </w:r>
            <w:r w:rsidR="00EC6D9B" w:rsidRPr="001714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884AE53" w:rsidR="00F17150" w:rsidRPr="00BF63C9" w:rsidRDefault="00EE459E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237BE">
              <w:rPr>
                <w:rFonts w:ascii="Times New Roman" w:hAnsi="Times New Roman" w:cs="Times New Roman"/>
                <w:color w:val="000000" w:themeColor="text1"/>
              </w:rPr>
              <w:t xml:space="preserve"> вакантных мест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71A5915" w14:textId="2E00F2D1" w:rsidR="00EC78F3" w:rsidRDefault="002C76A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Всем студентам</w:t>
            </w:r>
            <w:r w:rsidR="000B4F1A">
              <w:rPr>
                <w:rFonts w:ascii="Times New Roman" w:hAnsi="Times New Roman" w:cs="Times New Roman"/>
                <w:color w:val="000000" w:themeColor="text1"/>
              </w:rPr>
              <w:t xml:space="preserve"> после ознакомления с установочным набором литературы предлагается разработать емкий опис</w:t>
            </w:r>
            <w:r w:rsidR="00EC78F3">
              <w:rPr>
                <w:rFonts w:ascii="Times New Roman" w:hAnsi="Times New Roman" w:cs="Times New Roman"/>
                <w:color w:val="000000" w:themeColor="text1"/>
              </w:rPr>
              <w:t>ательный аппарат для артефактов, исследуемых в проекте</w:t>
            </w:r>
            <w:r w:rsidR="000B4F1A">
              <w:rPr>
                <w:rFonts w:ascii="Times New Roman" w:hAnsi="Times New Roman" w:cs="Times New Roman"/>
                <w:color w:val="000000" w:themeColor="text1"/>
              </w:rPr>
              <w:t xml:space="preserve">. Совместно с руководителем проекта формируется единый формат. После этого </w:t>
            </w:r>
            <w:r w:rsidR="00EC78F3">
              <w:rPr>
                <w:rFonts w:ascii="Times New Roman" w:hAnsi="Times New Roman" w:cs="Times New Roman"/>
                <w:color w:val="000000" w:themeColor="text1"/>
              </w:rPr>
              <w:t xml:space="preserve">происходит распределение богов по участникам проекта, с учетом интереса участников. Несколько участников могут рассматривать образ одного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того же </w:t>
            </w:r>
            <w:r w:rsidR="00EC78F3">
              <w:rPr>
                <w:rFonts w:ascii="Times New Roman" w:hAnsi="Times New Roman" w:cs="Times New Roman"/>
                <w:color w:val="000000" w:themeColor="text1"/>
              </w:rPr>
              <w:t xml:space="preserve">древнегреческого бога, но независимо </w:t>
            </w:r>
            <w:r w:rsidR="00EC78F3">
              <w:rPr>
                <w:rFonts w:ascii="Times New Roman" w:hAnsi="Times New Roman" w:cs="Times New Roman"/>
                <w:color w:val="000000" w:themeColor="text1"/>
              </w:rPr>
              <w:lastRenderedPageBreak/>
              <w:t>друг от друга.</w:t>
            </w:r>
          </w:p>
          <w:p w14:paraId="1565AB3C" w14:textId="07CE6B31" w:rsidR="00EC78F3" w:rsidRDefault="00EC78F3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Изучение литературных источников предполагается с учетом специализированной литературы, когда исследователь делает выписки и оформляет ссылки на соответствующую литературу при анализе источников.</w:t>
            </w:r>
          </w:p>
          <w:p w14:paraId="14F2F5BE" w14:textId="1E8E7276" w:rsidR="00EC78F3" w:rsidRPr="00EC78F3" w:rsidRDefault="00EC78F3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Тоже касается и следующего этапа – подбора артефактов из архива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Бизли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анализа художественных особенностей артефакта. Для этого также понадобится специальная литература, указанная руководителем проекта, например, серия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Corpus</w:t>
            </w:r>
            <w:r w:rsidRPr="00EC78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Vasorum</w:t>
            </w:r>
            <w:proofErr w:type="spellEnd"/>
            <w:r w:rsidRPr="00EC78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Antiquorum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2524BCD5" w14:textId="522280C0" w:rsidR="00A47807" w:rsidRPr="00F17150" w:rsidRDefault="00A47807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6A3EC302" w14:textId="1C2D15A0" w:rsidR="000B4F1A" w:rsidRPr="00B04FEB" w:rsidRDefault="00EC78F3" w:rsidP="000B4F1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Знание иностранных</w:t>
            </w:r>
            <w:r w:rsidR="000B4F1A" w:rsidRPr="00B04FEB">
              <w:rPr>
                <w:rFonts w:ascii="Times New Roman" w:hAnsi="Times New Roman" w:cs="Times New Roman"/>
                <w:color w:val="000000" w:themeColor="text1"/>
              </w:rPr>
              <w:t xml:space="preserve"> языков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(английский – обязательно)</w:t>
            </w:r>
            <w:r w:rsidR="000B4F1A" w:rsidRPr="00B04FE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DA50847" w14:textId="38C082C8" w:rsidR="000B4F1A" w:rsidRPr="000B4F1A" w:rsidRDefault="000B4F1A" w:rsidP="002C76A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04FEB">
              <w:rPr>
                <w:rFonts w:ascii="Times New Roman" w:hAnsi="Times New Roman" w:cs="Times New Roman"/>
                <w:color w:val="000000" w:themeColor="text1"/>
              </w:rPr>
              <w:t xml:space="preserve"> для </w:t>
            </w:r>
            <w:r w:rsidR="002C76A8">
              <w:rPr>
                <w:rFonts w:ascii="Times New Roman" w:hAnsi="Times New Roman" w:cs="Times New Roman"/>
                <w:color w:val="000000" w:themeColor="text1"/>
              </w:rPr>
              <w:t>студентов</w:t>
            </w:r>
            <w:r w:rsidRPr="00B04FEB">
              <w:rPr>
                <w:rFonts w:ascii="Times New Roman" w:hAnsi="Times New Roman" w:cs="Times New Roman"/>
                <w:color w:val="000000" w:themeColor="text1"/>
              </w:rPr>
              <w:t xml:space="preserve"> 2-4 курсов – результаты аттестации по профильным предметам).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47711AE5" w:rsidR="00691CF6" w:rsidRPr="00B04FEB" w:rsidRDefault="001858D0" w:rsidP="00EC78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15.09.202</w:t>
            </w:r>
            <w:r w:rsidRPr="00116F2C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-30.06.2023</w:t>
            </w:r>
            <w:r w:rsidR="00801B4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0B4F1A" w:rsidRPr="00B04FEB">
              <w:rPr>
                <w:rFonts w:ascii="Times New Roman" w:hAnsi="Times New Roman" w:cs="Times New Roman"/>
                <w:color w:val="000000" w:themeColor="text1"/>
              </w:rPr>
              <w:t>Проект реализуется в три ступени: первая ступень (первый модуль обучения) – знакомство с установочной литературой и выработка описат</w:t>
            </w:r>
            <w:r w:rsidR="00EC78F3">
              <w:rPr>
                <w:rFonts w:ascii="Times New Roman" w:hAnsi="Times New Roman" w:cs="Times New Roman"/>
                <w:color w:val="000000" w:themeColor="text1"/>
              </w:rPr>
              <w:t>ельного аппарата для артефактов</w:t>
            </w:r>
            <w:r w:rsidR="000B4F1A" w:rsidRPr="00B04FEB">
              <w:rPr>
                <w:rFonts w:ascii="Times New Roman" w:hAnsi="Times New Roman" w:cs="Times New Roman"/>
                <w:color w:val="000000" w:themeColor="text1"/>
              </w:rPr>
              <w:t>; вторая ступень (второй и третий модуль) – основная часть</w:t>
            </w:r>
            <w:r w:rsidR="00EC78F3">
              <w:rPr>
                <w:rFonts w:ascii="Times New Roman" w:hAnsi="Times New Roman" w:cs="Times New Roman"/>
                <w:color w:val="000000" w:themeColor="text1"/>
              </w:rPr>
              <w:t xml:space="preserve"> работы по описанию артефактов и сопоставление данных с литературными источниками;</w:t>
            </w:r>
            <w:r w:rsidR="000B4F1A" w:rsidRPr="00B04FEB">
              <w:rPr>
                <w:rFonts w:ascii="Times New Roman" w:hAnsi="Times New Roman" w:cs="Times New Roman"/>
                <w:color w:val="000000" w:themeColor="text1"/>
              </w:rPr>
              <w:t xml:space="preserve"> третья ступень </w:t>
            </w:r>
            <w:r w:rsidR="0012267B" w:rsidRPr="00B04FEB">
              <w:rPr>
                <w:rFonts w:ascii="Times New Roman" w:hAnsi="Times New Roman" w:cs="Times New Roman"/>
                <w:color w:val="000000" w:themeColor="text1"/>
              </w:rPr>
              <w:t>(четвертый модуль</w:t>
            </w:r>
            <w:r w:rsidR="00EC78F3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0B4F1A" w:rsidRPr="00B04FEB">
              <w:rPr>
                <w:rFonts w:ascii="Times New Roman" w:hAnsi="Times New Roman" w:cs="Times New Roman"/>
                <w:color w:val="000000" w:themeColor="text1"/>
              </w:rPr>
              <w:t xml:space="preserve">– окончательная экспертиза и оформление проекта. 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46947F35" w:rsidR="009E2FA7" w:rsidRPr="00B04FEB" w:rsidRDefault="00B04F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04FEB">
              <w:rPr>
                <w:rFonts w:ascii="Times New Roman" w:hAnsi="Times New Roman" w:cs="Times New Roman"/>
              </w:rPr>
              <w:t xml:space="preserve">3 часа в неделю 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6EA7B4A" w:rsidR="00F17150" w:rsidRPr="00F17150" w:rsidRDefault="00715F5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 кредитов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218C4C3" w14:textId="77777777" w:rsidR="00116F2C" w:rsidRDefault="008753D7" w:rsidP="008753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Экспертиза представлен</w:t>
            </w:r>
            <w:r w:rsidR="00116F2C">
              <w:rPr>
                <w:rFonts w:ascii="Times New Roman" w:hAnsi="Times New Roman" w:cs="Times New Roman"/>
                <w:color w:val="000000" w:themeColor="text1"/>
              </w:rPr>
              <w:t>ных работ руководителем проекта и экзамен.</w:t>
            </w:r>
          </w:p>
          <w:p w14:paraId="0C14DA3F" w14:textId="77777777" w:rsidR="00116F2C" w:rsidRPr="00B04FEB" w:rsidRDefault="00116F2C" w:rsidP="00116F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04FEB">
              <w:rPr>
                <w:rFonts w:ascii="Times New Roman" w:hAnsi="Times New Roman" w:cs="Times New Roman"/>
                <w:color w:val="000000" w:themeColor="text1"/>
              </w:rPr>
              <w:t>Экзамен. Проводится устно и состоит из вопросов по темам:</w:t>
            </w:r>
          </w:p>
          <w:p w14:paraId="1705661A" w14:textId="57424E6C" w:rsidR="00116F2C" w:rsidRPr="00B04FEB" w:rsidRDefault="00116F2C" w:rsidP="00116F2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Религия Древней Греции</w:t>
            </w:r>
            <w:r w:rsidRPr="00B04FE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E534295" w14:textId="25C77BC6" w:rsidR="00116F2C" w:rsidRPr="00116F2C" w:rsidRDefault="00116F2C" w:rsidP="00116F2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16F2C">
              <w:rPr>
                <w:rFonts w:ascii="Times New Roman" w:hAnsi="Times New Roman" w:cs="Times New Roman"/>
                <w:color w:val="000000" w:themeColor="text1"/>
              </w:rPr>
              <w:t>История древнегреческой вазописи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1DEAAE70" w:rsidR="00F379A0" w:rsidRPr="00B04FEB" w:rsidRDefault="00380FB4" w:rsidP="00380F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04FEB">
              <w:rPr>
                <w:rFonts w:ascii="Times New Roman" w:hAnsi="Times New Roman" w:cs="Times New Roman"/>
                <w:color w:val="000000" w:themeColor="text1"/>
              </w:rPr>
              <w:t xml:space="preserve">Окончательные результаты проекта представляются в виде текста и визуализации результатов в формате </w:t>
            </w:r>
            <w:r w:rsidRPr="00B04FEB">
              <w:rPr>
                <w:rFonts w:ascii="Times New Roman" w:hAnsi="Times New Roman" w:cs="Times New Roman"/>
                <w:color w:val="000000" w:themeColor="text1"/>
                <w:lang w:val="en-US"/>
              </w:rPr>
              <w:t>pdf</w:t>
            </w:r>
            <w:r w:rsidRPr="00B04FEB">
              <w:rPr>
                <w:rFonts w:ascii="Times New Roman" w:hAnsi="Times New Roman" w:cs="Times New Roman"/>
                <w:color w:val="000000" w:themeColor="text1"/>
              </w:rPr>
              <w:t xml:space="preserve"> по выработанной и утвержденной в конце первого мод</w:t>
            </w:r>
            <w:r w:rsidR="008753D7">
              <w:rPr>
                <w:rFonts w:ascii="Times New Roman" w:hAnsi="Times New Roman" w:cs="Times New Roman"/>
                <w:color w:val="000000" w:themeColor="text1"/>
              </w:rPr>
              <w:t xml:space="preserve">уля руководителем проекта форме для описания артефактов (как приложение) + </w:t>
            </w:r>
            <w:r w:rsidR="00421059">
              <w:rPr>
                <w:rFonts w:ascii="Times New Roman" w:hAnsi="Times New Roman" w:cs="Times New Roman"/>
                <w:color w:val="000000" w:themeColor="text1"/>
              </w:rPr>
              <w:t>текст дальнейшего исследования</w:t>
            </w:r>
            <w:r w:rsidR="008753D7">
              <w:rPr>
                <w:rFonts w:ascii="Times New Roman" w:hAnsi="Times New Roman" w:cs="Times New Roman"/>
                <w:color w:val="000000" w:themeColor="text1"/>
              </w:rPr>
              <w:t xml:space="preserve"> участников </w:t>
            </w:r>
            <w:r w:rsidR="008753D7" w:rsidRPr="00421059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  <w:r w:rsidR="008753D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1D8B248E" w14:textId="0A2DDB54" w:rsidR="00380FB4" w:rsidRPr="00B04FEB" w:rsidRDefault="008C6B51" w:rsidP="008C6B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04FEB">
              <w:rPr>
                <w:rFonts w:ascii="Times New Roman" w:hAnsi="Times New Roman" w:cs="Times New Roman"/>
              </w:rPr>
              <w:t xml:space="preserve">Приобретает навык работы с научной литературой на иностранном языке, с применением </w:t>
            </w:r>
            <w:r w:rsidRPr="00B04FEB">
              <w:rPr>
                <w:rFonts w:ascii="Times New Roman" w:hAnsi="Times New Roman" w:cs="Times New Roman"/>
              </w:rPr>
              <w:lastRenderedPageBreak/>
              <w:t xml:space="preserve">специализированной исторической, археологической и искусствоведческой лексики. </w:t>
            </w:r>
          </w:p>
          <w:p w14:paraId="1C43E6C8" w14:textId="79D1FA35" w:rsidR="008C6B51" w:rsidRPr="00B04FEB" w:rsidRDefault="008C6B51" w:rsidP="008C6B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04FEB">
              <w:rPr>
                <w:rFonts w:ascii="Times New Roman" w:hAnsi="Times New Roman" w:cs="Times New Roman"/>
              </w:rPr>
              <w:t>Приобретает компетенции по применению сравнительно-исторического анализа</w:t>
            </w:r>
            <w:r w:rsidR="00EF0B2F" w:rsidRPr="00B04FEB">
              <w:rPr>
                <w:rFonts w:ascii="Times New Roman" w:hAnsi="Times New Roman" w:cs="Times New Roman"/>
              </w:rPr>
              <w:t xml:space="preserve"> </w:t>
            </w:r>
            <w:r w:rsidRPr="00B04FEB">
              <w:rPr>
                <w:rFonts w:ascii="Times New Roman" w:hAnsi="Times New Roman" w:cs="Times New Roman"/>
              </w:rPr>
              <w:t>(</w:t>
            </w:r>
            <w:r w:rsidR="00EF0B2F" w:rsidRPr="00B04FEB">
              <w:rPr>
                <w:rFonts w:ascii="Times New Roman" w:hAnsi="Times New Roman" w:cs="Times New Roman"/>
              </w:rPr>
              <w:t>для анализа литературных</w:t>
            </w:r>
            <w:r w:rsidRPr="00B04FEB">
              <w:rPr>
                <w:rFonts w:ascii="Times New Roman" w:hAnsi="Times New Roman" w:cs="Times New Roman"/>
              </w:rPr>
              <w:t xml:space="preserve"> источник</w:t>
            </w:r>
            <w:r w:rsidR="00EF0B2F" w:rsidRPr="00B04FEB">
              <w:rPr>
                <w:rFonts w:ascii="Times New Roman" w:hAnsi="Times New Roman" w:cs="Times New Roman"/>
              </w:rPr>
              <w:t>ов</w:t>
            </w:r>
            <w:r w:rsidRPr="00B04FEB">
              <w:rPr>
                <w:rFonts w:ascii="Times New Roman" w:hAnsi="Times New Roman" w:cs="Times New Roman"/>
              </w:rPr>
              <w:t>), сравнительно-типологического метода (</w:t>
            </w:r>
            <w:r w:rsidR="00EF0B2F" w:rsidRPr="00B04FEB">
              <w:rPr>
                <w:rFonts w:ascii="Times New Roman" w:hAnsi="Times New Roman" w:cs="Times New Roman"/>
              </w:rPr>
              <w:t>для исследования керамического</w:t>
            </w:r>
            <w:r w:rsidRPr="00B04FEB">
              <w:rPr>
                <w:rFonts w:ascii="Times New Roman" w:hAnsi="Times New Roman" w:cs="Times New Roman"/>
              </w:rPr>
              <w:t xml:space="preserve"> материал</w:t>
            </w:r>
            <w:r w:rsidR="00EF0B2F" w:rsidRPr="00B04FEB">
              <w:rPr>
                <w:rFonts w:ascii="Times New Roman" w:hAnsi="Times New Roman" w:cs="Times New Roman"/>
              </w:rPr>
              <w:t>а</w:t>
            </w:r>
            <w:r w:rsidRPr="00B04FEB">
              <w:rPr>
                <w:rFonts w:ascii="Times New Roman" w:hAnsi="Times New Roman" w:cs="Times New Roman"/>
              </w:rPr>
              <w:t>) и искусствоведческого анализа</w:t>
            </w:r>
            <w:r w:rsidR="00EF0B2F" w:rsidRPr="00B04FEB">
              <w:rPr>
                <w:rFonts w:ascii="Times New Roman" w:hAnsi="Times New Roman" w:cs="Times New Roman"/>
              </w:rPr>
              <w:t xml:space="preserve"> (для анализа сюжетного</w:t>
            </w:r>
            <w:r w:rsidRPr="00B04FEB">
              <w:rPr>
                <w:rFonts w:ascii="Times New Roman" w:hAnsi="Times New Roman" w:cs="Times New Roman"/>
              </w:rPr>
              <w:t xml:space="preserve"> изображения на керамике).</w:t>
            </w:r>
            <w:r w:rsidR="00EF0B2F" w:rsidRPr="00B04FEB">
              <w:rPr>
                <w:rFonts w:ascii="Times New Roman" w:hAnsi="Times New Roman" w:cs="Times New Roman"/>
              </w:rPr>
              <w:t xml:space="preserve"> </w:t>
            </w:r>
          </w:p>
          <w:p w14:paraId="0778ABC6" w14:textId="360D9208" w:rsidR="00EF0B2F" w:rsidRPr="00B04FEB" w:rsidRDefault="00EF0B2F" w:rsidP="008C6B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04FEB">
              <w:rPr>
                <w:rFonts w:ascii="Times New Roman" w:hAnsi="Times New Roman" w:cs="Times New Roman"/>
              </w:rPr>
              <w:t>Приобрета</w:t>
            </w:r>
            <w:r w:rsidR="008151E5">
              <w:rPr>
                <w:rFonts w:ascii="Times New Roman" w:hAnsi="Times New Roman" w:cs="Times New Roman"/>
              </w:rPr>
              <w:t>ет знания по теме «Религиозная культура</w:t>
            </w:r>
            <w:r w:rsidRPr="00B04FEB">
              <w:rPr>
                <w:rFonts w:ascii="Times New Roman" w:hAnsi="Times New Roman" w:cs="Times New Roman"/>
              </w:rPr>
              <w:t xml:space="preserve"> Древней Греции»</w:t>
            </w:r>
            <w:r w:rsidR="008151E5">
              <w:rPr>
                <w:rFonts w:ascii="Times New Roman" w:hAnsi="Times New Roman" w:cs="Times New Roman"/>
              </w:rPr>
              <w:t>,</w:t>
            </w:r>
            <w:r w:rsidRPr="00B04FEB">
              <w:rPr>
                <w:rFonts w:ascii="Times New Roman" w:hAnsi="Times New Roman" w:cs="Times New Roman"/>
              </w:rPr>
              <w:t xml:space="preserve"> с учетом различных периодов развития древнегреческой цивилизации и различного </w:t>
            </w:r>
            <w:proofErr w:type="spellStart"/>
            <w:r w:rsidRPr="00B04FEB">
              <w:rPr>
                <w:rFonts w:ascii="Times New Roman" w:hAnsi="Times New Roman" w:cs="Times New Roman"/>
              </w:rPr>
              <w:t>источникового</w:t>
            </w:r>
            <w:proofErr w:type="spellEnd"/>
            <w:r w:rsidRPr="00B04FEB">
              <w:rPr>
                <w:rFonts w:ascii="Times New Roman" w:hAnsi="Times New Roman" w:cs="Times New Roman"/>
              </w:rPr>
              <w:t xml:space="preserve"> материала. </w:t>
            </w:r>
          </w:p>
          <w:p w14:paraId="4C26DA17" w14:textId="6F9AEC1D" w:rsidR="00EF0B2F" w:rsidRPr="00B04FEB" w:rsidRDefault="00EF0B2F" w:rsidP="008C6B5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04FEB">
              <w:rPr>
                <w:rFonts w:ascii="Times New Roman" w:hAnsi="Times New Roman" w:cs="Times New Roman"/>
              </w:rPr>
              <w:t xml:space="preserve">Знакомится с современной историографией вопроса. </w:t>
            </w:r>
          </w:p>
          <w:p w14:paraId="6AE79E9E" w14:textId="050F7702" w:rsidR="00EF0B2F" w:rsidRPr="00B04FEB" w:rsidRDefault="00EF0B2F" w:rsidP="00EF0B2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04FEB">
              <w:rPr>
                <w:rFonts w:ascii="Times New Roman" w:hAnsi="Times New Roman" w:cs="Times New Roman"/>
              </w:rPr>
              <w:t xml:space="preserve">Приобретает компетенции по созданию исследовательского проекта и координированию проектной деятельности. </w:t>
            </w:r>
          </w:p>
          <w:p w14:paraId="0C4E70E2" w14:textId="0BB50E72" w:rsidR="00A47807" w:rsidRPr="00B04FEB" w:rsidRDefault="00A47807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1CC31FB2" w14:textId="14F5AAE8" w:rsidR="00AB74BA" w:rsidRPr="00B04FEB" w:rsidRDefault="00AB74BA" w:rsidP="00AB74BA">
            <w:pPr>
              <w:rPr>
                <w:rFonts w:ascii="Times New Roman" w:hAnsi="Times New Roman" w:cs="Times New Roman"/>
              </w:rPr>
            </w:pPr>
            <w:r w:rsidRPr="00B04FEB">
              <w:rPr>
                <w:rFonts w:ascii="Times New Roman" w:hAnsi="Times New Roman" w:cs="Times New Roman"/>
              </w:rPr>
              <w:t xml:space="preserve">Итогом является оценка по десятибалльной шкале, где 50% состоит из накопительной оценки за работу по проекту и 50% экзаменационной оценки. Критерии оценки за работу по проекту (5 баллов </w:t>
            </w:r>
            <w:r w:rsidRPr="00B04FEB">
              <w:rPr>
                <w:rFonts w:ascii="Times New Roman" w:hAnsi="Times New Roman" w:cs="Times New Roman"/>
                <w:lang w:val="en-US"/>
              </w:rPr>
              <w:t>max</w:t>
            </w:r>
            <w:r w:rsidRPr="00B04FEB">
              <w:rPr>
                <w:rFonts w:ascii="Times New Roman" w:hAnsi="Times New Roman" w:cs="Times New Roman"/>
              </w:rPr>
              <w:t xml:space="preserve">.): 5 баллов – работа конкретного студента может представлять ценность как публикация части каталога или статьи, без значительной переработки, т.е. практически не содержит ошибок в описании, хронологии, атрибуции и т.д. 4 балла ставится за положительный результат проделанной работы, когда работа содержит некоторые ошибки, терминологические недочеты, но они не являются грубыми и устранимы. 3 балла ставится за неполное выполнение работы (не менее 50% от заданного количества). 2 балла ставится за выполнение работы </w:t>
            </w:r>
            <w:proofErr w:type="spellStart"/>
            <w:r w:rsidRPr="00B04FEB">
              <w:rPr>
                <w:rFonts w:ascii="Times New Roman" w:hAnsi="Times New Roman" w:cs="Times New Roman"/>
              </w:rPr>
              <w:t>ок</w:t>
            </w:r>
            <w:proofErr w:type="spellEnd"/>
            <w:r w:rsidRPr="00B04FEB">
              <w:rPr>
                <w:rFonts w:ascii="Times New Roman" w:hAnsi="Times New Roman" w:cs="Times New Roman"/>
              </w:rPr>
              <w:t>. 25% от заданного количества</w:t>
            </w:r>
            <w:bookmarkStart w:id="0" w:name="_GoBack"/>
            <w:bookmarkEnd w:id="0"/>
            <w:r w:rsidRPr="00B04FEB">
              <w:rPr>
                <w:rFonts w:ascii="Times New Roman" w:hAnsi="Times New Roman" w:cs="Times New Roman"/>
              </w:rPr>
              <w:t xml:space="preserve">. Менее 25% работы по проекту оценивается в 0 баллов. Оценка за экзамен ставится на основании устного ответа на вопрос. 5 баллов представляет собой оценка при исчерпывающем ответе на вопрос с источниковедческой и </w:t>
            </w:r>
            <w:r w:rsidRPr="00B04FEB">
              <w:rPr>
                <w:rFonts w:ascii="Times New Roman" w:hAnsi="Times New Roman" w:cs="Times New Roman"/>
              </w:rPr>
              <w:lastRenderedPageBreak/>
              <w:t>историографической составляющей. Оценка в 4 балла ставится за положительный ответ на вопрос, не содержащий ошибок, но не учитывающий источниковедческую или историографическую составляющую.</w:t>
            </w:r>
          </w:p>
          <w:p w14:paraId="53673ECB" w14:textId="04A3A4CB" w:rsidR="007834E0" w:rsidRPr="00EE3CAF" w:rsidRDefault="00AB74BA" w:rsidP="00AB74BA">
            <w:pPr>
              <w:rPr>
                <w:rFonts w:ascii="Times New Roman" w:hAnsi="Times New Roman" w:cs="Times New Roman"/>
                <w:i/>
              </w:rPr>
            </w:pPr>
            <w:r w:rsidRPr="00B04FEB">
              <w:rPr>
                <w:rFonts w:ascii="Times New Roman" w:hAnsi="Times New Roman" w:cs="Times New Roman"/>
              </w:rPr>
              <w:t>Оценка в 3 балла ставится за положительный ответ на вопрос, содержащий незначительные ошибки, но не учитывающий источниковедческую и историографическую составляющую. 2 балла ставится за ответ, содержащий ошибки и терминологические неточности. Если ответ не отвечает даже этим критериям, то ставится 0 баллов.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8B560A1" w:rsidR="009A3754" w:rsidRPr="00B04FEB" w:rsidRDefault="003D4AB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04FEB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F17150" w:rsidRPr="00B04FEB">
              <w:rPr>
                <w:rFonts w:ascii="Times New Roman" w:hAnsi="Times New Roman" w:cs="Times New Roman"/>
                <w:color w:val="000000" w:themeColor="text1"/>
              </w:rPr>
              <w:t>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11ABACE6" w:rsidR="00F379A0" w:rsidRPr="00B04FEB" w:rsidRDefault="00B04FEB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3D4AB0" w:rsidRPr="00B04FEB">
              <w:rPr>
                <w:rFonts w:ascii="Times New Roman" w:hAnsi="Times New Roman" w:cs="Times New Roman"/>
                <w:color w:val="000000" w:themeColor="text1"/>
              </w:rPr>
              <w:t>нтичность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E82A444" w:rsidR="00F379A0" w:rsidRPr="00B04FEB" w:rsidRDefault="00B04FEB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04FEB">
              <w:rPr>
                <w:rFonts w:ascii="Times New Roman" w:hAnsi="Times New Roman" w:cs="Times New Roman"/>
                <w:color w:val="000000" w:themeColor="text1"/>
              </w:rPr>
              <w:t xml:space="preserve">Старая </w:t>
            </w:r>
            <w:proofErr w:type="spellStart"/>
            <w:r w:rsidRPr="00B04FEB">
              <w:rPr>
                <w:rFonts w:ascii="Times New Roman" w:hAnsi="Times New Roman" w:cs="Times New Roman"/>
                <w:color w:val="000000" w:themeColor="text1"/>
              </w:rPr>
              <w:t>Басманная</w:t>
            </w:r>
            <w:proofErr w:type="spellEnd"/>
            <w:r w:rsidRPr="00B04FEB">
              <w:rPr>
                <w:rFonts w:ascii="Times New Roman" w:hAnsi="Times New Roman" w:cs="Times New Roman"/>
                <w:color w:val="000000" w:themeColor="text1"/>
              </w:rPr>
              <w:t xml:space="preserve"> улица, д. 21/4</w:t>
            </w:r>
          </w:p>
        </w:tc>
      </w:tr>
    </w:tbl>
    <w:p w14:paraId="65333D33" w14:textId="50C6F30A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450ED"/>
    <w:multiLevelType w:val="hybridMultilevel"/>
    <w:tmpl w:val="B1102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257AE"/>
    <w:multiLevelType w:val="hybridMultilevel"/>
    <w:tmpl w:val="3F0C0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005AB"/>
    <w:multiLevelType w:val="hybridMultilevel"/>
    <w:tmpl w:val="CB72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B5A34"/>
    <w:multiLevelType w:val="hybridMultilevel"/>
    <w:tmpl w:val="9956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12FC1"/>
    <w:multiLevelType w:val="hybridMultilevel"/>
    <w:tmpl w:val="DFB0F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F02C4"/>
    <w:multiLevelType w:val="hybridMultilevel"/>
    <w:tmpl w:val="E31C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563AA"/>
    <w:multiLevelType w:val="hybridMultilevel"/>
    <w:tmpl w:val="BB2AB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B4F1A"/>
    <w:rsid w:val="00116F2C"/>
    <w:rsid w:val="0012267B"/>
    <w:rsid w:val="00171415"/>
    <w:rsid w:val="001858D0"/>
    <w:rsid w:val="001B0C26"/>
    <w:rsid w:val="001D79C2"/>
    <w:rsid w:val="00231EA4"/>
    <w:rsid w:val="0024200C"/>
    <w:rsid w:val="00243791"/>
    <w:rsid w:val="00295F80"/>
    <w:rsid w:val="002B47F5"/>
    <w:rsid w:val="002C76A8"/>
    <w:rsid w:val="002D4B0B"/>
    <w:rsid w:val="002D4DDB"/>
    <w:rsid w:val="00362573"/>
    <w:rsid w:val="00380FB4"/>
    <w:rsid w:val="003D4AB0"/>
    <w:rsid w:val="003D53CE"/>
    <w:rsid w:val="003E3254"/>
    <w:rsid w:val="00400C0B"/>
    <w:rsid w:val="00421059"/>
    <w:rsid w:val="0045564C"/>
    <w:rsid w:val="004678F7"/>
    <w:rsid w:val="00471F6D"/>
    <w:rsid w:val="004C1D36"/>
    <w:rsid w:val="004E11DE"/>
    <w:rsid w:val="004E12FA"/>
    <w:rsid w:val="004E3F32"/>
    <w:rsid w:val="00553A94"/>
    <w:rsid w:val="00570843"/>
    <w:rsid w:val="005A6059"/>
    <w:rsid w:val="005E13DA"/>
    <w:rsid w:val="005E3B03"/>
    <w:rsid w:val="005F47CB"/>
    <w:rsid w:val="006078F9"/>
    <w:rsid w:val="00611FDD"/>
    <w:rsid w:val="006259AD"/>
    <w:rsid w:val="00691CF6"/>
    <w:rsid w:val="006A479D"/>
    <w:rsid w:val="006E5DCE"/>
    <w:rsid w:val="00715F5B"/>
    <w:rsid w:val="00772F69"/>
    <w:rsid w:val="00777807"/>
    <w:rsid w:val="007834E0"/>
    <w:rsid w:val="007B083E"/>
    <w:rsid w:val="00800FC3"/>
    <w:rsid w:val="00801B4E"/>
    <w:rsid w:val="008151E5"/>
    <w:rsid w:val="0082311B"/>
    <w:rsid w:val="00834E3D"/>
    <w:rsid w:val="00852D5B"/>
    <w:rsid w:val="008753D7"/>
    <w:rsid w:val="008A1FF0"/>
    <w:rsid w:val="008A65C5"/>
    <w:rsid w:val="008B458B"/>
    <w:rsid w:val="008C6409"/>
    <w:rsid w:val="008C6B51"/>
    <w:rsid w:val="009350EA"/>
    <w:rsid w:val="00952072"/>
    <w:rsid w:val="00963578"/>
    <w:rsid w:val="00971EDC"/>
    <w:rsid w:val="00990D2A"/>
    <w:rsid w:val="009A3754"/>
    <w:rsid w:val="009B1D1C"/>
    <w:rsid w:val="009D152B"/>
    <w:rsid w:val="009E2FA7"/>
    <w:rsid w:val="00A013F2"/>
    <w:rsid w:val="00A345B3"/>
    <w:rsid w:val="00A47807"/>
    <w:rsid w:val="00A550AE"/>
    <w:rsid w:val="00A95366"/>
    <w:rsid w:val="00A96332"/>
    <w:rsid w:val="00AB74BA"/>
    <w:rsid w:val="00AD4D49"/>
    <w:rsid w:val="00AD5C4C"/>
    <w:rsid w:val="00B04FEB"/>
    <w:rsid w:val="00B237BE"/>
    <w:rsid w:val="00B473D8"/>
    <w:rsid w:val="00B47552"/>
    <w:rsid w:val="00B573C5"/>
    <w:rsid w:val="00BF63C9"/>
    <w:rsid w:val="00C86CA2"/>
    <w:rsid w:val="00CB1066"/>
    <w:rsid w:val="00D3301E"/>
    <w:rsid w:val="00D448DA"/>
    <w:rsid w:val="00D50690"/>
    <w:rsid w:val="00D66022"/>
    <w:rsid w:val="00E25A27"/>
    <w:rsid w:val="00EC6D9B"/>
    <w:rsid w:val="00EC78F3"/>
    <w:rsid w:val="00ED029E"/>
    <w:rsid w:val="00EE3CAF"/>
    <w:rsid w:val="00EE459E"/>
    <w:rsid w:val="00EF0B2F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B04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E77A9-9F42-4AA7-9A96-2EE3A9A9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5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49</cp:revision>
  <dcterms:created xsi:type="dcterms:W3CDTF">2015-06-17T12:15:00Z</dcterms:created>
  <dcterms:modified xsi:type="dcterms:W3CDTF">2022-06-14T09:46:00Z</dcterms:modified>
</cp:coreProperties>
</file>