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77" w:rsidRPr="00AE06C5" w:rsidRDefault="005E1877" w:rsidP="005E1877">
      <w:pPr>
        <w:jc w:val="center"/>
        <w:rPr>
          <w:rFonts w:ascii="Times New Roman" w:hAnsi="Times New Roman" w:cs="Times New Roman"/>
          <w:b/>
        </w:rPr>
      </w:pPr>
      <w:r w:rsidRPr="00AE06C5">
        <w:rPr>
          <w:rFonts w:ascii="Times New Roman" w:hAnsi="Times New Roman" w:cs="Times New Roman"/>
          <w:b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 w:rsidRPr="00AE06C5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786" w:type="dxa"/>
          </w:tcPr>
          <w:p w:rsidR="005E1877" w:rsidRPr="00AE06C5" w:rsidRDefault="00DE77EA" w:rsidP="00DE77EA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</w:t>
            </w:r>
            <w:r w:rsidR="005E187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5E187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786" w:type="dxa"/>
          </w:tcPr>
          <w:p w:rsidR="005E1877" w:rsidRPr="00AE06C5" w:rsidRDefault="009A74EB" w:rsidP="0049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японская каллиграфия: сообщества, направления, жанры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ИКВИА НИУ ВШЭ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 ИКВИА НИУ ВШЭ Беляев А.П.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786" w:type="dxa"/>
          </w:tcPr>
          <w:p w:rsidR="005E1877" w:rsidRPr="00AE06C5" w:rsidRDefault="005E1877" w:rsidP="009A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предполагает </w:t>
            </w:r>
            <w:r w:rsidR="009A74EB">
              <w:rPr>
                <w:rFonts w:ascii="Times New Roman" w:hAnsi="Times New Roman" w:cs="Times New Roman"/>
              </w:rPr>
              <w:t xml:space="preserve">знакомство со своеобразным бытованием японской каллиграфии в 20 веке. Для этого, в первую очередь, предполагается внимательный просмотр соответствующих видеоматериалов (в сети и из архивов руководителя проекта). Далее, изучению и анализу подлежат сайты японских каллиграфических сообществ, выставочные каталоги, альбомы с репродукциями и пр. из фондов РГБ, ВГБИЛ. По мере сбора материала и знакомства с жанровой и пр. спецификой деятельности японских каллиграфов планируется классификация и подробное описание всего, что попало под рассмотрение. Отдельную задачу представляет выявления японо-китайских контактов в сфере каллиграфии, а также описание характера взаимовлияний между японской каллиграфией и западной современной живописью (в основном с т. наз. «абстрактным экспрессионизмом»).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786" w:type="dxa"/>
          </w:tcPr>
          <w:p w:rsidR="00E21E7D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="005E1877">
              <w:rPr>
                <w:rFonts w:ascii="Times New Roman" w:hAnsi="Times New Roman" w:cs="Times New Roman"/>
              </w:rPr>
              <w:t xml:space="preserve"> </w:t>
            </w:r>
            <w:r w:rsidR="00C30991">
              <w:rPr>
                <w:rFonts w:ascii="Times New Roman" w:hAnsi="Times New Roman" w:cs="Times New Roman"/>
              </w:rPr>
              <w:t xml:space="preserve">и задачи </w:t>
            </w:r>
            <w:r w:rsidR="005E1877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9A74EB" w:rsidRDefault="00E21E7D" w:rsidP="00C5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55FFB">
              <w:rPr>
                <w:rFonts w:ascii="Times New Roman" w:hAnsi="Times New Roman" w:cs="Times New Roman"/>
              </w:rPr>
              <w:t>Узнать, что собой представляет теория и практика в сфере японской каллиграфии ХХ века;</w:t>
            </w:r>
          </w:p>
          <w:p w:rsidR="009A74EB" w:rsidRDefault="009A74EB" w:rsidP="00C5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55FFB">
              <w:rPr>
                <w:rFonts w:ascii="Times New Roman" w:hAnsi="Times New Roman" w:cs="Times New Roman"/>
              </w:rPr>
              <w:t xml:space="preserve">Выявить типологические сходства и </w:t>
            </w:r>
            <w:r w:rsidR="009F11F8">
              <w:rPr>
                <w:rFonts w:ascii="Times New Roman" w:hAnsi="Times New Roman" w:cs="Times New Roman"/>
              </w:rPr>
              <w:t>различия в подходах к пись</w:t>
            </w:r>
            <w:r w:rsidR="00C55FFB">
              <w:rPr>
                <w:rFonts w:ascii="Times New Roman" w:hAnsi="Times New Roman" w:cs="Times New Roman"/>
              </w:rPr>
              <w:t>му;</w:t>
            </w:r>
          </w:p>
          <w:p w:rsidR="009A74EB" w:rsidRDefault="009A74EB" w:rsidP="00C5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</w:t>
            </w:r>
            <w:r w:rsidR="00C55FFB">
              <w:rPr>
                <w:rFonts w:ascii="Times New Roman" w:hAnsi="Times New Roman" w:cs="Times New Roman"/>
              </w:rPr>
              <w:t>следить связи между отдельными каллиграфами и сообществами (горизонтальные и вертикальные)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74EB" w:rsidRDefault="009A74EB" w:rsidP="00C5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55FFB">
              <w:rPr>
                <w:rFonts w:ascii="Times New Roman" w:hAnsi="Times New Roman" w:cs="Times New Roman"/>
              </w:rPr>
              <w:t>Узнать, на каких основаниях существует каллиграфический истеблишмент современной Японии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7DFE" w:rsidRDefault="009A74EB" w:rsidP="00C5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55FFB">
              <w:rPr>
                <w:rFonts w:ascii="Times New Roman" w:hAnsi="Times New Roman" w:cs="Times New Roman"/>
              </w:rPr>
              <w:t>Понять и установить связи между текстовой и изобразительной сторонами процесса.</w:t>
            </w:r>
          </w:p>
          <w:p w:rsidR="009F11F8" w:rsidRPr="00AE06C5" w:rsidRDefault="009F11F8" w:rsidP="00C5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Выявить связи между Японией, Китаем, Кореей и Западом в области каллиграфии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деятельности, выполняемые студентом в проекте / отрабатываемые навыки</w:t>
            </w:r>
          </w:p>
        </w:tc>
        <w:tc>
          <w:tcPr>
            <w:tcW w:w="4786" w:type="dxa"/>
          </w:tcPr>
          <w:p w:rsidR="00C55FFB" w:rsidRDefault="00C55FFB" w:rsidP="00C5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Ознакомиться с видео-источниками по теме;</w:t>
            </w:r>
          </w:p>
          <w:p w:rsidR="00C55FFB" w:rsidRDefault="00C55FFB" w:rsidP="00C5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Ознакомиться с текстовыми и визуальными источниками по теме;</w:t>
            </w:r>
          </w:p>
          <w:p w:rsidR="00C55FFB" w:rsidRDefault="00C55FFB" w:rsidP="00C5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Проработать литературу по теме;</w:t>
            </w:r>
          </w:p>
          <w:p w:rsidR="00C55FFB" w:rsidRDefault="00C55FFB" w:rsidP="00C5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Проанализировать, схематизировать и классифицировать материал;</w:t>
            </w:r>
          </w:p>
          <w:p w:rsidR="005E1877" w:rsidRPr="00AE06C5" w:rsidRDefault="00C55FFB" w:rsidP="00C5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Представить результаты деятельности в виде текстов, схем, таблиц и пр. приемлемых форматах.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786" w:type="dxa"/>
          </w:tcPr>
          <w:p w:rsidR="005E1877" w:rsidRPr="0003013D" w:rsidRDefault="005E1877" w:rsidP="007A3876">
            <w:pPr>
              <w:rPr>
                <w:rFonts w:ascii="Times New Roman" w:hAnsi="Times New Roman" w:cs="Times New Roman"/>
              </w:rPr>
            </w:pPr>
            <w:r w:rsidRPr="004E034A">
              <w:rPr>
                <w:rFonts w:ascii="Times New Roman" w:hAnsi="Times New Roman" w:cs="Times New Roman"/>
              </w:rPr>
              <w:t xml:space="preserve">01 </w:t>
            </w:r>
            <w:r w:rsidR="003901BA" w:rsidRPr="004E034A">
              <w:rPr>
                <w:rFonts w:ascii="Times New Roman" w:hAnsi="Times New Roman" w:cs="Times New Roman"/>
              </w:rPr>
              <w:t xml:space="preserve">октября </w:t>
            </w:r>
            <w:r w:rsidRPr="004E034A">
              <w:rPr>
                <w:rFonts w:ascii="Times New Roman" w:hAnsi="Times New Roman" w:cs="Times New Roman"/>
              </w:rPr>
              <w:t>20</w:t>
            </w:r>
            <w:r w:rsidR="009F7DFE" w:rsidRPr="004E034A">
              <w:rPr>
                <w:rFonts w:ascii="Times New Roman" w:hAnsi="Times New Roman" w:cs="Times New Roman"/>
              </w:rPr>
              <w:t>22</w:t>
            </w:r>
            <w:r w:rsidRPr="004E034A">
              <w:rPr>
                <w:rFonts w:ascii="Times New Roman" w:hAnsi="Times New Roman" w:cs="Times New Roman"/>
              </w:rPr>
              <w:t xml:space="preserve"> года –</w:t>
            </w:r>
            <w:r w:rsidR="003901BA" w:rsidRPr="004E034A">
              <w:rPr>
                <w:rFonts w:ascii="Times New Roman" w:hAnsi="Times New Roman" w:cs="Times New Roman"/>
              </w:rPr>
              <w:t xml:space="preserve"> 31 </w:t>
            </w:r>
            <w:r w:rsidR="007A3876" w:rsidRPr="004E034A">
              <w:rPr>
                <w:rFonts w:ascii="Times New Roman" w:hAnsi="Times New Roman" w:cs="Times New Roman"/>
              </w:rPr>
              <w:t>мая</w:t>
            </w:r>
            <w:r w:rsidR="003901BA" w:rsidRPr="004E034A">
              <w:rPr>
                <w:rFonts w:ascii="Times New Roman" w:hAnsi="Times New Roman" w:cs="Times New Roman"/>
              </w:rPr>
              <w:t xml:space="preserve"> </w:t>
            </w:r>
            <w:r w:rsidRPr="004E034A">
              <w:rPr>
                <w:rFonts w:ascii="Times New Roman" w:hAnsi="Times New Roman" w:cs="Times New Roman"/>
              </w:rPr>
              <w:t>202</w:t>
            </w:r>
            <w:r w:rsidR="007A3876" w:rsidRPr="004E034A">
              <w:rPr>
                <w:rFonts w:ascii="Times New Roman" w:hAnsi="Times New Roman" w:cs="Times New Roman"/>
              </w:rPr>
              <w:t>3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786" w:type="dxa"/>
          </w:tcPr>
          <w:p w:rsidR="005E1877" w:rsidRPr="009F7DFE" w:rsidRDefault="007A3876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786" w:type="dxa"/>
          </w:tcPr>
          <w:p w:rsidR="005E1877" w:rsidRPr="00AE06C5" w:rsidRDefault="007935F6" w:rsidP="0039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E1877">
              <w:rPr>
                <w:rFonts w:ascii="Times New Roman" w:hAnsi="Times New Roman" w:cs="Times New Roman"/>
              </w:rPr>
              <w:t>амостоятельная</w:t>
            </w:r>
            <w:r w:rsidR="003901BA">
              <w:rPr>
                <w:rFonts w:ascii="Times New Roman" w:hAnsi="Times New Roman" w:cs="Times New Roman"/>
              </w:rPr>
              <w:t>,</w:t>
            </w:r>
            <w:r w:rsidR="005E1877">
              <w:rPr>
                <w:rFonts w:ascii="Times New Roman" w:hAnsi="Times New Roman" w:cs="Times New Roman"/>
              </w:rPr>
              <w:t xml:space="preserve"> удалённая работа</w:t>
            </w:r>
            <w:r w:rsidR="003901BA">
              <w:rPr>
                <w:rFonts w:ascii="Times New Roman" w:hAnsi="Times New Roman" w:cs="Times New Roman"/>
              </w:rPr>
              <w:t xml:space="preserve"> (поиск в </w:t>
            </w:r>
            <w:r w:rsidR="003901BA">
              <w:rPr>
                <w:rFonts w:ascii="Times New Roman" w:hAnsi="Times New Roman" w:cs="Times New Roman"/>
              </w:rPr>
              <w:lastRenderedPageBreak/>
              <w:t>Интернете, работа в различных библиотеках и архивах).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Интенсивность (часы в неделю)</w:t>
            </w:r>
          </w:p>
        </w:tc>
        <w:tc>
          <w:tcPr>
            <w:tcW w:w="4786" w:type="dxa"/>
          </w:tcPr>
          <w:p w:rsidR="005E1877" w:rsidRPr="00613C31" w:rsidRDefault="004E034A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bookmarkStart w:id="0" w:name="_GoBack"/>
            <w:bookmarkEnd w:id="0"/>
            <w:r w:rsidR="005E1877" w:rsidRPr="00613C31">
              <w:rPr>
                <w:rFonts w:ascii="Times New Roman" w:hAnsi="Times New Roman" w:cs="Times New Roman"/>
              </w:rPr>
              <w:t xml:space="preserve"> </w:t>
            </w:r>
            <w:r w:rsidR="005E1877">
              <w:rPr>
                <w:rFonts w:ascii="Times New Roman" w:hAnsi="Times New Roman" w:cs="Times New Roman"/>
              </w:rPr>
              <w:t>астрономических часов в неделю (минимум)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3901BA">
              <w:rPr>
                <w:rFonts w:ascii="Times New Roman" w:hAnsi="Times New Roman" w:cs="Times New Roman"/>
              </w:rPr>
              <w:t>о-коллективный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786" w:type="dxa"/>
          </w:tcPr>
          <w:p w:rsidR="005E1877" w:rsidRPr="00613C31" w:rsidRDefault="003901BA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Дотошность, въедливость, занудство, любознательность, трудоспособность, усидчивость.</w:t>
            </w:r>
            <w:r w:rsidR="009B759B">
              <w:rPr>
                <w:rFonts w:ascii="Times New Roman" w:hAnsi="Times New Roman" w:cs="Times New Roman"/>
              </w:rPr>
              <w:t xml:space="preserve"> Участники со знанием японского языка имеют преимущество перед остальными, но это требование не является обязательным.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786" w:type="dxa"/>
          </w:tcPr>
          <w:p w:rsidR="005E1877" w:rsidRPr="00AE06C5" w:rsidRDefault="003901BA" w:rsidP="00BC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Обширная тематическая база данных, представленная в виде сайта (про</w:t>
            </w:r>
            <w:r w:rsidR="009B759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рамма-максимум), </w:t>
            </w:r>
            <w:r w:rsidR="009903F4">
              <w:rPr>
                <w:rFonts w:ascii="Times New Roman" w:hAnsi="Times New Roman" w:cs="Times New Roman"/>
              </w:rPr>
              <w:t xml:space="preserve">снабжённого грамотным поиском, </w:t>
            </w:r>
            <w:r>
              <w:rPr>
                <w:rFonts w:ascii="Times New Roman" w:hAnsi="Times New Roman" w:cs="Times New Roman"/>
              </w:rPr>
              <w:t>либо в виде цифрового архива, содержащего сведения, представленные в самых разных форматах (тексты, аудио, видео, фото и пр. визуальные материалы).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(отчёт студента по проекту)</w:t>
            </w:r>
          </w:p>
        </w:tc>
        <w:tc>
          <w:tcPr>
            <w:tcW w:w="4786" w:type="dxa"/>
          </w:tcPr>
          <w:p w:rsidR="005E1877" w:rsidRPr="00AE06C5" w:rsidRDefault="002225CA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рассказать и описать письменно характер своей работы во время проекта</w:t>
            </w:r>
            <w:r w:rsidR="009B759B">
              <w:rPr>
                <w:rFonts w:ascii="Times New Roman" w:hAnsi="Times New Roman" w:cs="Times New Roman"/>
              </w:rPr>
              <w:t xml:space="preserve"> (кто именно был выбран для описания, почему)</w:t>
            </w:r>
            <w:r>
              <w:rPr>
                <w:rFonts w:ascii="Times New Roman" w:hAnsi="Times New Roman" w:cs="Times New Roman"/>
              </w:rPr>
              <w:t>, подвести итоги, указать на недостатки, описать трудности</w:t>
            </w:r>
            <w:r w:rsidR="00F82F13">
              <w:rPr>
                <w:rFonts w:ascii="Times New Roman" w:hAnsi="Times New Roman" w:cs="Times New Roman"/>
              </w:rPr>
              <w:t xml:space="preserve"> любого характера</w:t>
            </w:r>
            <w:r>
              <w:rPr>
                <w:rFonts w:ascii="Times New Roman" w:hAnsi="Times New Roman" w:cs="Times New Roman"/>
              </w:rPr>
              <w:t xml:space="preserve">, с которыми пришлось столкнуться в ходе работы. Знание и понимания своей сферы ответственности, условный процент своего вклада в общее дело.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786" w:type="dxa"/>
          </w:tcPr>
          <w:p w:rsidR="005E1877" w:rsidRPr="00AE06C5" w:rsidRDefault="009B759B" w:rsidP="00BC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обработанных данных (источников, литературы, иных); полнота представления; количество единиц</w:t>
            </w:r>
            <w:r w:rsidR="00F86BB0" w:rsidRPr="00F86BB0">
              <w:rPr>
                <w:rFonts w:ascii="Times New Roman" w:hAnsi="Times New Roman" w:cs="Times New Roman"/>
              </w:rPr>
              <w:t xml:space="preserve"> (</w:t>
            </w:r>
            <w:r w:rsidR="00F86BB0">
              <w:rPr>
                <w:rFonts w:ascii="Times New Roman" w:hAnsi="Times New Roman" w:cs="Times New Roman"/>
              </w:rPr>
              <w:t>«статей», «карточек»</w:t>
            </w:r>
            <w:r w:rsidR="00F86BB0" w:rsidRPr="00F86B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внесённых в базу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786" w:type="dxa"/>
          </w:tcPr>
          <w:p w:rsidR="005E1877" w:rsidRPr="00AE06C5" w:rsidRDefault="007A3876" w:rsidP="00222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786" w:type="dxa"/>
          </w:tcPr>
          <w:p w:rsidR="005E1877" w:rsidRPr="00AE06C5" w:rsidRDefault="005E1877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</w:t>
            </w:r>
            <w:r w:rsidR="009B759B">
              <w:rPr>
                <w:rFonts w:ascii="Times New Roman" w:hAnsi="Times New Roman" w:cs="Times New Roman"/>
              </w:rPr>
              <w:t>началом п</w:t>
            </w:r>
            <w:r>
              <w:rPr>
                <w:rFonts w:ascii="Times New Roman" w:hAnsi="Times New Roman" w:cs="Times New Roman"/>
              </w:rPr>
              <w:t xml:space="preserve">роекта проводится собеседование, в ходе которого руководитель определяет готовность, склонность и заинтересованность претендентов.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4786" w:type="dxa"/>
          </w:tcPr>
          <w:p w:rsidR="009512C1" w:rsidRDefault="009512C1" w:rsidP="009512C1">
            <w:pPr>
              <w:rPr>
                <w:rFonts w:asciiTheme="majorBidi" w:hAnsiTheme="majorBidi" w:cstheme="majorBidi"/>
              </w:rPr>
            </w:pPr>
            <w:r w:rsidRPr="00FF7ECD">
              <w:rPr>
                <w:rFonts w:asciiTheme="majorBidi" w:hAnsiTheme="majorBidi" w:cstheme="majorBidi"/>
                <w:u w:val="single"/>
              </w:rPr>
              <w:t>Программы бакалавриата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Pr="00FF7ECD">
              <w:rPr>
                <w:rFonts w:asciiTheme="majorBidi" w:hAnsiTheme="majorBidi" w:cstheme="majorBidi"/>
              </w:rPr>
              <w:t>Востоковедение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География глобальных изменений и геоинформационные технологии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Журналистика</w:t>
            </w:r>
            <w:r w:rsidRPr="00FF7ECD"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Иностранные язы</w:t>
            </w:r>
            <w:r>
              <w:rPr>
                <w:rFonts w:asciiTheme="majorBidi" w:hAnsiTheme="majorBidi" w:cstheme="majorBidi"/>
              </w:rPr>
              <w:t xml:space="preserve">ки и межкультурная коммуникация, </w:t>
            </w:r>
            <w:r w:rsidRPr="00FF7ECD">
              <w:rPr>
                <w:rFonts w:asciiTheme="majorBidi" w:hAnsiTheme="majorBidi" w:cstheme="majorBidi"/>
              </w:rPr>
              <w:t>История</w:t>
            </w:r>
            <w:r>
              <w:rPr>
                <w:rFonts w:asciiTheme="majorBidi" w:hAnsiTheme="majorBidi" w:cstheme="majorBidi"/>
              </w:rPr>
              <w:t xml:space="preserve">, История искусств, </w:t>
            </w:r>
            <w:r w:rsidRPr="00FF7ECD">
              <w:rPr>
                <w:rFonts w:asciiTheme="majorBidi" w:hAnsiTheme="majorBidi" w:cstheme="majorBidi"/>
              </w:rPr>
              <w:t>Клеточная и молекулярная биотехнология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Культурология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Мода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Программа двух дипломов НИУ ВШЭ и Университета Кёнхи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Физика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Философия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Язык и литература Японии</w:t>
            </w:r>
          </w:p>
          <w:p w:rsidR="005E1877" w:rsidRPr="009512C1" w:rsidRDefault="009512C1" w:rsidP="009512C1">
            <w:pPr>
              <w:rPr>
                <w:rFonts w:asciiTheme="majorBidi" w:hAnsiTheme="majorBidi" w:cstheme="majorBidi"/>
              </w:rPr>
            </w:pPr>
            <w:r w:rsidRPr="00FF7ECD">
              <w:rPr>
                <w:rFonts w:asciiTheme="majorBidi" w:hAnsiTheme="majorBidi" w:cstheme="majorBidi"/>
                <w:u w:val="single"/>
              </w:rPr>
              <w:t>Магистерские программы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Pr="00FF7ECD">
              <w:rPr>
                <w:rFonts w:asciiTheme="majorBidi" w:hAnsiTheme="majorBidi" w:cstheme="majorBidi"/>
              </w:rPr>
              <w:t>Демография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Иностранные язы</w:t>
            </w:r>
            <w:r>
              <w:rPr>
                <w:rFonts w:asciiTheme="majorBidi" w:hAnsiTheme="majorBidi" w:cstheme="majorBidi"/>
              </w:rPr>
              <w:t xml:space="preserve">ки и межкультурная коммуникация, </w:t>
            </w:r>
            <w:r w:rsidRPr="00FF7ECD">
              <w:rPr>
                <w:rFonts w:asciiTheme="majorBidi" w:hAnsiTheme="majorBidi" w:cstheme="majorBidi"/>
              </w:rPr>
              <w:t>История современного мира</w:t>
            </w:r>
            <w:r>
              <w:rPr>
                <w:rFonts w:asciiTheme="majorBidi" w:hAnsiTheme="majorBidi" w:cstheme="majorBidi"/>
              </w:rPr>
              <w:t xml:space="preserve">, Компьютерная лингвистика, Критические медиаисследования, </w:t>
            </w:r>
            <w:r w:rsidRPr="00FF7ECD">
              <w:rPr>
                <w:rFonts w:asciiTheme="majorBidi" w:hAnsiTheme="majorBidi" w:cstheme="majorBidi"/>
              </w:rPr>
              <w:t>Культурная и интеллектуальная ис</w:t>
            </w:r>
            <w:r>
              <w:rPr>
                <w:rFonts w:asciiTheme="majorBidi" w:hAnsiTheme="majorBidi" w:cstheme="majorBidi"/>
              </w:rPr>
              <w:t xml:space="preserve">тория: между Востоком и Западом, </w:t>
            </w:r>
            <w:r w:rsidRPr="00FF7ECD">
              <w:rPr>
                <w:rFonts w:asciiTheme="majorBidi" w:hAnsiTheme="majorBidi" w:cstheme="majorBidi"/>
              </w:rPr>
              <w:t>Лингвистическая теория и описание языка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Литература и медиа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Литературное мастерство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Математика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Математические методы моделирования и компьютерные технологии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Медиевистика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Международный бизнес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Мода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Население и развитие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Прикладная культурология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 xml:space="preserve">Социально-экономическое и политическое развитие </w:t>
            </w:r>
            <w:r w:rsidRPr="00FF7ECD">
              <w:rPr>
                <w:rFonts w:asciiTheme="majorBidi" w:hAnsiTheme="majorBidi" w:cstheme="majorBidi"/>
              </w:rPr>
              <w:lastRenderedPageBreak/>
              <w:t>современной Азии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Сравнительные социальные исследования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Физика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Философия и история религии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Языковая политика в условиях этнокультурного разнообразия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Территория </w:t>
            </w:r>
          </w:p>
        </w:tc>
        <w:tc>
          <w:tcPr>
            <w:tcW w:w="4786" w:type="dxa"/>
          </w:tcPr>
          <w:p w:rsidR="005E1877" w:rsidRPr="005F7AEB" w:rsidRDefault="005F7AEB" w:rsidP="00521A84">
            <w:pPr>
              <w:rPr>
                <w:rFonts w:ascii="Times New Roman" w:hAnsi="Times New Roman" w:cs="Times New Roman"/>
              </w:rPr>
            </w:pPr>
            <w:r w:rsidRPr="005F7AEB">
              <w:rPr>
                <w:rFonts w:ascii="Times New Roman" w:hAnsi="Times New Roman" w:cs="Times New Roman"/>
              </w:rPr>
              <w:t>ул. Старая Басманная 21/4, стр. 3, корпус «Л», 2-й этаж.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E1877" w:rsidRPr="00AE06C5" w:rsidRDefault="005E1877" w:rsidP="005E1877">
      <w:pPr>
        <w:rPr>
          <w:rFonts w:ascii="Times New Roman" w:hAnsi="Times New Roman" w:cs="Times New Roman"/>
        </w:rPr>
      </w:pPr>
    </w:p>
    <w:p w:rsidR="005E1877" w:rsidRPr="00AE06C5" w:rsidRDefault="005E1877" w:rsidP="005E1877"/>
    <w:p w:rsidR="005E1877" w:rsidRPr="00AE06C5" w:rsidRDefault="005E1877" w:rsidP="005E1877"/>
    <w:p w:rsidR="001211DA" w:rsidRDefault="004E034A"/>
    <w:sectPr w:rsidR="001211DA" w:rsidSect="00C2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7"/>
    <w:rsid w:val="00061167"/>
    <w:rsid w:val="000E5A55"/>
    <w:rsid w:val="00125EBD"/>
    <w:rsid w:val="00136A59"/>
    <w:rsid w:val="001A49AC"/>
    <w:rsid w:val="001B6031"/>
    <w:rsid w:val="002225CA"/>
    <w:rsid w:val="002A2227"/>
    <w:rsid w:val="002D69BD"/>
    <w:rsid w:val="00381A80"/>
    <w:rsid w:val="003901BA"/>
    <w:rsid w:val="004253DA"/>
    <w:rsid w:val="004550D1"/>
    <w:rsid w:val="004908EB"/>
    <w:rsid w:val="004B4E29"/>
    <w:rsid w:val="004C4347"/>
    <w:rsid w:val="004C5CFF"/>
    <w:rsid w:val="004E034A"/>
    <w:rsid w:val="00560F15"/>
    <w:rsid w:val="005E1877"/>
    <w:rsid w:val="005F7AEB"/>
    <w:rsid w:val="00615FA0"/>
    <w:rsid w:val="00644604"/>
    <w:rsid w:val="007935F6"/>
    <w:rsid w:val="007A3876"/>
    <w:rsid w:val="00830164"/>
    <w:rsid w:val="008515C6"/>
    <w:rsid w:val="0087720A"/>
    <w:rsid w:val="00907BE8"/>
    <w:rsid w:val="009512C1"/>
    <w:rsid w:val="009903F4"/>
    <w:rsid w:val="009A74EB"/>
    <w:rsid w:val="009B759B"/>
    <w:rsid w:val="009F11F8"/>
    <w:rsid w:val="009F7DFE"/>
    <w:rsid w:val="00A431C4"/>
    <w:rsid w:val="00AB2B1A"/>
    <w:rsid w:val="00B03C1E"/>
    <w:rsid w:val="00B1408C"/>
    <w:rsid w:val="00BC6BCF"/>
    <w:rsid w:val="00BD0524"/>
    <w:rsid w:val="00C2274A"/>
    <w:rsid w:val="00C30991"/>
    <w:rsid w:val="00C43E66"/>
    <w:rsid w:val="00C55FFB"/>
    <w:rsid w:val="00D2038A"/>
    <w:rsid w:val="00D82D2B"/>
    <w:rsid w:val="00DE1BA8"/>
    <w:rsid w:val="00DE2BF0"/>
    <w:rsid w:val="00DE77EA"/>
    <w:rsid w:val="00E21E7D"/>
    <w:rsid w:val="00E538FA"/>
    <w:rsid w:val="00E6393C"/>
    <w:rsid w:val="00EA1C37"/>
    <w:rsid w:val="00F35362"/>
    <w:rsid w:val="00F82F13"/>
    <w:rsid w:val="00F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4215</Characters>
  <Application>Microsoft Office Word</Application>
  <DocSecurity>0</DocSecurity>
  <Lines>82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5</cp:revision>
  <dcterms:created xsi:type="dcterms:W3CDTF">2022-06-20T22:25:00Z</dcterms:created>
  <dcterms:modified xsi:type="dcterms:W3CDTF">2022-06-24T20:13:00Z</dcterms:modified>
</cp:coreProperties>
</file>