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08562E2F" w:rsidR="00C86B47" w:rsidRPr="00146912" w:rsidRDefault="00234ADC" w:rsidP="00223957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Китайский клуб НИУ ВШЭ</w:t>
      </w:r>
    </w:p>
    <w:p w14:paraId="32BDB667" w14:textId="77777777" w:rsidR="00F901F9" w:rsidRPr="00146912" w:rsidRDefault="00F901F9" w:rsidP="00CE73F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86B47" w:rsidRPr="00146912" w14:paraId="66A63DCF" w14:textId="77777777" w:rsidTr="00223957">
        <w:tc>
          <w:tcPr>
            <w:tcW w:w="4275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Вид практики</w:t>
            </w:r>
          </w:p>
        </w:tc>
        <w:tc>
          <w:tcPr>
            <w:tcW w:w="5070" w:type="dxa"/>
          </w:tcPr>
          <w:p w14:paraId="55743872" w14:textId="5B10CDD1" w:rsidR="00C86B47" w:rsidRPr="00146912" w:rsidRDefault="00C86B47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Проектная</w:t>
            </w:r>
          </w:p>
        </w:tc>
      </w:tr>
      <w:tr w:rsidR="008756F6" w:rsidRPr="00146912" w14:paraId="661AEE52" w14:textId="77777777" w:rsidTr="00223957">
        <w:tc>
          <w:tcPr>
            <w:tcW w:w="4275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EB4C4C3" w:rsidR="008756F6" w:rsidRPr="00146912" w:rsidRDefault="008756F6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08833A23" w14:textId="77777777" w:rsidTr="00223957">
        <w:tc>
          <w:tcPr>
            <w:tcW w:w="4275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AF59397" w:rsidR="00C851B3" w:rsidRPr="00146912" w:rsidRDefault="00F10F38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Пр</w:t>
            </w:r>
            <w:r w:rsidR="00C41882">
              <w:rPr>
                <w:i/>
                <w:color w:val="000000" w:themeColor="text1"/>
                <w:sz w:val="26"/>
                <w:szCs w:val="26"/>
              </w:rPr>
              <w:t>икладной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756F6" w:rsidRPr="00146912" w14:paraId="5AFA1383" w14:textId="77777777" w:rsidTr="00223957">
        <w:tc>
          <w:tcPr>
            <w:tcW w:w="4275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Язык реализации</w:t>
            </w:r>
          </w:p>
        </w:tc>
        <w:tc>
          <w:tcPr>
            <w:tcW w:w="5070" w:type="dxa"/>
          </w:tcPr>
          <w:p w14:paraId="6F9C51C6" w14:textId="58E0E946" w:rsidR="008756F6" w:rsidRPr="00146912" w:rsidRDefault="008756F6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Русский</w:t>
            </w:r>
          </w:p>
        </w:tc>
      </w:tr>
      <w:tr w:rsidR="00C86B47" w:rsidRPr="00146912" w14:paraId="585CCA0E" w14:textId="77777777" w:rsidTr="00223957">
        <w:tc>
          <w:tcPr>
            <w:tcW w:w="4275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29E8647" w:rsidR="00C86B47" w:rsidRPr="00223957" w:rsidRDefault="00223957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Китайский клуб НИУ ВШЭ</w:t>
            </w:r>
          </w:p>
        </w:tc>
      </w:tr>
      <w:tr w:rsidR="00C86B47" w:rsidRPr="00146912" w14:paraId="5A40D10E" w14:textId="77777777" w:rsidTr="00223957">
        <w:tc>
          <w:tcPr>
            <w:tcW w:w="4275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1DC5570" w:rsidR="00C86B47" w:rsidRPr="00223957" w:rsidRDefault="00223957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Факультет мировой экономики и мировой политики, школа востоковедения</w:t>
            </w:r>
          </w:p>
        </w:tc>
      </w:tr>
      <w:tr w:rsidR="00C86B47" w:rsidRPr="00146912" w14:paraId="1B0632D4" w14:textId="77777777" w:rsidTr="00223957">
        <w:tc>
          <w:tcPr>
            <w:tcW w:w="4275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7EB8DCD" w:rsidR="00C86B47" w:rsidRPr="00146912" w:rsidRDefault="00223957" w:rsidP="00CE73F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Ефименко Мария Владимировна</w:t>
            </w:r>
          </w:p>
        </w:tc>
      </w:tr>
      <w:tr w:rsidR="001E44E9" w:rsidRPr="00146912" w14:paraId="554BC60E" w14:textId="77777777" w:rsidTr="00223957">
        <w:tc>
          <w:tcPr>
            <w:tcW w:w="4275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5CC687F2" w:rsidR="001E44E9" w:rsidRPr="00146912" w:rsidRDefault="00223957" w:rsidP="00CE73F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Факультет мировой экономики и мировой политики, школа востоковедения</w:t>
            </w:r>
          </w:p>
        </w:tc>
      </w:tr>
      <w:tr w:rsidR="008756F6" w:rsidRPr="00146912" w14:paraId="3E471A28" w14:textId="77777777" w:rsidTr="00223957">
        <w:tc>
          <w:tcPr>
            <w:tcW w:w="4275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7B74260" w:rsidR="008756F6" w:rsidRPr="00417856" w:rsidRDefault="00223957" w:rsidP="00CE73F9">
            <w:pPr>
              <w:shd w:val="clear" w:color="auto" w:fill="FFFFFF"/>
              <w:ind w:right="567"/>
              <w:rPr>
                <w:i/>
                <w:color w:val="000000" w:themeColor="text1"/>
                <w:lang w:val="en-US"/>
              </w:rPr>
            </w:pPr>
            <w:r w:rsidRPr="00417856">
              <w:rPr>
                <w:i/>
                <w:color w:val="000000" w:themeColor="text1"/>
                <w:lang w:val="en-US"/>
              </w:rPr>
              <w:t>mefimenko@hse.ru</w:t>
            </w:r>
          </w:p>
        </w:tc>
      </w:tr>
      <w:tr w:rsidR="00C86B47" w:rsidRPr="00146912" w14:paraId="38B4B2B1" w14:textId="77777777" w:rsidTr="00223957">
        <w:tc>
          <w:tcPr>
            <w:tcW w:w="4275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B2E2344" w14:textId="369AC4B0" w:rsidR="00223957" w:rsidRPr="00417856" w:rsidRDefault="00223957" w:rsidP="00223957">
            <w:r w:rsidRPr="00417856">
              <w:rPr>
                <w:color w:val="000000"/>
                <w:shd w:val="clear" w:color="auto" w:fill="FFFFFF"/>
              </w:rPr>
              <w:t>Китайский Клуб НИУ ВШЭ — проект, представленный Школой Востоковедения (Москва) на базе Факультета мировой экономики и мировой политики. Наша цель — создать площадку для неформального обсуждения вопросов политической, экономической и культурной жизни Китая, а также с помощью интересных мероприятий и приглашенных экспертов привлечь большую аудиторию слушателей к живому диалогу</w:t>
            </w:r>
            <w:r w:rsidR="00F10F38">
              <w:rPr>
                <w:color w:val="000000"/>
                <w:shd w:val="clear" w:color="auto" w:fill="FFFFFF"/>
              </w:rPr>
              <w:t xml:space="preserve"> как в стенах Школы востоковедения, так и в онлайн пространстве</w:t>
            </w:r>
            <w:r w:rsidRPr="00417856">
              <w:rPr>
                <w:color w:val="000000"/>
                <w:shd w:val="clear" w:color="auto" w:fill="FFFFFF"/>
              </w:rPr>
              <w:t>.</w:t>
            </w:r>
          </w:p>
          <w:p w14:paraId="023B5190" w14:textId="040BAAEB" w:rsidR="00223957" w:rsidRPr="00417856" w:rsidRDefault="00223957" w:rsidP="00223957">
            <w:pPr>
              <w:tabs>
                <w:tab w:val="left" w:pos="1516"/>
              </w:tabs>
            </w:pPr>
          </w:p>
        </w:tc>
      </w:tr>
      <w:tr w:rsidR="00C86B47" w:rsidRPr="00146912" w14:paraId="408A462A" w14:textId="77777777" w:rsidTr="00223957">
        <w:tc>
          <w:tcPr>
            <w:tcW w:w="4275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sz w:val="26"/>
                <w:szCs w:val="26"/>
                <w:lang w:val="en-US"/>
              </w:rPr>
            </w:pPr>
            <w:r w:rsidRPr="00146912">
              <w:rPr>
                <w:sz w:val="26"/>
                <w:szCs w:val="26"/>
              </w:rPr>
              <w:t xml:space="preserve">Цель </w:t>
            </w:r>
            <w:r w:rsidR="008756F6" w:rsidRPr="00146912">
              <w:rPr>
                <w:sz w:val="26"/>
                <w:szCs w:val="26"/>
              </w:rPr>
              <w:t xml:space="preserve">и задачи </w:t>
            </w:r>
            <w:r w:rsidRPr="00146912">
              <w:rPr>
                <w:sz w:val="26"/>
                <w:szCs w:val="26"/>
              </w:rPr>
              <w:t>проекта</w:t>
            </w:r>
            <w:r w:rsidRPr="001469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8966D56" w:rsidR="00C86B47" w:rsidRPr="00417856" w:rsidRDefault="00223957" w:rsidP="00CE73F9">
            <w:pPr>
              <w:shd w:val="clear" w:color="auto" w:fill="FFFFFF"/>
              <w:ind w:right="567"/>
              <w:rPr>
                <w:i/>
              </w:rPr>
            </w:pPr>
            <w:r w:rsidRPr="00417856">
              <w:rPr>
                <w:color w:val="000000" w:themeColor="text1"/>
              </w:rPr>
              <w:t>Популяризация интереса к Китаю, повышение мотивации к изучению языка</w:t>
            </w:r>
            <w:r w:rsidR="00417856">
              <w:rPr>
                <w:color w:val="000000" w:themeColor="text1"/>
              </w:rPr>
              <w:t>, культуры, истории и искусства Китая</w:t>
            </w:r>
            <w:r w:rsidRPr="00417856">
              <w:rPr>
                <w:color w:val="000000" w:themeColor="text1"/>
              </w:rPr>
              <w:t>.</w:t>
            </w:r>
          </w:p>
        </w:tc>
      </w:tr>
      <w:tr w:rsidR="008756F6" w:rsidRPr="00146912" w14:paraId="69EC11ED" w14:textId="77777777" w:rsidTr="00223957">
        <w:tc>
          <w:tcPr>
            <w:tcW w:w="4275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3B1DFF2" w14:textId="5F69731F" w:rsidR="0087465D" w:rsidRDefault="0087465D" w:rsidP="00874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участников проекта </w:t>
            </w:r>
            <w:r w:rsidRPr="00CF237F">
              <w:rPr>
                <w:color w:val="000000" w:themeColor="text1"/>
              </w:rPr>
              <w:t xml:space="preserve">требуется: </w:t>
            </w:r>
            <w:r>
              <w:rPr>
                <w:color w:val="000000" w:themeColor="text1"/>
              </w:rPr>
              <w:t xml:space="preserve">продумывание концепции клуба и </w:t>
            </w:r>
            <w:r w:rsidRPr="00CF237F">
              <w:rPr>
                <w:color w:val="000000" w:themeColor="text1"/>
              </w:rPr>
              <w:t>планиро</w:t>
            </w:r>
            <w:r>
              <w:rPr>
                <w:color w:val="000000" w:themeColor="text1"/>
              </w:rPr>
              <w:t>вание деятельности клуба на 20</w:t>
            </w:r>
            <w:r w:rsidRPr="00A56526">
              <w:rPr>
                <w:color w:val="000000" w:themeColor="text1"/>
              </w:rPr>
              <w:t>2</w:t>
            </w:r>
            <w:r w:rsidR="00D77960" w:rsidRPr="00D7796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-202</w:t>
            </w:r>
            <w:r w:rsidR="00D77960" w:rsidRPr="00D7796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уч. год</w:t>
            </w:r>
            <w:r w:rsidRPr="00CF237F">
              <w:rPr>
                <w:color w:val="000000" w:themeColor="text1"/>
              </w:rPr>
              <w:t>, обсуждение тематики выступлений и формата планируемых мероприятий с гостями клуба, информирование о планируемых мероприятиях и привлечение целевой аудитории, в особенности, учащихся востоковедных профилей школ, составление и размещение анонсов и сообщений о проведенных мероприятиях, создание интерн</w:t>
            </w:r>
            <w:r>
              <w:rPr>
                <w:color w:val="000000" w:themeColor="text1"/>
              </w:rPr>
              <w:t xml:space="preserve">ет-страницы клуба в соцсетях и </w:t>
            </w:r>
            <w:r w:rsidRPr="00CF237F">
              <w:rPr>
                <w:color w:val="000000" w:themeColor="text1"/>
              </w:rPr>
              <w:t>ее продвижение, создание фото- и видеорепортажей о проведенных мероприя</w:t>
            </w:r>
            <w:r>
              <w:rPr>
                <w:color w:val="000000" w:themeColor="text1"/>
              </w:rPr>
              <w:t>тиях и их размещение на страницах</w:t>
            </w:r>
            <w:r w:rsidRPr="00CF237F">
              <w:rPr>
                <w:color w:val="000000" w:themeColor="text1"/>
              </w:rPr>
              <w:t xml:space="preserve"> </w:t>
            </w:r>
            <w:r w:rsidRPr="00CF237F">
              <w:rPr>
                <w:color w:val="000000" w:themeColor="text1"/>
              </w:rPr>
              <w:lastRenderedPageBreak/>
              <w:t xml:space="preserve">клуба </w:t>
            </w:r>
            <w:r>
              <w:rPr>
                <w:color w:val="000000" w:themeColor="text1"/>
              </w:rPr>
              <w:t xml:space="preserve">в соцсетях и </w:t>
            </w:r>
            <w:r w:rsidRPr="00CF237F">
              <w:rPr>
                <w:color w:val="000000" w:themeColor="text1"/>
              </w:rPr>
              <w:t xml:space="preserve">на сайте Школы востоковедения.  </w:t>
            </w:r>
          </w:p>
          <w:p w14:paraId="460C88E2" w14:textId="1D8DF300" w:rsidR="008756F6" w:rsidRPr="00146912" w:rsidRDefault="008756F6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7A28D65" w14:textId="77777777" w:rsidTr="00223957">
        <w:tc>
          <w:tcPr>
            <w:tcW w:w="4275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A743E45" w14:textId="765BC74F" w:rsidR="00C41882" w:rsidRDefault="00C41882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по написанным текстам на выбранную тематику, опубликованные на странице Китайского клуба в соцсетях – для авторов;</w:t>
            </w:r>
          </w:p>
          <w:p w14:paraId="39FA073A" w14:textId="77777777" w:rsidR="00C41882" w:rsidRDefault="00C41882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</w:p>
          <w:p w14:paraId="252DA42B" w14:textId="6B29C897" w:rsidR="00C41882" w:rsidRDefault="00C41882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 фотографий и видеозаписей, опубликованный на страницах Китайского клуба НИУ ВШЭ в соцсетях и на страницах ОП «Востоковедение» и Школы востоковедения – для фотографов и видеооператоров;</w:t>
            </w:r>
          </w:p>
          <w:p w14:paraId="7AB15509" w14:textId="3D0131F1" w:rsidR="00C41882" w:rsidRDefault="00C41882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</w:p>
          <w:p w14:paraId="44EEC2B6" w14:textId="77777777" w:rsidR="00C41882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СММ-менеджеров – регулярная работа Китайского клуба НИУ ВШЭ в соцсетях и налаживание работы Клуба в заданный период;</w:t>
            </w:r>
          </w:p>
          <w:p w14:paraId="12B29F4A" w14:textId="77777777" w:rsidR="006469E3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</w:p>
          <w:p w14:paraId="7A3960E6" w14:textId="77777777" w:rsidR="006469E3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редакторов – отчет с набором текстов, вычитанных и исправленных для публикации на страницах в соцсетях КК;</w:t>
            </w:r>
          </w:p>
          <w:p w14:paraId="7827146E" w14:textId="77777777" w:rsidR="006469E3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</w:p>
          <w:p w14:paraId="1965A80E" w14:textId="77777777" w:rsidR="006469E3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позиции художника-оформителя – отчет с представленными анонсами и афишами, специально разработанными для мероприятий КК;</w:t>
            </w:r>
          </w:p>
          <w:p w14:paraId="781C248D" w14:textId="77777777" w:rsidR="006469E3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</w:p>
          <w:p w14:paraId="1B65D33A" w14:textId="77777777" w:rsidR="006469E3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ведущего разговорного клуба – организация и проведение разговорного клуба, отчет о проведении клуба в соцсетях и на страницах ОП «</w:t>
            </w:r>
            <w:proofErr w:type="gramStart"/>
            <w:r>
              <w:rPr>
                <w:color w:val="000000" w:themeColor="text1"/>
              </w:rPr>
              <w:t>Востоковедение »</w:t>
            </w:r>
            <w:proofErr w:type="gramEnd"/>
            <w:r>
              <w:rPr>
                <w:color w:val="000000" w:themeColor="text1"/>
              </w:rPr>
              <w:t xml:space="preserve"> и Школы востоковедения;</w:t>
            </w:r>
          </w:p>
          <w:p w14:paraId="3F4A1F90" w14:textId="77777777" w:rsidR="006469E3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</w:p>
          <w:p w14:paraId="502E348B" w14:textId="32393BC4" w:rsidR="006469E3" w:rsidRPr="00C41882" w:rsidRDefault="006469E3" w:rsidP="0087465D">
            <w:pPr>
              <w:tabs>
                <w:tab w:val="left" w:pos="3316"/>
              </w:tabs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ведущего киноклуба – организация и проведение киноклуба, отбор кинофильмов и составление плана киноклуба, подготовка лекционной части киноклуба, развернуто представленная в итоговом отчете.</w:t>
            </w:r>
          </w:p>
        </w:tc>
      </w:tr>
      <w:tr w:rsidR="008756F6" w:rsidRPr="00146912" w14:paraId="19E299E6" w14:textId="77777777" w:rsidTr="00223957">
        <w:tc>
          <w:tcPr>
            <w:tcW w:w="4275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5070" w:type="dxa"/>
          </w:tcPr>
          <w:p w14:paraId="5885A39D" w14:textId="069002AE" w:rsidR="008756F6" w:rsidRPr="00146912" w:rsidRDefault="006469E3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Индивидуальная</w:t>
            </w:r>
          </w:p>
        </w:tc>
      </w:tr>
      <w:tr w:rsidR="00414FC2" w:rsidRPr="00146912" w14:paraId="64EDA873" w14:textId="77777777" w:rsidTr="00223957">
        <w:trPr>
          <w:trHeight w:val="460"/>
        </w:trPr>
        <w:tc>
          <w:tcPr>
            <w:tcW w:w="4275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5070" w:type="dxa"/>
          </w:tcPr>
          <w:p w14:paraId="446B56CC" w14:textId="5F9527B4" w:rsidR="00414FC2" w:rsidRPr="00146912" w:rsidRDefault="00DD0A03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Удаленная работа</w:t>
            </w:r>
          </w:p>
        </w:tc>
      </w:tr>
      <w:tr w:rsidR="00414FC2" w:rsidRPr="00146912" w14:paraId="30EA214B" w14:textId="77777777" w:rsidTr="00223957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1F6B2FB" w:rsidR="00414FC2" w:rsidRPr="00D77960" w:rsidRDefault="0087465D" w:rsidP="00CE73F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</w:t>
            </w:r>
            <w:r w:rsidR="00234ADC">
              <w:rPr>
                <w:i/>
                <w:color w:val="000000" w:themeColor="text1"/>
                <w:sz w:val="26"/>
                <w:szCs w:val="26"/>
              </w:rPr>
              <w:t>5</w:t>
            </w:r>
            <w:r>
              <w:rPr>
                <w:i/>
                <w:color w:val="000000" w:themeColor="text1"/>
                <w:sz w:val="26"/>
                <w:szCs w:val="26"/>
              </w:rPr>
              <w:t>.09.202</w:t>
            </w:r>
            <w:r w:rsidR="00D77960">
              <w:rPr>
                <w:i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414FC2" w:rsidRPr="00146912" w14:paraId="72BE0DE2" w14:textId="77777777" w:rsidTr="00223957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A1C85E2" w:rsidR="00414FC2" w:rsidRPr="00D77960" w:rsidRDefault="0087465D" w:rsidP="00CE73F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</w:t>
            </w:r>
            <w:r w:rsidR="00D77960">
              <w:rPr>
                <w:i/>
                <w:color w:val="000000" w:themeColor="text1"/>
                <w:sz w:val="26"/>
                <w:szCs w:val="26"/>
              </w:rPr>
              <w:t>6</w:t>
            </w:r>
            <w:r>
              <w:rPr>
                <w:i/>
                <w:color w:val="000000" w:themeColor="text1"/>
                <w:sz w:val="26"/>
                <w:szCs w:val="26"/>
              </w:rPr>
              <w:t>.06.202</w:t>
            </w:r>
            <w:r w:rsidR="00D77960">
              <w:rPr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414FC2" w:rsidRPr="00146912" w14:paraId="24979ED3" w14:textId="77777777" w:rsidTr="00223957">
        <w:trPr>
          <w:trHeight w:val="460"/>
        </w:trPr>
        <w:tc>
          <w:tcPr>
            <w:tcW w:w="4275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5070" w:type="dxa"/>
          </w:tcPr>
          <w:p w14:paraId="0A20BA4C" w14:textId="00B9153A" w:rsidR="00414FC2" w:rsidRPr="00D77960" w:rsidRDefault="00D77960" w:rsidP="00CE73F9">
            <w:pPr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18</w:t>
            </w:r>
            <w:r w:rsidR="0087465D">
              <w:rPr>
                <w:i/>
                <w:color w:val="000000" w:themeColor="text1"/>
                <w:sz w:val="26"/>
                <w:szCs w:val="26"/>
              </w:rPr>
              <w:t>.09.202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414FC2" w:rsidRPr="00146912" w14:paraId="518EC70B" w14:textId="77777777" w:rsidTr="00223957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AF4EC74" w:rsidR="00414FC2" w:rsidRPr="00C75FC4" w:rsidRDefault="00C75FC4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3</w:t>
            </w:r>
          </w:p>
        </w:tc>
      </w:tr>
      <w:tr w:rsidR="00D26D2B" w:rsidRPr="00146912" w14:paraId="40773EEE" w14:textId="77777777" w:rsidTr="00223957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A301A43" w:rsidR="00D26D2B" w:rsidRPr="00146912" w:rsidRDefault="00234ADC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15</w:t>
            </w:r>
          </w:p>
        </w:tc>
      </w:tr>
      <w:tr w:rsidR="00D26D2B" w:rsidRPr="00146912" w14:paraId="60EEB946" w14:textId="77777777" w:rsidTr="00223957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EE6D00D" w:rsidR="00D26D2B" w:rsidRPr="00417856" w:rsidRDefault="00D26D2B" w:rsidP="0087465D">
            <w:pPr>
              <w:tabs>
                <w:tab w:val="left" w:pos="2008"/>
              </w:tabs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Вакансия №1:</w:t>
            </w:r>
            <w:r w:rsidR="0087465D" w:rsidRPr="00417856">
              <w:rPr>
                <w:iCs/>
                <w:color w:val="000000" w:themeColor="text1"/>
              </w:rPr>
              <w:tab/>
              <w:t>Фотограф и видеооператор</w:t>
            </w:r>
          </w:p>
          <w:p w14:paraId="3EFE7818" w14:textId="54FC24E0" w:rsidR="00D26D2B" w:rsidRPr="00417856" w:rsidRDefault="00D26D2B" w:rsidP="0087465D">
            <w:pPr>
              <w:rPr>
                <w:iCs/>
                <w:color w:val="000000" w:themeColor="text1"/>
                <w:lang w:val="ru"/>
              </w:rPr>
            </w:pPr>
            <w:r w:rsidRPr="00417856">
              <w:rPr>
                <w:iCs/>
                <w:color w:val="000000" w:themeColor="text1"/>
              </w:rPr>
              <w:t>Задачи</w:t>
            </w:r>
            <w:proofErr w:type="gramStart"/>
            <w:r w:rsidRPr="00417856">
              <w:rPr>
                <w:iCs/>
                <w:color w:val="000000" w:themeColor="text1"/>
              </w:rPr>
              <w:t>:</w:t>
            </w:r>
            <w:r w:rsidR="0087465D" w:rsidRPr="00417856">
              <w:rPr>
                <w:iCs/>
                <w:color w:val="000000" w:themeColor="text1"/>
              </w:rPr>
              <w:t xml:space="preserve"> Требуется</w:t>
            </w:r>
            <w:proofErr w:type="gramEnd"/>
            <w:r w:rsidR="0087465D" w:rsidRPr="00417856">
              <w:rPr>
                <w:iCs/>
                <w:color w:val="000000" w:themeColor="text1"/>
              </w:rPr>
              <w:t xml:space="preserve"> студент, который будет фотографировать на наших мероприятиях и делать небольшие видеорепортажи, монтировать ролики. Этот студент должен посещать каждое мероприятие Клуба. В случае, если по уважительной причине, он не может присутствовать, должен лично информировать руководителя проекта об этом и находить себе замену на время мероприятия.</w:t>
            </w:r>
          </w:p>
          <w:p w14:paraId="43520B28" w14:textId="3845302F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Количество кредитов:</w:t>
            </w:r>
            <w:r w:rsidR="0087465D" w:rsidRPr="00417856">
              <w:rPr>
                <w:iCs/>
                <w:color w:val="000000" w:themeColor="text1"/>
              </w:rPr>
              <w:t xml:space="preserve"> </w:t>
            </w:r>
            <w:r w:rsidR="00417856">
              <w:rPr>
                <w:iCs/>
                <w:color w:val="000000" w:themeColor="text1"/>
              </w:rPr>
              <w:t>4</w:t>
            </w:r>
          </w:p>
          <w:p w14:paraId="3D82E096" w14:textId="120020BE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Критерии отбора на вакансию:</w:t>
            </w:r>
            <w:r w:rsidR="0087465D" w:rsidRPr="00417856">
              <w:rPr>
                <w:iCs/>
                <w:color w:val="000000" w:themeColor="text1"/>
              </w:rPr>
              <w:t xml:space="preserve"> владение навыками фото- и видеосъёмки, умение работать с фото</w:t>
            </w:r>
            <w:proofErr w:type="gramStart"/>
            <w:r w:rsidR="0087465D" w:rsidRPr="00417856">
              <w:rPr>
                <w:iCs/>
                <w:color w:val="000000" w:themeColor="text1"/>
              </w:rPr>
              <w:t>-  и</w:t>
            </w:r>
            <w:proofErr w:type="gramEnd"/>
            <w:r w:rsidR="0087465D" w:rsidRPr="00417856">
              <w:rPr>
                <w:iCs/>
                <w:color w:val="000000" w:themeColor="text1"/>
              </w:rPr>
              <w:t xml:space="preserve"> видеоредакторами, ответственность и обязательность</w:t>
            </w:r>
          </w:p>
        </w:tc>
      </w:tr>
      <w:tr w:rsidR="00D26D2B" w:rsidRPr="00146912" w14:paraId="3D2A3EBE" w14:textId="77777777" w:rsidTr="00223957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5AECDE95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Вакансия №2:</w:t>
            </w:r>
            <w:r w:rsidR="0087465D" w:rsidRPr="00417856">
              <w:rPr>
                <w:iCs/>
                <w:color w:val="000000" w:themeColor="text1"/>
              </w:rPr>
              <w:t xml:space="preserve"> СММ менеджер </w:t>
            </w:r>
          </w:p>
          <w:p w14:paraId="2F74D6A5" w14:textId="1E020B03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Задачи:</w:t>
            </w:r>
            <w:r w:rsidR="0087465D" w:rsidRPr="00417856">
              <w:rPr>
                <w:iCs/>
                <w:color w:val="000000" w:themeColor="text1"/>
              </w:rPr>
              <w:t xml:space="preserve"> работа с регулярным размещением постов в социальных сетах Клуба: </w:t>
            </w:r>
            <w:proofErr w:type="spellStart"/>
            <w:r w:rsidR="006469E3">
              <w:rPr>
                <w:iCs/>
                <w:color w:val="000000" w:themeColor="text1"/>
              </w:rPr>
              <w:t>Вконтакте</w:t>
            </w:r>
            <w:proofErr w:type="spellEnd"/>
            <w:r w:rsidR="006469E3">
              <w:rPr>
                <w:iCs/>
                <w:color w:val="000000" w:themeColor="text1"/>
              </w:rPr>
              <w:t>, Телеграмм</w:t>
            </w:r>
          </w:p>
          <w:p w14:paraId="305B4173" w14:textId="4C6D4B59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Количество кредитов:</w:t>
            </w:r>
            <w:r w:rsidR="0087465D" w:rsidRPr="00417856">
              <w:rPr>
                <w:iCs/>
                <w:color w:val="000000" w:themeColor="text1"/>
              </w:rPr>
              <w:t xml:space="preserve"> </w:t>
            </w:r>
            <w:r w:rsidR="00234ADC">
              <w:rPr>
                <w:iCs/>
                <w:color w:val="000000" w:themeColor="text1"/>
              </w:rPr>
              <w:t>4</w:t>
            </w:r>
          </w:p>
          <w:p w14:paraId="37EA9386" w14:textId="29F4E36E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Критерии отбора на вакансию:</w:t>
            </w:r>
            <w:r w:rsidR="0087465D" w:rsidRPr="00417856">
              <w:rPr>
                <w:iCs/>
                <w:color w:val="000000" w:themeColor="text1"/>
              </w:rPr>
              <w:t xml:space="preserve"> опыт активного ведения социальных сетей и СММ, обязательность и ответственность</w:t>
            </w:r>
          </w:p>
        </w:tc>
      </w:tr>
      <w:tr w:rsidR="00D26D2B" w:rsidRPr="00146912" w14:paraId="4BE64347" w14:textId="77777777" w:rsidTr="00223957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F3E5C98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Вакансия №3:</w:t>
            </w:r>
            <w:r w:rsidR="0087465D" w:rsidRPr="00417856">
              <w:rPr>
                <w:iCs/>
                <w:color w:val="000000" w:themeColor="text1"/>
              </w:rPr>
              <w:t xml:space="preserve"> Автор</w:t>
            </w:r>
          </w:p>
          <w:p w14:paraId="68D0918E" w14:textId="4E3DFCA1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Задачи:</w:t>
            </w:r>
            <w:r w:rsidR="0087465D" w:rsidRPr="00417856">
              <w:rPr>
                <w:iCs/>
                <w:color w:val="000000" w:themeColor="text1"/>
              </w:rPr>
              <w:t xml:space="preserve"> написание кратких статей по истории, культуре, искусстве, истории, музыке и кино Китая один раз в неделю</w:t>
            </w:r>
            <w:r w:rsidR="00B1562F" w:rsidRPr="00417856">
              <w:rPr>
                <w:iCs/>
                <w:color w:val="000000" w:themeColor="text1"/>
              </w:rPr>
              <w:t>, подбор визуального оформления статьи</w:t>
            </w:r>
          </w:p>
          <w:p w14:paraId="246CE31B" w14:textId="65A6A567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Количество кредитов:</w:t>
            </w:r>
            <w:r w:rsidR="0087465D" w:rsidRPr="00417856">
              <w:rPr>
                <w:iCs/>
                <w:color w:val="000000" w:themeColor="text1"/>
              </w:rPr>
              <w:t xml:space="preserve"> </w:t>
            </w:r>
            <w:r w:rsidR="00C75FC4">
              <w:rPr>
                <w:iCs/>
                <w:color w:val="000000" w:themeColor="text1"/>
              </w:rPr>
              <w:t>5</w:t>
            </w:r>
          </w:p>
          <w:p w14:paraId="00515994" w14:textId="5D5C19D8" w:rsidR="00D26D2B" w:rsidRPr="00417856" w:rsidRDefault="00D26D2B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Критерии отбора на вакансию:</w:t>
            </w:r>
            <w:r w:rsidR="0087465D" w:rsidRPr="00417856">
              <w:rPr>
                <w:iCs/>
                <w:color w:val="000000" w:themeColor="text1"/>
              </w:rPr>
              <w:t xml:space="preserve"> способность излагать в краткой форме правильным литературным русским языком информацию по заданной теме, краткий пересказ, ответственность, способность следить за дедлайнами</w:t>
            </w:r>
          </w:p>
        </w:tc>
      </w:tr>
      <w:tr w:rsidR="0087465D" w:rsidRPr="00146912" w14:paraId="24C64507" w14:textId="77777777" w:rsidTr="00223957">
        <w:trPr>
          <w:trHeight w:val="250"/>
        </w:trPr>
        <w:tc>
          <w:tcPr>
            <w:tcW w:w="4275" w:type="dxa"/>
            <w:vMerge w:val="restart"/>
          </w:tcPr>
          <w:p w14:paraId="55B2DCAA" w14:textId="77777777" w:rsidR="0087465D" w:rsidRPr="00146912" w:rsidRDefault="0087465D" w:rsidP="00CE73F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9DDC32" w14:textId="7C74EE7F" w:rsidR="0087465D" w:rsidRPr="00417856" w:rsidRDefault="0087465D" w:rsidP="0087465D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Вакансия №4: Редактор</w:t>
            </w:r>
          </w:p>
          <w:p w14:paraId="50155B3B" w14:textId="77DAE215" w:rsidR="0087465D" w:rsidRPr="00417856" w:rsidRDefault="0087465D" w:rsidP="0087465D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 xml:space="preserve">Задачи: ведение </w:t>
            </w:r>
            <w:r w:rsidR="00B1562F" w:rsidRPr="00417856">
              <w:rPr>
                <w:iCs/>
                <w:color w:val="000000" w:themeColor="text1"/>
              </w:rPr>
              <w:t xml:space="preserve">странички китайского клуба НИУ ВШЭ в </w:t>
            </w:r>
            <w:proofErr w:type="spellStart"/>
            <w:r w:rsidR="00B1562F" w:rsidRPr="00417856">
              <w:rPr>
                <w:iCs/>
                <w:color w:val="000000" w:themeColor="text1"/>
              </w:rPr>
              <w:t>Вконтакте</w:t>
            </w:r>
            <w:proofErr w:type="spellEnd"/>
            <w:r w:rsidR="00B1562F" w:rsidRPr="00417856">
              <w:rPr>
                <w:iCs/>
                <w:color w:val="000000" w:themeColor="text1"/>
              </w:rPr>
              <w:t>, редактура и вычитка текстов и статей авторов, размещение текстов авторов и анонсов на страничке</w:t>
            </w:r>
          </w:p>
          <w:p w14:paraId="5E59C404" w14:textId="7A707280" w:rsidR="0087465D" w:rsidRPr="00417856" w:rsidRDefault="0087465D" w:rsidP="0087465D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 xml:space="preserve">Количество кредитов: </w:t>
            </w:r>
            <w:r w:rsidR="00234ADC">
              <w:rPr>
                <w:iCs/>
                <w:color w:val="000000" w:themeColor="text1"/>
              </w:rPr>
              <w:t>4</w:t>
            </w:r>
          </w:p>
          <w:p w14:paraId="49C85088" w14:textId="35EAEB8B" w:rsidR="0087465D" w:rsidRPr="00417856" w:rsidRDefault="0087465D" w:rsidP="0087465D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Критерии отбора на вакансию:</w:t>
            </w:r>
            <w:r w:rsidR="00B1562F" w:rsidRPr="00417856">
              <w:rPr>
                <w:iCs/>
                <w:color w:val="000000" w:themeColor="text1"/>
              </w:rPr>
              <w:t xml:space="preserve"> ответственность, коммуникабельность, способность придерживаться дедлайнов, </w:t>
            </w:r>
            <w:r w:rsidR="00B1562F" w:rsidRPr="00417856">
              <w:rPr>
                <w:iCs/>
                <w:color w:val="000000" w:themeColor="text1"/>
              </w:rPr>
              <w:lastRenderedPageBreak/>
              <w:t>трудолюбие, опыт ведения социальных сетей</w:t>
            </w:r>
          </w:p>
        </w:tc>
      </w:tr>
      <w:tr w:rsidR="0087465D" w:rsidRPr="00146912" w14:paraId="32DC3118" w14:textId="77777777" w:rsidTr="00223957">
        <w:trPr>
          <w:trHeight w:val="250"/>
        </w:trPr>
        <w:tc>
          <w:tcPr>
            <w:tcW w:w="4275" w:type="dxa"/>
            <w:vMerge/>
          </w:tcPr>
          <w:p w14:paraId="6004EB00" w14:textId="77777777" w:rsidR="0087465D" w:rsidRPr="00146912" w:rsidRDefault="0087465D" w:rsidP="00CE73F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592D4B13" w14:textId="77777777" w:rsidR="0087465D" w:rsidRPr="00417856" w:rsidRDefault="00B1562F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Вакансия №5: Ведущий разговорного клуба</w:t>
            </w:r>
          </w:p>
          <w:p w14:paraId="14518B79" w14:textId="77777777" w:rsidR="00B1562F" w:rsidRPr="00417856" w:rsidRDefault="00B1562F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Задачи: создание и ведение разговорного клуба, подготовка анонсов, материалов, размещение приглашений на разговорный клуб</w:t>
            </w:r>
          </w:p>
          <w:p w14:paraId="0FCCE297" w14:textId="3946A76D" w:rsidR="00B1562F" w:rsidRPr="00417856" w:rsidRDefault="00B1562F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 xml:space="preserve">Количество кредитов: </w:t>
            </w:r>
            <w:r w:rsidR="00234ADC">
              <w:rPr>
                <w:iCs/>
                <w:color w:val="000000" w:themeColor="text1"/>
              </w:rPr>
              <w:t>4</w:t>
            </w:r>
          </w:p>
          <w:p w14:paraId="37B84281" w14:textId="5BCC7529" w:rsidR="00B1562F" w:rsidRPr="00417856" w:rsidRDefault="00B1562F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 xml:space="preserve">Критерии отбора: ответственность, коммуникабельность, способность придерживаться дедлайнов, трудолюбие, общительность, подтвержденный уровень владения китайским языком не ниже </w:t>
            </w:r>
            <w:r w:rsidRPr="00417856">
              <w:rPr>
                <w:iCs/>
                <w:color w:val="000000" w:themeColor="text1"/>
                <w:lang w:val="en-US"/>
              </w:rPr>
              <w:t>HSK</w:t>
            </w:r>
            <w:r w:rsidRPr="00417856">
              <w:rPr>
                <w:iCs/>
                <w:color w:val="000000" w:themeColor="text1"/>
              </w:rPr>
              <w:t>4</w:t>
            </w:r>
          </w:p>
        </w:tc>
      </w:tr>
      <w:tr w:rsidR="0087465D" w:rsidRPr="00146912" w14:paraId="2C27192B" w14:textId="77777777" w:rsidTr="00223957">
        <w:trPr>
          <w:trHeight w:val="250"/>
        </w:trPr>
        <w:tc>
          <w:tcPr>
            <w:tcW w:w="4275" w:type="dxa"/>
            <w:vMerge/>
          </w:tcPr>
          <w:p w14:paraId="4205BDD3" w14:textId="77777777" w:rsidR="0087465D" w:rsidRPr="00146912" w:rsidRDefault="0087465D" w:rsidP="00CE73F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1211EED" w14:textId="77777777" w:rsidR="0087465D" w:rsidRPr="00417856" w:rsidRDefault="00B1562F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Вакансия №6: Художник-оформитель</w:t>
            </w:r>
          </w:p>
          <w:p w14:paraId="7BA65647" w14:textId="77777777" w:rsidR="00B1562F" w:rsidRPr="00417856" w:rsidRDefault="00B1562F" w:rsidP="00CE73F9">
            <w:pPr>
              <w:ind w:right="567"/>
              <w:rPr>
                <w:rFonts w:eastAsia="PMingLiU"/>
                <w:iCs/>
                <w:color w:val="000000" w:themeColor="text1"/>
                <w:lang w:eastAsia="zh-TW"/>
              </w:rPr>
            </w:pPr>
            <w:r w:rsidRPr="00417856">
              <w:rPr>
                <w:iCs/>
                <w:color w:val="000000" w:themeColor="text1"/>
              </w:rPr>
              <w:t xml:space="preserve">Задачи: </w:t>
            </w:r>
            <w:r w:rsidRPr="00417856">
              <w:rPr>
                <w:rFonts w:eastAsia="PMingLiU"/>
                <w:iCs/>
                <w:color w:val="000000" w:themeColor="text1"/>
                <w:lang w:eastAsia="zh-TW"/>
              </w:rPr>
              <w:t xml:space="preserve">творческий студент, который будет регулярно заниматься дизайном и распечаткой </w:t>
            </w:r>
            <w:proofErr w:type="gramStart"/>
            <w:r w:rsidRPr="00417856">
              <w:rPr>
                <w:rFonts w:eastAsia="PMingLiU"/>
                <w:iCs/>
                <w:color w:val="000000" w:themeColor="text1"/>
                <w:lang w:eastAsia="zh-TW"/>
              </w:rPr>
              <w:t>афиш  и</w:t>
            </w:r>
            <w:proofErr w:type="gramEnd"/>
            <w:r w:rsidRPr="00417856">
              <w:rPr>
                <w:rFonts w:eastAsia="PMingLiU"/>
                <w:iCs/>
                <w:color w:val="000000" w:themeColor="text1"/>
                <w:lang w:eastAsia="zh-TW"/>
              </w:rPr>
              <w:t xml:space="preserve"> анонсов наших мероприятий</w:t>
            </w:r>
          </w:p>
          <w:p w14:paraId="69BE586F" w14:textId="05B787D4" w:rsidR="00B1562F" w:rsidRPr="00417856" w:rsidRDefault="00B1562F" w:rsidP="00CE73F9">
            <w:pPr>
              <w:ind w:right="567"/>
              <w:rPr>
                <w:rFonts w:eastAsia="PMingLiU"/>
                <w:iCs/>
                <w:color w:val="000000" w:themeColor="text1"/>
                <w:lang w:eastAsia="zh-TW"/>
              </w:rPr>
            </w:pPr>
            <w:r w:rsidRPr="00417856">
              <w:rPr>
                <w:rFonts w:eastAsia="PMingLiU"/>
                <w:iCs/>
                <w:color w:val="000000" w:themeColor="text1"/>
                <w:lang w:eastAsia="zh-TW"/>
              </w:rPr>
              <w:t>Количество кредитов:</w:t>
            </w:r>
            <w:r w:rsidR="00234ADC">
              <w:rPr>
                <w:rFonts w:eastAsia="PMingLiU"/>
                <w:iCs/>
                <w:color w:val="000000" w:themeColor="text1"/>
                <w:lang w:eastAsia="zh-TW"/>
              </w:rPr>
              <w:t xml:space="preserve"> 4</w:t>
            </w:r>
          </w:p>
          <w:p w14:paraId="71502EFA" w14:textId="08CEB504" w:rsidR="00B1562F" w:rsidRPr="00417856" w:rsidRDefault="00B1562F" w:rsidP="00CE73F9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rFonts w:eastAsia="PMingLiU"/>
                <w:iCs/>
                <w:color w:val="000000" w:themeColor="text1"/>
                <w:lang w:eastAsia="zh-TW"/>
              </w:rPr>
              <w:t xml:space="preserve">Критерии отбора: </w:t>
            </w:r>
            <w:r w:rsidRPr="00417856">
              <w:rPr>
                <w:iCs/>
                <w:color w:val="000000" w:themeColor="text1"/>
              </w:rPr>
              <w:t>ответственность, коммуникабельность, способность придерживаться дедлайнов, трудолюбие, опыт работы в фоторедакторах, умение рисовать</w:t>
            </w:r>
          </w:p>
        </w:tc>
      </w:tr>
      <w:tr w:rsidR="0087465D" w:rsidRPr="00146912" w14:paraId="1ABB2BBF" w14:textId="77777777" w:rsidTr="00223957">
        <w:trPr>
          <w:trHeight w:val="250"/>
        </w:trPr>
        <w:tc>
          <w:tcPr>
            <w:tcW w:w="4275" w:type="dxa"/>
            <w:vMerge/>
          </w:tcPr>
          <w:p w14:paraId="249D9AEB" w14:textId="77777777" w:rsidR="0087465D" w:rsidRPr="00146912" w:rsidRDefault="0087465D" w:rsidP="00CE73F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36B490F" w14:textId="7E79AF51" w:rsidR="006469E3" w:rsidRPr="00417856" w:rsidRDefault="006469E3" w:rsidP="006469E3">
            <w:pPr>
              <w:ind w:right="567"/>
              <w:rPr>
                <w:iCs/>
                <w:color w:val="000000" w:themeColor="text1"/>
              </w:rPr>
            </w:pPr>
            <w:r w:rsidRPr="00417856">
              <w:rPr>
                <w:iCs/>
                <w:color w:val="000000" w:themeColor="text1"/>
              </w:rPr>
              <w:t>Вакансия №</w:t>
            </w:r>
            <w:r>
              <w:rPr>
                <w:iCs/>
                <w:color w:val="000000" w:themeColor="text1"/>
              </w:rPr>
              <w:t>7</w:t>
            </w:r>
            <w:r w:rsidRPr="00417856">
              <w:rPr>
                <w:iCs/>
                <w:color w:val="000000" w:themeColor="text1"/>
              </w:rPr>
              <w:t>: Ведущий киноклуба</w:t>
            </w:r>
          </w:p>
          <w:p w14:paraId="25DEB6F1" w14:textId="77777777" w:rsidR="006469E3" w:rsidRPr="00417856" w:rsidRDefault="006469E3" w:rsidP="006469E3">
            <w:pPr>
              <w:rPr>
                <w:iCs/>
                <w:color w:val="000000"/>
                <w:shd w:val="clear" w:color="auto" w:fill="FFFFFF"/>
              </w:rPr>
            </w:pPr>
            <w:r w:rsidRPr="00417856">
              <w:rPr>
                <w:iCs/>
                <w:color w:val="000000" w:themeColor="text1"/>
              </w:rPr>
              <w:t xml:space="preserve">Задачи: </w:t>
            </w:r>
            <w:r w:rsidRPr="00417856">
              <w:rPr>
                <w:iCs/>
                <w:color w:val="000000"/>
                <w:shd w:val="clear" w:color="auto" w:fill="FFFFFF"/>
              </w:rPr>
              <w:t xml:space="preserve">организация и координация работы киноклуба, подготовка оборудования и аудиторий для </w:t>
            </w:r>
            <w:proofErr w:type="spellStart"/>
            <w:r w:rsidRPr="00417856">
              <w:rPr>
                <w:iCs/>
                <w:color w:val="000000"/>
                <w:shd w:val="clear" w:color="auto" w:fill="FFFFFF"/>
              </w:rPr>
              <w:t>киновстреч</w:t>
            </w:r>
            <w:proofErr w:type="spellEnd"/>
            <w:r w:rsidRPr="00417856">
              <w:rPr>
                <w:iCs/>
                <w:color w:val="000000"/>
                <w:shd w:val="clear" w:color="auto" w:fill="FFFFFF"/>
              </w:rPr>
              <w:t>, составление плана встреч; просмотр и подбор фильмов/мультфильмов для встреч, проверка субтитров/дубляжа, качества и звука видео; подготовка форм для регистрации, написание анонсов встреч, написание кратких обзоров и аналитики фильмов с показов</w:t>
            </w:r>
          </w:p>
          <w:p w14:paraId="6C1D0401" w14:textId="77777777" w:rsidR="006469E3" w:rsidRPr="00417856" w:rsidRDefault="006469E3" w:rsidP="006469E3">
            <w:pPr>
              <w:rPr>
                <w:iCs/>
              </w:rPr>
            </w:pPr>
            <w:r w:rsidRPr="00417856">
              <w:rPr>
                <w:iCs/>
              </w:rPr>
              <w:t xml:space="preserve">Количество кредитов: </w:t>
            </w:r>
            <w:r>
              <w:rPr>
                <w:iCs/>
              </w:rPr>
              <w:t>4</w:t>
            </w:r>
          </w:p>
          <w:p w14:paraId="4D4CEA09" w14:textId="302F8D01" w:rsidR="00B1562F" w:rsidRPr="00417856" w:rsidRDefault="006469E3" w:rsidP="006469E3">
            <w:pPr>
              <w:rPr>
                <w:rFonts w:eastAsia="PMingLiU"/>
                <w:iCs/>
                <w:color w:val="000000" w:themeColor="text1"/>
                <w:lang w:eastAsia="zh-TW"/>
              </w:rPr>
            </w:pPr>
            <w:r w:rsidRPr="00417856">
              <w:rPr>
                <w:rFonts w:eastAsia="PMingLiU"/>
                <w:iCs/>
                <w:color w:val="000000" w:themeColor="text1"/>
                <w:lang w:eastAsia="zh-TW"/>
              </w:rPr>
              <w:t xml:space="preserve">Критерии отбора: </w:t>
            </w:r>
            <w:r w:rsidRPr="00417856">
              <w:rPr>
                <w:iCs/>
                <w:color w:val="000000" w:themeColor="text1"/>
              </w:rPr>
              <w:t>ответственность, коммуникабельность, способность придерживаться дедлайнов, трудолюбие</w:t>
            </w:r>
          </w:p>
        </w:tc>
      </w:tr>
      <w:tr w:rsidR="00417856" w:rsidRPr="00146912" w14:paraId="72C6049E" w14:textId="77777777" w:rsidTr="006469E3">
        <w:trPr>
          <w:trHeight w:val="287"/>
        </w:trPr>
        <w:tc>
          <w:tcPr>
            <w:tcW w:w="4275" w:type="dxa"/>
            <w:vMerge/>
          </w:tcPr>
          <w:p w14:paraId="1723FBCE" w14:textId="77777777" w:rsidR="00417856" w:rsidRPr="00146912" w:rsidRDefault="00417856" w:rsidP="00CE73F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5A7FC56E" w14:textId="5A5E0178" w:rsidR="00417856" w:rsidRPr="00417856" w:rsidRDefault="00417856" w:rsidP="00417856">
            <w:pPr>
              <w:rPr>
                <w:iCs/>
              </w:rPr>
            </w:pPr>
          </w:p>
        </w:tc>
      </w:tr>
      <w:tr w:rsidR="00414FC2" w:rsidRPr="00146912" w14:paraId="092D2544" w14:textId="77777777" w:rsidTr="00223957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</w:t>
            </w:r>
            <w:r w:rsidR="00414FC2" w:rsidRPr="00146912">
              <w:rPr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32A3FB55" w:rsidR="00414FC2" w:rsidRPr="00146912" w:rsidRDefault="00234ADC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60</w:t>
            </w:r>
          </w:p>
        </w:tc>
      </w:tr>
      <w:tr w:rsidR="00D26D2B" w:rsidRPr="00146912" w14:paraId="7CE97938" w14:textId="77777777" w:rsidTr="00223957">
        <w:tc>
          <w:tcPr>
            <w:tcW w:w="4275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DBB7307" w:rsidR="00D26D2B" w:rsidRPr="00146912" w:rsidRDefault="00417856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14:paraId="78414C75" w14:textId="77777777" w:rsidTr="00223957">
        <w:tc>
          <w:tcPr>
            <w:tcW w:w="4275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4568E98" w:rsidR="00D26D2B" w:rsidRPr="00146912" w:rsidRDefault="00D26D2B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Отчет</w:t>
            </w:r>
            <w:r w:rsidR="0041785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4FC2" w:rsidRPr="00146912" w14:paraId="51B1EB88" w14:textId="77777777" w:rsidTr="00223957">
        <w:tc>
          <w:tcPr>
            <w:tcW w:w="4275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оценивания результатов с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указанием всех требований и параметров</w:t>
            </w:r>
          </w:p>
        </w:tc>
        <w:tc>
          <w:tcPr>
            <w:tcW w:w="5070" w:type="dxa"/>
          </w:tcPr>
          <w:p w14:paraId="021DB4AC" w14:textId="77777777" w:rsidR="00414FC2" w:rsidRDefault="00417856" w:rsidP="00CE73F9">
            <w:pPr>
              <w:ind w:right="567"/>
            </w:pPr>
            <w:r>
              <w:lastRenderedPageBreak/>
              <w:t xml:space="preserve">Опр </w:t>
            </w:r>
            <w:r w:rsidRPr="00707808">
              <w:t>*</w:t>
            </w:r>
            <w:r>
              <w:t xml:space="preserve"> 0,2 + Осп</w:t>
            </w:r>
            <w:r w:rsidRPr="00707808">
              <w:t xml:space="preserve"> *</w:t>
            </w:r>
            <w:r>
              <w:t xml:space="preserve"> 0,2 + О р</w:t>
            </w:r>
            <w:r w:rsidRPr="00707808">
              <w:t>*</w:t>
            </w:r>
            <w:r>
              <w:t xml:space="preserve"> 0,2+ Ок </w:t>
            </w:r>
            <w:r w:rsidRPr="00707808">
              <w:t>*</w:t>
            </w:r>
            <w:r>
              <w:t xml:space="preserve"> 0,2+ О </w:t>
            </w:r>
            <w:proofErr w:type="spellStart"/>
            <w:r>
              <w:t>гр</w:t>
            </w:r>
            <w:proofErr w:type="spellEnd"/>
            <w:r>
              <w:t xml:space="preserve"> *</w:t>
            </w:r>
            <w:r w:rsidRPr="00707808">
              <w:t xml:space="preserve"> </w:t>
            </w:r>
            <w:r>
              <w:t>0,2 = результирующая оценка</w:t>
            </w:r>
          </w:p>
          <w:p w14:paraId="0F8C0CBD" w14:textId="77777777" w:rsidR="00417856" w:rsidRDefault="00417856" w:rsidP="00CE73F9">
            <w:pPr>
              <w:ind w:right="567"/>
              <w:rPr>
                <w:color w:val="000000" w:themeColor="text1"/>
              </w:rPr>
            </w:pPr>
          </w:p>
          <w:p w14:paraId="361F752B" w14:textId="77777777" w:rsidR="00417856" w:rsidRDefault="00417856" w:rsidP="00CE73F9">
            <w:pPr>
              <w:ind w:right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ГДЕ,</w:t>
            </w:r>
          </w:p>
          <w:p w14:paraId="25B9D501" w14:textId="77777777" w:rsidR="00417856" w:rsidRDefault="00417856" w:rsidP="00CE73F9">
            <w:pPr>
              <w:ind w:right="567"/>
            </w:pPr>
            <w:r w:rsidRPr="00FC3D2E">
              <w:rPr>
                <w:b/>
              </w:rPr>
              <w:lastRenderedPageBreak/>
              <w:t xml:space="preserve">О </w:t>
            </w:r>
            <w:proofErr w:type="spellStart"/>
            <w:r w:rsidRPr="00FC3D2E">
              <w:rPr>
                <w:b/>
              </w:rPr>
              <w:t>пр</w:t>
            </w:r>
            <w:proofErr w:type="spellEnd"/>
            <w:r>
              <w:t xml:space="preserve"> - </w:t>
            </w:r>
            <w:r w:rsidRPr="001D143F">
              <w:t xml:space="preserve">Оценка </w:t>
            </w:r>
            <w:r>
              <w:t>результата/продукта проекта</w:t>
            </w:r>
          </w:p>
          <w:p w14:paraId="345C337B" w14:textId="77777777" w:rsidR="00417856" w:rsidRDefault="00417856" w:rsidP="00CE73F9">
            <w:pPr>
              <w:ind w:right="567"/>
            </w:pPr>
            <w:r>
              <w:rPr>
                <w:b/>
              </w:rPr>
              <w:t xml:space="preserve">О </w:t>
            </w:r>
            <w:proofErr w:type="spellStart"/>
            <w:r>
              <w:rPr>
                <w:b/>
              </w:rPr>
              <w:t>сп</w:t>
            </w:r>
            <w:proofErr w:type="spellEnd"/>
            <w:r>
              <w:rPr>
                <w:b/>
              </w:rPr>
              <w:t xml:space="preserve"> </w:t>
            </w:r>
            <w:r>
              <w:t>Оценка использованных в проекте способов и технологий</w:t>
            </w:r>
          </w:p>
          <w:p w14:paraId="58CE610E" w14:textId="77777777" w:rsidR="00417856" w:rsidRDefault="00417856" w:rsidP="00CE73F9">
            <w:pPr>
              <w:ind w:right="567"/>
            </w:pPr>
            <w:r>
              <w:rPr>
                <w:b/>
              </w:rPr>
              <w:t xml:space="preserve">О р </w:t>
            </w:r>
            <w:r>
              <w:t>Оценка хода реализации проекта</w:t>
            </w:r>
          </w:p>
          <w:p w14:paraId="66090559" w14:textId="77777777" w:rsidR="00417856" w:rsidRDefault="00417856" w:rsidP="00CE73F9">
            <w:pPr>
              <w:ind w:right="567"/>
            </w:pPr>
            <w:r w:rsidRPr="00FC3D2E">
              <w:rPr>
                <w:b/>
              </w:rPr>
              <w:t>О к</w:t>
            </w:r>
            <w:r>
              <w:rPr>
                <w:b/>
              </w:rPr>
              <w:t xml:space="preserve"> </w:t>
            </w:r>
            <w:r w:rsidRPr="00FC3D2E">
              <w:t>Оценка сформированности планируемых компетенций</w:t>
            </w:r>
          </w:p>
          <w:p w14:paraId="380AA891" w14:textId="77777777" w:rsidR="00417856" w:rsidRDefault="00417856" w:rsidP="00CE73F9">
            <w:pPr>
              <w:ind w:right="567"/>
            </w:pPr>
            <w:r w:rsidRPr="00FC3D2E">
              <w:rPr>
                <w:b/>
              </w:rPr>
              <w:t xml:space="preserve">О </w:t>
            </w:r>
            <w:proofErr w:type="spellStart"/>
            <w:r w:rsidRPr="00FC3D2E"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</w:t>
            </w:r>
            <w:r>
              <w:t>Оценка индивидуального вклада участника в групповую работу</w:t>
            </w:r>
          </w:p>
          <w:p w14:paraId="537F321A" w14:textId="21CC5CA3" w:rsidR="00417856" w:rsidRPr="00146912" w:rsidRDefault="00417856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223957">
        <w:tc>
          <w:tcPr>
            <w:tcW w:w="4275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4908D41" w:rsidR="00D26D2B" w:rsidRPr="00146912" w:rsidRDefault="00417856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Нет </w:t>
            </w:r>
          </w:p>
        </w:tc>
      </w:tr>
      <w:tr w:rsidR="00D26D2B" w:rsidRPr="00146912" w14:paraId="7F19BC02" w14:textId="77777777" w:rsidTr="00223957">
        <w:tc>
          <w:tcPr>
            <w:tcW w:w="4275" w:type="dxa"/>
          </w:tcPr>
          <w:p w14:paraId="53E95F5D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3AFC60C8" w14:textId="576FFEF4" w:rsidR="00D26D2B" w:rsidRPr="00146912" w:rsidRDefault="00417856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>В рамках данного проекта студенты смогут выработать у себя организационные и коммуникативных навыки, научиться работать в команде, научатся подготавливать грамотно пресс-релизы и отчёты о проведённых мероприятиях, повысят навыки работы с сетью Интернет.</w:t>
            </w:r>
          </w:p>
        </w:tc>
      </w:tr>
      <w:tr w:rsidR="00D26D2B" w:rsidRPr="00146912" w14:paraId="1AAC99B5" w14:textId="77777777" w:rsidTr="00223957">
        <w:tc>
          <w:tcPr>
            <w:tcW w:w="4275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07DECD5A" w14:textId="77777777" w:rsidR="00D26D2B" w:rsidRDefault="00FD22EC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Ул. Старая Басманная, д, 21/</w:t>
            </w:r>
            <w:r>
              <w:rPr>
                <w:rFonts w:hint="eastAsia"/>
                <w:i/>
                <w:color w:val="000000" w:themeColor="text1"/>
                <w:sz w:val="26"/>
                <w:szCs w:val="26"/>
              </w:rPr>
              <w:t>4</w:t>
            </w:r>
            <w:r>
              <w:rPr>
                <w:i/>
                <w:color w:val="000000" w:themeColor="text1"/>
                <w:sz w:val="26"/>
                <w:szCs w:val="26"/>
              </w:rPr>
              <w:t>, стр. 5, аудитория Б317</w:t>
            </w:r>
          </w:p>
          <w:p w14:paraId="1D157146" w14:textId="44991DCC" w:rsidR="00FD22EC" w:rsidRDefault="00FD22EC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Время по согласованию со всеми участниками проекта</w:t>
            </w:r>
          </w:p>
          <w:p w14:paraId="4118E956" w14:textId="1F53A8AB" w:rsidR="00FD22EC" w:rsidRPr="00FD22EC" w:rsidRDefault="00FD22EC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Используется группа в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>, сервисы G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oo</w:t>
            </w:r>
            <w:r w:rsidR="00C75FC4">
              <w:rPr>
                <w:i/>
                <w:color w:val="000000" w:themeColor="text1"/>
                <w:sz w:val="26"/>
                <w:szCs w:val="26"/>
                <w:lang w:val="en-US"/>
              </w:rPr>
              <w:t>g</w:t>
            </w: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le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>, фото- и видеоредакторы, принтер (цветной и черно-белый в аудитории Б204)</w:t>
            </w:r>
            <w:r w:rsidRPr="00FD22EC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7678FDC6" w14:textId="7282C03A" w:rsidR="00FD22EC" w:rsidRPr="00146912" w:rsidRDefault="00FD22EC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7C43D1A1" w14:textId="77777777" w:rsidTr="00223957">
        <w:tc>
          <w:tcPr>
            <w:tcW w:w="4275" w:type="dxa"/>
          </w:tcPr>
          <w:p w14:paraId="6A916322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5070" w:type="dxa"/>
          </w:tcPr>
          <w:p w14:paraId="6694F9E6" w14:textId="63CF8541" w:rsidR="00D26D2B" w:rsidRPr="00146912" w:rsidRDefault="00D26D2B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Москва </w:t>
            </w:r>
          </w:p>
        </w:tc>
      </w:tr>
      <w:tr w:rsidR="00D26D2B" w:rsidRPr="00146912" w14:paraId="667501FC" w14:textId="77777777" w:rsidTr="00223957">
        <w:tc>
          <w:tcPr>
            <w:tcW w:w="4275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Рекомендуемый уровень обучения</w:t>
            </w:r>
            <w:r w:rsidR="00765EE9" w:rsidRPr="00146912">
              <w:rPr>
                <w:color w:val="000000" w:themeColor="text1"/>
                <w:sz w:val="26"/>
                <w:szCs w:val="26"/>
              </w:rPr>
              <w:t xml:space="preserve"> студентов</w:t>
            </w:r>
          </w:p>
        </w:tc>
        <w:tc>
          <w:tcPr>
            <w:tcW w:w="5070" w:type="dxa"/>
          </w:tcPr>
          <w:p w14:paraId="0C20EEC7" w14:textId="2B37F50B" w:rsidR="00D26D2B" w:rsidRPr="00146912" w:rsidRDefault="00D26D2B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Бакалавр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 xml:space="preserve">иат </w:t>
            </w:r>
          </w:p>
        </w:tc>
      </w:tr>
      <w:tr w:rsidR="00D26D2B" w:rsidRPr="00146912" w14:paraId="0C450F48" w14:textId="77777777" w:rsidTr="00223957">
        <w:tc>
          <w:tcPr>
            <w:tcW w:w="4275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02C906A" w:rsidR="00D26D2B" w:rsidRPr="00146912" w:rsidRDefault="00FD22EC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Востоковедени</w:t>
            </w:r>
            <w:r w:rsidR="00E35944">
              <w:rPr>
                <w:i/>
                <w:color w:val="000000" w:themeColor="text1"/>
                <w:sz w:val="26"/>
                <w:szCs w:val="26"/>
              </w:rPr>
              <w:t xml:space="preserve">е </w:t>
            </w:r>
          </w:p>
        </w:tc>
      </w:tr>
      <w:tr w:rsidR="00D26D2B" w:rsidRPr="00146912" w14:paraId="5AA6D49D" w14:textId="77777777" w:rsidTr="00223957">
        <w:tc>
          <w:tcPr>
            <w:tcW w:w="4275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Рекомендуемые курсы</w:t>
            </w:r>
            <w:r w:rsidR="00765EE9" w:rsidRPr="00146912">
              <w:rPr>
                <w:sz w:val="26"/>
                <w:szCs w:val="26"/>
              </w:rPr>
              <w:t xml:space="preserve"> обучения студентов</w:t>
            </w:r>
          </w:p>
        </w:tc>
        <w:tc>
          <w:tcPr>
            <w:tcW w:w="5070" w:type="dxa"/>
          </w:tcPr>
          <w:p w14:paraId="3E9B679E" w14:textId="2820E8E2" w:rsidR="00D26D2B" w:rsidRDefault="00D26D2B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Бакалавриат: 1,2,3,4 курс</w:t>
            </w:r>
          </w:p>
          <w:p w14:paraId="20CFB030" w14:textId="2C7EE394" w:rsidR="00D26D2B" w:rsidRPr="00D77960" w:rsidRDefault="00D77960" w:rsidP="00D77960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Магистратура: 1 курс</w:t>
            </w:r>
          </w:p>
        </w:tc>
      </w:tr>
      <w:tr w:rsidR="00D26D2B" w:rsidRPr="00146912" w14:paraId="5972F35C" w14:textId="77777777" w:rsidTr="00223957">
        <w:tc>
          <w:tcPr>
            <w:tcW w:w="4275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proofErr w:type="spellStart"/>
            <w:r w:rsidRPr="00146912">
              <w:rPr>
                <w:sz w:val="26"/>
                <w:szCs w:val="26"/>
              </w:rPr>
              <w:t>Пререквизиты</w:t>
            </w:r>
            <w:proofErr w:type="spellEnd"/>
          </w:p>
        </w:tc>
        <w:tc>
          <w:tcPr>
            <w:tcW w:w="5070" w:type="dxa"/>
          </w:tcPr>
          <w:p w14:paraId="617ED309" w14:textId="1392B953" w:rsidR="00D26D2B" w:rsidRPr="00146912" w:rsidRDefault="00E35944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Общительность, обязательность, базовые компьютерные навыки, владение видеоредакторами, владение восточным языком, </w:t>
            </w:r>
            <w:r w:rsidR="00F10F38">
              <w:rPr>
                <w:i/>
                <w:color w:val="000000" w:themeColor="text1"/>
                <w:sz w:val="26"/>
                <w:szCs w:val="26"/>
              </w:rPr>
              <w:t>самостоятельность и исполнительность, трудолюбие</w:t>
            </w:r>
          </w:p>
        </w:tc>
      </w:tr>
      <w:tr w:rsidR="00D26D2B" w:rsidRPr="00146912" w14:paraId="3C5AF27B" w14:textId="77777777" w:rsidTr="00223957">
        <w:tc>
          <w:tcPr>
            <w:tcW w:w="4275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Теги</w:t>
            </w:r>
          </w:p>
        </w:tc>
        <w:tc>
          <w:tcPr>
            <w:tcW w:w="5070" w:type="dxa"/>
          </w:tcPr>
          <w:p w14:paraId="4D9DDE03" w14:textId="5FF881A3" w:rsidR="00D26D2B" w:rsidRPr="00146912" w:rsidRDefault="00F10F38" w:rsidP="00CE73F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Ведущий, видеомонтаж, востоковедение, Кита</w:t>
            </w:r>
            <w:r w:rsidR="00C75FC4">
              <w:rPr>
                <w:i/>
                <w:color w:val="000000" w:themeColor="text1"/>
                <w:sz w:val="26"/>
                <w:szCs w:val="26"/>
              </w:rPr>
              <w:t>й</w:t>
            </w:r>
            <w:r>
              <w:rPr>
                <w:i/>
                <w:color w:val="000000" w:themeColor="text1"/>
                <w:sz w:val="26"/>
                <w:szCs w:val="26"/>
              </w:rPr>
              <w:t>, дизайнер</w:t>
            </w:r>
          </w:p>
        </w:tc>
      </w:tr>
      <w:tr w:rsidR="00F901F9" w:rsidRPr="00146912" w14:paraId="601E0908" w14:textId="77777777" w:rsidTr="00223957">
        <w:tc>
          <w:tcPr>
            <w:tcW w:w="4275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2E828466" w14:textId="03E99051" w:rsidR="00F901F9" w:rsidRPr="00146912" w:rsidRDefault="00E35944" w:rsidP="00CE73F9">
            <w:pPr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</w:tr>
      <w:tr w:rsidR="00F901F9" w:rsidRPr="00146912" w14:paraId="713FA08F" w14:textId="77777777" w:rsidTr="00223957">
        <w:tc>
          <w:tcPr>
            <w:tcW w:w="4275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615411E6" w14:textId="4F6E38AC" w:rsidR="00F901F9" w:rsidRPr="00E35944" w:rsidRDefault="00E35944" w:rsidP="00CE73F9">
            <w:pPr>
              <w:ind w:right="56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Да 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sz w:val="26"/>
          <w:szCs w:val="26"/>
          <w:lang w:val="en-US"/>
        </w:rPr>
      </w:pPr>
    </w:p>
    <w:p w14:paraId="37DA7092" w14:textId="77777777" w:rsidR="00146912" w:rsidRDefault="00146912" w:rsidP="00D77960">
      <w:pPr>
        <w:tabs>
          <w:tab w:val="left" w:pos="709"/>
        </w:tabs>
        <w:ind w:right="567"/>
        <w:rPr>
          <w:b/>
          <w:sz w:val="26"/>
          <w:szCs w:val="26"/>
        </w:rPr>
      </w:pPr>
    </w:p>
    <w:p w14:paraId="521D6D6D" w14:textId="77777777" w:rsidR="00146912" w:rsidRDefault="00146912" w:rsidP="00CE73F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7FD5C0E3" w14:textId="77777777" w:rsidR="00146912" w:rsidRDefault="00146912" w:rsidP="00E35944">
      <w:pPr>
        <w:tabs>
          <w:tab w:val="left" w:pos="709"/>
        </w:tabs>
        <w:ind w:right="567"/>
        <w:rPr>
          <w:b/>
          <w:sz w:val="26"/>
          <w:szCs w:val="26"/>
        </w:rPr>
      </w:pPr>
    </w:p>
    <w:sectPr w:rsid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57F8" w14:textId="77777777" w:rsidR="00EE0EEB" w:rsidRDefault="00EE0EEB" w:rsidP="00765EE9">
      <w:r>
        <w:separator/>
      </w:r>
    </w:p>
  </w:endnote>
  <w:endnote w:type="continuationSeparator" w:id="0">
    <w:p w14:paraId="43DD0344" w14:textId="77777777" w:rsidR="00EE0EEB" w:rsidRDefault="00EE0EEB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017355"/>
      <w:docPartObj>
        <w:docPartGallery w:val="Page Numbers (Bottom of Page)"/>
        <w:docPartUnique/>
      </w:docPartObj>
    </w:sdtPr>
    <w:sdtContent>
      <w:p w14:paraId="52A49855" w14:textId="60F315B3" w:rsidR="00B729AD" w:rsidRPr="005D4092" w:rsidRDefault="00B729AD">
        <w:pPr>
          <w:pStyle w:val="af0"/>
          <w:jc w:val="center"/>
        </w:pPr>
        <w:r w:rsidRPr="005D4092">
          <w:fldChar w:fldCharType="begin"/>
        </w:r>
        <w:r w:rsidRPr="005D4092">
          <w:instrText>PAGE   \* MERGEFORMAT</w:instrText>
        </w:r>
        <w:r w:rsidRPr="005D4092">
          <w:fldChar w:fldCharType="separate"/>
        </w:r>
        <w:r w:rsidR="00CE73F9" w:rsidRPr="00CE73F9">
          <w:rPr>
            <w:noProof/>
          </w:rPr>
          <w:t>12</w:t>
        </w:r>
        <w:r w:rsidRPr="005D4092">
          <w:fldChar w:fldCharType="end"/>
        </w:r>
      </w:p>
    </w:sdtContent>
  </w:sdt>
  <w:p w14:paraId="47D62F0B" w14:textId="77777777" w:rsidR="00B729AD" w:rsidRPr="005D4092" w:rsidRDefault="00B729A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94D9" w14:textId="77777777" w:rsidR="00EE0EEB" w:rsidRDefault="00EE0EEB" w:rsidP="00765EE9">
      <w:r>
        <w:separator/>
      </w:r>
    </w:p>
  </w:footnote>
  <w:footnote w:type="continuationSeparator" w:id="0">
    <w:p w14:paraId="63976253" w14:textId="77777777" w:rsidR="00EE0EEB" w:rsidRDefault="00EE0EEB" w:rsidP="0076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08614">
    <w:abstractNumId w:val="3"/>
  </w:num>
  <w:num w:numId="2" w16cid:durableId="1666281347">
    <w:abstractNumId w:val="0"/>
  </w:num>
  <w:num w:numId="3" w16cid:durableId="1748064812">
    <w:abstractNumId w:val="1"/>
  </w:num>
  <w:num w:numId="4" w16cid:durableId="136768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135EC4"/>
    <w:rsid w:val="00140D2F"/>
    <w:rsid w:val="00146912"/>
    <w:rsid w:val="00185551"/>
    <w:rsid w:val="001A4606"/>
    <w:rsid w:val="001B2EE9"/>
    <w:rsid w:val="001E44E9"/>
    <w:rsid w:val="0022013F"/>
    <w:rsid w:val="00223957"/>
    <w:rsid w:val="00226451"/>
    <w:rsid w:val="00234ADC"/>
    <w:rsid w:val="002443B1"/>
    <w:rsid w:val="00247854"/>
    <w:rsid w:val="002643C7"/>
    <w:rsid w:val="002810C6"/>
    <w:rsid w:val="00281D40"/>
    <w:rsid w:val="002A6CC0"/>
    <w:rsid w:val="00414FC2"/>
    <w:rsid w:val="00417856"/>
    <w:rsid w:val="00476DE7"/>
    <w:rsid w:val="004F7461"/>
    <w:rsid w:val="005526F4"/>
    <w:rsid w:val="0055643E"/>
    <w:rsid w:val="005D4092"/>
    <w:rsid w:val="00604892"/>
    <w:rsid w:val="006469E3"/>
    <w:rsid w:val="006E2503"/>
    <w:rsid w:val="0072300B"/>
    <w:rsid w:val="00765EE9"/>
    <w:rsid w:val="0079175F"/>
    <w:rsid w:val="007A05A5"/>
    <w:rsid w:val="00815951"/>
    <w:rsid w:val="00836BD1"/>
    <w:rsid w:val="0085443D"/>
    <w:rsid w:val="008729D6"/>
    <w:rsid w:val="0087465D"/>
    <w:rsid w:val="008756F6"/>
    <w:rsid w:val="00894B14"/>
    <w:rsid w:val="008B5D36"/>
    <w:rsid w:val="008E415F"/>
    <w:rsid w:val="008F5BF4"/>
    <w:rsid w:val="00901560"/>
    <w:rsid w:val="009430EA"/>
    <w:rsid w:val="00971F9C"/>
    <w:rsid w:val="00A22831"/>
    <w:rsid w:val="00A37C0E"/>
    <w:rsid w:val="00B1562F"/>
    <w:rsid w:val="00B729AD"/>
    <w:rsid w:val="00BB4E04"/>
    <w:rsid w:val="00C17CB1"/>
    <w:rsid w:val="00C41882"/>
    <w:rsid w:val="00C46460"/>
    <w:rsid w:val="00C75FC4"/>
    <w:rsid w:val="00C851B3"/>
    <w:rsid w:val="00C86B47"/>
    <w:rsid w:val="00CC4563"/>
    <w:rsid w:val="00CE73F9"/>
    <w:rsid w:val="00D26D2B"/>
    <w:rsid w:val="00D66833"/>
    <w:rsid w:val="00D77960"/>
    <w:rsid w:val="00DD0A03"/>
    <w:rsid w:val="00E26B33"/>
    <w:rsid w:val="00E35944"/>
    <w:rsid w:val="00E73A44"/>
    <w:rsid w:val="00E90374"/>
    <w:rsid w:val="00EE082A"/>
    <w:rsid w:val="00EE0EEB"/>
    <w:rsid w:val="00F10F38"/>
    <w:rsid w:val="00F3746A"/>
    <w:rsid w:val="00F901F9"/>
    <w:rsid w:val="00FD22EC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87465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1A0C-BACB-41DC-940D-E0F1FC6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Ефименко Мария Владимировна</cp:lastModifiedBy>
  <cp:revision>4</cp:revision>
  <dcterms:created xsi:type="dcterms:W3CDTF">2022-03-23T06:09:00Z</dcterms:created>
  <dcterms:modified xsi:type="dcterms:W3CDTF">2022-06-27T09:42:00Z</dcterms:modified>
</cp:coreProperties>
</file>