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7E56F6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7E56F6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E56F6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7E56F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 w:rsidRPr="007E56F6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 w:rsidRPr="007E56F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7E56F6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 w:rsidRPr="007E56F6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7E56F6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7E56F6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7E56F6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7E56F6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7E56F6" w14:paraId="661AEE52" w14:textId="77777777" w:rsidTr="00135E29">
        <w:tc>
          <w:tcPr>
            <w:tcW w:w="4275" w:type="dxa"/>
          </w:tcPr>
          <w:p w14:paraId="129E2A95" w14:textId="77777777" w:rsidR="008756F6" w:rsidRPr="007E56F6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E56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F066139" w:rsidR="008756F6" w:rsidRPr="007E56F6" w:rsidRDefault="00732A1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E56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7E56F6" w14:paraId="08833A23" w14:textId="77777777" w:rsidTr="00135E29">
        <w:tc>
          <w:tcPr>
            <w:tcW w:w="4275" w:type="dxa"/>
          </w:tcPr>
          <w:p w14:paraId="3235A146" w14:textId="77777777" w:rsidR="00C851B3" w:rsidRPr="007E56F6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E56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737A4204" w:rsidR="00C851B3" w:rsidRPr="007E56F6" w:rsidRDefault="009525D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Сервисный </w:t>
            </w:r>
          </w:p>
        </w:tc>
      </w:tr>
      <w:tr w:rsidR="00C86B47" w:rsidRPr="007E56F6" w14:paraId="585CCA0E" w14:textId="77777777" w:rsidTr="00135E29">
        <w:tc>
          <w:tcPr>
            <w:tcW w:w="4275" w:type="dxa"/>
          </w:tcPr>
          <w:p w14:paraId="46CB68B9" w14:textId="77777777" w:rsidR="00C86B47" w:rsidRPr="0050708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0708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5070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6A6C7EDF" w14:textId="429E19C6" w:rsidR="00C271E7" w:rsidRPr="0050708F" w:rsidRDefault="00CE456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0708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Организация и проведение конкурса медиапроектов для школьников:</w:t>
            </w:r>
            <w:r w:rsidR="00676791" w:rsidRPr="0050708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50708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продюсер, сценарист </w:t>
            </w:r>
          </w:p>
          <w:p w14:paraId="047D5CC6" w14:textId="4C1665B3" w:rsidR="00C86B47" w:rsidRPr="0050708F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86B47" w:rsidRPr="007E56F6" w14:paraId="5A40D10E" w14:textId="77777777" w:rsidTr="00135E29">
        <w:tc>
          <w:tcPr>
            <w:tcW w:w="4275" w:type="dxa"/>
          </w:tcPr>
          <w:p w14:paraId="7AC068C7" w14:textId="77777777" w:rsidR="00C86B47" w:rsidRPr="007E56F6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56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32EF2894" w:rsidR="00C86B47" w:rsidRPr="007E56F6" w:rsidRDefault="007E57A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E56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Лаборатория </w:t>
            </w:r>
            <w:proofErr w:type="spellStart"/>
            <w:r w:rsidR="00C71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медиакоммункаций</w:t>
            </w:r>
            <w:proofErr w:type="spellEnd"/>
            <w:r w:rsidR="00C71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в образовании ф</w:t>
            </w:r>
            <w:r w:rsidRPr="007E56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акультета креативных индустрий</w:t>
            </w:r>
          </w:p>
        </w:tc>
      </w:tr>
      <w:tr w:rsidR="00C86B47" w:rsidRPr="007E56F6" w14:paraId="1B0632D4" w14:textId="77777777" w:rsidTr="00135E29">
        <w:tc>
          <w:tcPr>
            <w:tcW w:w="4275" w:type="dxa"/>
          </w:tcPr>
          <w:p w14:paraId="03A0F1D6" w14:textId="77777777" w:rsidR="00C86B47" w:rsidRPr="007E56F6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56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5DCB8293" w:rsidR="00C86B47" w:rsidRPr="007E56F6" w:rsidRDefault="008D11B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7E56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Терешатова</w:t>
            </w:r>
            <w:proofErr w:type="spellEnd"/>
            <w:r w:rsidRPr="007E56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Екатерина </w:t>
            </w:r>
            <w:r w:rsidR="00C71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Евгеньевна</w:t>
            </w:r>
          </w:p>
        </w:tc>
      </w:tr>
      <w:tr w:rsidR="001E44E9" w:rsidRPr="007E56F6" w14:paraId="554BC60E" w14:textId="77777777" w:rsidTr="00135E29">
        <w:tc>
          <w:tcPr>
            <w:tcW w:w="4275" w:type="dxa"/>
          </w:tcPr>
          <w:p w14:paraId="57D8A3B0" w14:textId="77777777" w:rsidR="001E44E9" w:rsidRPr="007E56F6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56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7E56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7E56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4D64784E" w:rsidR="001E44E9" w:rsidRPr="00230E37" w:rsidRDefault="00230E3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E56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Лаборатория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медиакоммункаций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в образовании ф</w:t>
            </w:r>
            <w:r w:rsidRPr="007E56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акультета креативных индустрий</w:t>
            </w:r>
          </w:p>
        </w:tc>
      </w:tr>
      <w:tr w:rsidR="008756F6" w:rsidRPr="007E56F6" w14:paraId="3E471A28" w14:textId="77777777" w:rsidTr="00135E29">
        <w:tc>
          <w:tcPr>
            <w:tcW w:w="4275" w:type="dxa"/>
          </w:tcPr>
          <w:p w14:paraId="56F9DB4E" w14:textId="77777777" w:rsidR="008756F6" w:rsidRPr="007E56F6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E56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16041CFE" w:rsidR="008756F6" w:rsidRPr="007E56F6" w:rsidRDefault="008D11B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E56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eTereshatova</w:t>
            </w:r>
            <w:proofErr w:type="spellEnd"/>
            <w:r w:rsidR="00651CC7" w:rsidRPr="007E56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@hse.ru</w:t>
            </w:r>
          </w:p>
        </w:tc>
      </w:tr>
      <w:tr w:rsidR="008756F6" w:rsidRPr="007E56F6" w14:paraId="3BFFA26F" w14:textId="77777777" w:rsidTr="00135E29">
        <w:tc>
          <w:tcPr>
            <w:tcW w:w="4275" w:type="dxa"/>
          </w:tcPr>
          <w:p w14:paraId="48C34905" w14:textId="77777777" w:rsidR="008756F6" w:rsidRPr="007E56F6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E56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 (если имеются)</w:t>
            </w:r>
          </w:p>
        </w:tc>
        <w:tc>
          <w:tcPr>
            <w:tcW w:w="5070" w:type="dxa"/>
          </w:tcPr>
          <w:p w14:paraId="06D53284" w14:textId="4BFB2045" w:rsidR="008756F6" w:rsidRPr="007E56F6" w:rsidRDefault="00E4364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E56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8756F6" w:rsidRPr="007E56F6" w14:paraId="3926DEA3" w14:textId="77777777" w:rsidTr="00135E29">
        <w:tc>
          <w:tcPr>
            <w:tcW w:w="4275" w:type="dxa"/>
          </w:tcPr>
          <w:p w14:paraId="590743CE" w14:textId="77777777" w:rsidR="008756F6" w:rsidRPr="007E56F6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E56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63BF6C5C" w:rsidR="008756F6" w:rsidRPr="007E56F6" w:rsidRDefault="00651CC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E56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C86B47" w:rsidRPr="007E56F6" w14:paraId="38B4B2B1" w14:textId="77777777" w:rsidTr="00135E29">
        <w:tc>
          <w:tcPr>
            <w:tcW w:w="4275" w:type="dxa"/>
          </w:tcPr>
          <w:p w14:paraId="5DCFA6B5" w14:textId="77777777" w:rsidR="00C86B47" w:rsidRPr="007E56F6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E56F6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558B715E" w14:textId="2EE804FE" w:rsidR="00C86B47" w:rsidRPr="007E56F6" w:rsidRDefault="00C716B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Помощь в организации и проведении</w:t>
            </w:r>
            <w:r w:rsidR="00E43645" w:rsidRPr="007E56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двух </w:t>
            </w:r>
            <w:r w:rsidR="00E43645" w:rsidRPr="007E56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конкурс</w:t>
            </w:r>
            <w:r w:rsidR="007E56F6" w:rsidRPr="007E56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ов</w:t>
            </w:r>
            <w:r w:rsidR="00E43645" w:rsidRPr="007E56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медиапроектов </w:t>
            </w:r>
            <w:r w:rsidR="00E43645" w:rsidRPr="007E56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для школьников </w:t>
            </w:r>
            <w:r w:rsidR="007E56F6" w:rsidRPr="007E56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8-9х и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10-11х классов. Вакансия </w:t>
            </w:r>
            <w:r w:rsidRPr="00CE456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продюсеров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включает в себя: прием заявок от участников, ведение базы данных, распределение конкурсных работ по эксперт</w:t>
            </w:r>
            <w:r w:rsidR="00230E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написание и рассылку информационных сообщений по участникам, помощь в организации</w:t>
            </w:r>
            <w:r w:rsidR="00E43645" w:rsidRPr="007E56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очной командной работы в кампусе НИУ ВШЭ на Покровском бульваре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в день проведения финала конкурса</w:t>
            </w:r>
            <w:r w:rsidR="007E56F6" w:rsidRPr="007E56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3AC51805" w14:textId="14123829" w:rsidR="007E56F6" w:rsidRDefault="007E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1A01267B" w14:textId="3DDB8BB5" w:rsidR="00CE4568" w:rsidRPr="007E56F6" w:rsidRDefault="00CE456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От </w:t>
            </w:r>
            <w:r w:rsidRPr="0050708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сценаристов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помощь в создании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сценария для финалов турниров,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турнирных заданий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курирование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школьных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команд на финале.</w:t>
            </w:r>
          </w:p>
          <w:p w14:paraId="72C42722" w14:textId="77777777" w:rsidR="00CF338E" w:rsidRDefault="00CF338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023B5190" w14:textId="2EFB1E3F" w:rsidR="00C716BE" w:rsidRPr="007E56F6" w:rsidRDefault="00C716B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86B47" w:rsidRPr="007E56F6" w14:paraId="408A462A" w14:textId="77777777" w:rsidTr="00135E29">
        <w:tc>
          <w:tcPr>
            <w:tcW w:w="4275" w:type="dxa"/>
          </w:tcPr>
          <w:p w14:paraId="0737FEAF" w14:textId="77777777" w:rsidR="00C86B47" w:rsidRPr="007E56F6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E56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="008756F6" w:rsidRPr="007E56F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7E56F6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7E56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6CC97BAB" w14:textId="4BAF5B54" w:rsidR="007E57AA" w:rsidRPr="00A5475C" w:rsidRDefault="007E56F6" w:rsidP="00A5475C">
            <w:pPr>
              <w:pStyle w:val="af2"/>
              <w:numPr>
                <w:ilvl w:val="0"/>
                <w:numId w:val="9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547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формирование базы данных проектов на оба турнира;   </w:t>
            </w:r>
          </w:p>
          <w:p w14:paraId="089A2DE9" w14:textId="2EED43EF" w:rsidR="007E57AA" w:rsidRPr="00A5475C" w:rsidRDefault="007E56F6" w:rsidP="00A5475C">
            <w:pPr>
              <w:pStyle w:val="af2"/>
              <w:numPr>
                <w:ilvl w:val="0"/>
                <w:numId w:val="9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547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отбор присланных материалов на первом заочном этапе по установленным критериям</w:t>
            </w:r>
            <w:r w:rsidR="007E57AA" w:rsidRPr="00A547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14:paraId="1DDFEE95" w14:textId="231B06F1" w:rsidR="007E57AA" w:rsidRPr="00A5475C" w:rsidRDefault="007E56F6" w:rsidP="00A5475C">
            <w:pPr>
              <w:pStyle w:val="af2"/>
              <w:numPr>
                <w:ilvl w:val="0"/>
                <w:numId w:val="9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547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формирование рейтинга работ;</w:t>
            </w:r>
          </w:p>
          <w:p w14:paraId="32D080AE" w14:textId="4DF45A5C" w:rsidR="007E57AA" w:rsidRPr="00A5475C" w:rsidRDefault="007E56F6" w:rsidP="00A5475C">
            <w:pPr>
              <w:pStyle w:val="af2"/>
              <w:numPr>
                <w:ilvl w:val="0"/>
                <w:numId w:val="9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547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осуществление обратной связи и контроль сроков проведения турнирных мероприятий.</w:t>
            </w:r>
          </w:p>
          <w:p w14:paraId="0A32238B" w14:textId="03E54FAF" w:rsidR="00C86B47" w:rsidRPr="007E56F6" w:rsidRDefault="00C86B4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8756F6" w:rsidRPr="007E56F6" w14:paraId="69EC11ED" w14:textId="77777777" w:rsidTr="00135E29">
        <w:tc>
          <w:tcPr>
            <w:tcW w:w="4275" w:type="dxa"/>
          </w:tcPr>
          <w:p w14:paraId="13B29BB7" w14:textId="77777777" w:rsidR="008756F6" w:rsidRPr="007E56F6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E56F6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6814D649" w14:textId="77777777" w:rsidR="009525D1" w:rsidRPr="009525D1" w:rsidRDefault="009525D1" w:rsidP="009525D1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525D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Вакансия продюсера: </w:t>
            </w:r>
          </w:p>
          <w:p w14:paraId="74A5E018" w14:textId="4C154C16" w:rsidR="008756F6" w:rsidRPr="007E56F6" w:rsidRDefault="00651CC7" w:rsidP="00A5475C">
            <w:pPr>
              <w:pStyle w:val="af2"/>
              <w:numPr>
                <w:ilvl w:val="0"/>
                <w:numId w:val="9"/>
              </w:num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E56F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формирование</w:t>
            </w:r>
            <w:r w:rsidR="00F17CA5" w:rsidRPr="007E56F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ведение</w:t>
            </w:r>
            <w:r w:rsidRPr="007E56F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базы данных участников турнира</w:t>
            </w:r>
            <w:r w:rsidR="00F17CA5" w:rsidRPr="007E56F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течение всего турнирного периода;</w:t>
            </w:r>
          </w:p>
          <w:p w14:paraId="1DAD7069" w14:textId="77777777" w:rsidR="00E4074B" w:rsidRPr="007E56F6" w:rsidRDefault="00651CC7" w:rsidP="00A5475C">
            <w:pPr>
              <w:pStyle w:val="af2"/>
              <w:numPr>
                <w:ilvl w:val="0"/>
                <w:numId w:val="9"/>
              </w:num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E56F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рассылка информационных писем по участникам турнира в течение всего турнирного периода</w:t>
            </w:r>
            <w:r w:rsidR="00F17CA5" w:rsidRPr="007E56F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44CC14AF" w14:textId="19DBBB4E" w:rsidR="00F17CA5" w:rsidRPr="007E56F6" w:rsidRDefault="00651CC7" w:rsidP="00A5475C">
            <w:pPr>
              <w:pStyle w:val="af2"/>
              <w:numPr>
                <w:ilvl w:val="0"/>
                <w:numId w:val="9"/>
              </w:num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E56F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осуществление обратной связи с участниками в течение всего турнирного периода</w:t>
            </w:r>
            <w:r w:rsidR="00F17CA5" w:rsidRPr="007E56F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0E1784CA" w14:textId="63288F49" w:rsidR="00651CC7" w:rsidRDefault="00F17CA5" w:rsidP="00A5475C">
            <w:pPr>
              <w:pStyle w:val="af2"/>
              <w:numPr>
                <w:ilvl w:val="0"/>
                <w:numId w:val="9"/>
              </w:num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E56F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работа с командами участниками в качестве кураторов на очном финальном этапе турнира</w:t>
            </w:r>
            <w:r w:rsidR="00651CC7" w:rsidRPr="007E56F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260DC6A7" w14:textId="1E5E5E74" w:rsidR="009525D1" w:rsidRPr="009525D1" w:rsidRDefault="009525D1" w:rsidP="009525D1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525D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Вакансия сценариста: </w:t>
            </w:r>
          </w:p>
          <w:p w14:paraId="7FE62072" w14:textId="77777777" w:rsidR="009525D1" w:rsidRDefault="009525D1" w:rsidP="009525D1">
            <w:pPr>
              <w:pStyle w:val="af2"/>
              <w:numPr>
                <w:ilvl w:val="0"/>
                <w:numId w:val="11"/>
              </w:num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сценария проведения финалов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медиатурниров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A77AA27" w14:textId="77777777" w:rsidR="009525D1" w:rsidRDefault="009525D1" w:rsidP="009525D1">
            <w:pPr>
              <w:pStyle w:val="af2"/>
              <w:numPr>
                <w:ilvl w:val="0"/>
                <w:numId w:val="11"/>
              </w:num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актуализация конкурсных заданий на финальных этапах с целью развития проектной-исследовательской деятельности в сфере медиа и журналистики среди учащихся;</w:t>
            </w:r>
          </w:p>
          <w:p w14:paraId="1BC77402" w14:textId="77777777" w:rsidR="009525D1" w:rsidRDefault="009525D1" w:rsidP="009525D1">
            <w:pPr>
              <w:pStyle w:val="af2"/>
              <w:numPr>
                <w:ilvl w:val="0"/>
                <w:numId w:val="11"/>
              </w:num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помощь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организаии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курирование команд-участниц на финальных испытания.</w:t>
            </w:r>
          </w:p>
          <w:p w14:paraId="69FDAAB2" w14:textId="77777777" w:rsidR="009525D1" w:rsidRPr="007E56F6" w:rsidRDefault="009525D1" w:rsidP="00A5475C">
            <w:pPr>
              <w:pStyle w:val="af2"/>
              <w:numPr>
                <w:ilvl w:val="0"/>
                <w:numId w:val="9"/>
              </w:num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60C88E2" w14:textId="7C26B976" w:rsidR="00651CC7" w:rsidRPr="007E56F6" w:rsidRDefault="00651CC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7E56F6" w14:paraId="17A28D65" w14:textId="77777777" w:rsidTr="00135E29">
        <w:tc>
          <w:tcPr>
            <w:tcW w:w="4275" w:type="dxa"/>
          </w:tcPr>
          <w:p w14:paraId="2078AA69" w14:textId="77777777" w:rsidR="008756F6" w:rsidRPr="007E56F6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E56F6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67A7D02B" w14:textId="77777777" w:rsidR="009525D1" w:rsidRPr="009525D1" w:rsidRDefault="009525D1" w:rsidP="009525D1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525D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Вакансия продюсера: </w:t>
            </w:r>
          </w:p>
          <w:p w14:paraId="6E304B86" w14:textId="30EC72F0" w:rsidR="00E4074B" w:rsidRPr="007E56F6" w:rsidRDefault="00E4074B" w:rsidP="009525D1">
            <w:pPr>
              <w:pStyle w:val="pstylel"/>
              <w:numPr>
                <w:ilvl w:val="0"/>
                <w:numId w:val="8"/>
              </w:numPr>
              <w:jc w:val="left"/>
              <w:rPr>
                <w:sz w:val="26"/>
                <w:szCs w:val="26"/>
              </w:rPr>
            </w:pPr>
            <w:r w:rsidRPr="007E56F6">
              <w:rPr>
                <w:sz w:val="26"/>
                <w:szCs w:val="26"/>
              </w:rPr>
              <w:t>закрепление навыков работы с современными коммуникационными технологиями</w:t>
            </w:r>
            <w:r w:rsidR="007E56F6" w:rsidRPr="007E56F6">
              <w:rPr>
                <w:sz w:val="26"/>
                <w:szCs w:val="26"/>
              </w:rPr>
              <w:t>, базами данных</w:t>
            </w:r>
            <w:r w:rsidRPr="007E56F6">
              <w:rPr>
                <w:sz w:val="26"/>
                <w:szCs w:val="26"/>
              </w:rPr>
              <w:t>;</w:t>
            </w:r>
          </w:p>
          <w:p w14:paraId="4DCE468B" w14:textId="7DDC2137" w:rsidR="00E4074B" w:rsidRPr="007E56F6" w:rsidRDefault="00E4074B" w:rsidP="009525D1">
            <w:pPr>
              <w:pStyle w:val="pstylel"/>
              <w:numPr>
                <w:ilvl w:val="0"/>
                <w:numId w:val="8"/>
              </w:numPr>
              <w:jc w:val="left"/>
              <w:rPr>
                <w:sz w:val="26"/>
                <w:szCs w:val="26"/>
              </w:rPr>
            </w:pPr>
            <w:r w:rsidRPr="007E56F6">
              <w:rPr>
                <w:sz w:val="26"/>
                <w:szCs w:val="26"/>
              </w:rPr>
              <w:t>демонстрация навыков командной работы;</w:t>
            </w:r>
          </w:p>
          <w:p w14:paraId="7D752DDD" w14:textId="4428AB52" w:rsidR="00E4074B" w:rsidRPr="007E56F6" w:rsidRDefault="00E4074B" w:rsidP="009525D1">
            <w:pPr>
              <w:pStyle w:val="pstylel"/>
              <w:numPr>
                <w:ilvl w:val="0"/>
                <w:numId w:val="8"/>
              </w:numPr>
              <w:jc w:val="left"/>
              <w:rPr>
                <w:sz w:val="26"/>
                <w:szCs w:val="26"/>
              </w:rPr>
            </w:pPr>
            <w:r w:rsidRPr="007E56F6">
              <w:rPr>
                <w:sz w:val="26"/>
                <w:szCs w:val="26"/>
              </w:rPr>
              <w:lastRenderedPageBreak/>
              <w:t>знакомство с профессиями, связанными с медиатехнологиями;</w:t>
            </w:r>
          </w:p>
          <w:p w14:paraId="136D82A8" w14:textId="1D2B572F" w:rsidR="00E4074B" w:rsidRDefault="00E4074B" w:rsidP="009525D1">
            <w:pPr>
              <w:pStyle w:val="pstylel"/>
              <w:numPr>
                <w:ilvl w:val="0"/>
                <w:numId w:val="8"/>
              </w:numPr>
              <w:jc w:val="left"/>
              <w:rPr>
                <w:sz w:val="26"/>
                <w:szCs w:val="26"/>
              </w:rPr>
            </w:pPr>
            <w:r w:rsidRPr="007E56F6">
              <w:rPr>
                <w:sz w:val="26"/>
                <w:szCs w:val="26"/>
              </w:rPr>
              <w:t>демонстрация умений применять полученные знания в области современных медиатехнологий.</w:t>
            </w:r>
          </w:p>
          <w:p w14:paraId="4DEE4EA0" w14:textId="77777777" w:rsidR="009525D1" w:rsidRPr="009525D1" w:rsidRDefault="009525D1" w:rsidP="009525D1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525D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Вакансия сценариста: </w:t>
            </w:r>
          </w:p>
          <w:p w14:paraId="49DF3E93" w14:textId="77777777" w:rsidR="009525D1" w:rsidRDefault="009525D1" w:rsidP="009525D1">
            <w:pPr>
              <w:pStyle w:val="af2"/>
              <w:numPr>
                <w:ilvl w:val="0"/>
                <w:numId w:val="8"/>
              </w:num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и написание сценария и задания очных туров финала двух турниров;</w:t>
            </w:r>
          </w:p>
          <w:p w14:paraId="14705A95" w14:textId="77777777" w:rsidR="009525D1" w:rsidRDefault="009525D1" w:rsidP="009525D1">
            <w:pPr>
              <w:pStyle w:val="af2"/>
              <w:numPr>
                <w:ilvl w:val="0"/>
                <w:numId w:val="8"/>
              </w:num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командами участниками в качестве кураторов на очном финальном этапе турнира.</w:t>
            </w:r>
          </w:p>
          <w:p w14:paraId="22BC74C0" w14:textId="77777777" w:rsidR="009525D1" w:rsidRPr="007E56F6" w:rsidRDefault="009525D1" w:rsidP="009525D1">
            <w:pPr>
              <w:pStyle w:val="pstylel"/>
              <w:numPr>
                <w:ilvl w:val="0"/>
                <w:numId w:val="8"/>
              </w:numPr>
              <w:jc w:val="left"/>
              <w:rPr>
                <w:sz w:val="26"/>
                <w:szCs w:val="26"/>
              </w:rPr>
            </w:pPr>
          </w:p>
          <w:p w14:paraId="502E348B" w14:textId="77777777" w:rsidR="008756F6" w:rsidRPr="007E56F6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4FC2" w:rsidRPr="007E56F6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7E56F6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7E56F6">
              <w:rPr>
                <w:rFonts w:eastAsia="Arial"/>
                <w:color w:val="auto"/>
                <w:sz w:val="26"/>
                <w:szCs w:val="26"/>
              </w:rPr>
              <w:lastRenderedPageBreak/>
              <w:t>Дата начала проекта</w:t>
            </w:r>
          </w:p>
        </w:tc>
        <w:tc>
          <w:tcPr>
            <w:tcW w:w="5070" w:type="dxa"/>
          </w:tcPr>
          <w:p w14:paraId="78B41DDA" w14:textId="30EF6900" w:rsidR="00414FC2" w:rsidRPr="007E56F6" w:rsidRDefault="00F17CA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E56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10</w:t>
            </w:r>
            <w:r w:rsidR="00414FC2" w:rsidRPr="007E56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 w:rsidRPr="007E56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09.2022</w:t>
            </w:r>
          </w:p>
        </w:tc>
      </w:tr>
      <w:tr w:rsidR="00414FC2" w:rsidRPr="007E56F6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7E56F6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7E56F6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25939524" w:rsidR="00414FC2" w:rsidRPr="007E56F6" w:rsidRDefault="00F17CA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E56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3.</w:t>
            </w:r>
            <w:r w:rsidR="000137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12</w:t>
            </w:r>
            <w:r w:rsidRPr="007E56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.2022</w:t>
            </w:r>
          </w:p>
        </w:tc>
      </w:tr>
      <w:tr w:rsidR="00414FC2" w:rsidRPr="007E56F6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7E56F6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E56F6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0A0158ED" w14:textId="77777777" w:rsidR="00B21B1C" w:rsidRPr="00B21B1C" w:rsidRDefault="00B21B1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B21B1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 xml:space="preserve">Продюсер: </w:t>
            </w:r>
          </w:p>
          <w:p w14:paraId="3C9EEB66" w14:textId="0E08C3A1" w:rsidR="00414FC2" w:rsidRDefault="003B04D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E56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</w:t>
            </w:r>
            <w:r w:rsidR="00B21B1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часа в неделю</w:t>
            </w:r>
            <w:r w:rsidR="00A547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; </w:t>
            </w:r>
            <w:r w:rsidR="00A5475C" w:rsidRPr="004537C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активные финальные дни 24.11 и 2.12.</w:t>
            </w:r>
          </w:p>
          <w:p w14:paraId="0145B59C" w14:textId="77777777" w:rsidR="00B21B1C" w:rsidRDefault="00B21B1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2D240B19" w14:textId="77777777" w:rsidR="00B21B1C" w:rsidRPr="00B21B1C" w:rsidRDefault="00B21B1C" w:rsidP="00B21B1C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B21B1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 xml:space="preserve">Сценарист: </w:t>
            </w:r>
          </w:p>
          <w:p w14:paraId="231A131A" w14:textId="5D8B85C1" w:rsidR="00B21B1C" w:rsidRDefault="00B21B1C" w:rsidP="00B21B1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часа в неделю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первые две-три недели; и активные финальные дни 24.11 и 2.12.</w:t>
            </w:r>
          </w:p>
          <w:p w14:paraId="1CA06D53" w14:textId="504D32B3" w:rsidR="00B21B1C" w:rsidRPr="007E56F6" w:rsidRDefault="00B21B1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7E56F6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7E56F6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7E56F6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7E7DBA4F" w:rsidR="00D26D2B" w:rsidRPr="007E56F6" w:rsidRDefault="00B21B1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D26D2B" w:rsidRPr="007E56F6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7E56F6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7E56F6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7E56F6">
              <w:rPr>
                <w:rFonts w:eastAsia="Arial"/>
                <w:color w:val="auto"/>
                <w:sz w:val="26"/>
                <w:szCs w:val="26"/>
              </w:rPr>
              <w:t xml:space="preserve"> (если характер работ для всех участников совпадает, описывается одна вакансия)</w:t>
            </w:r>
          </w:p>
          <w:p w14:paraId="16FB3184" w14:textId="77777777" w:rsidR="00D26D2B" w:rsidRPr="007E56F6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7E56F6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7E56F6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7E56F6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7E56F6">
              <w:rPr>
                <w:rFonts w:eastAsia="Arial"/>
                <w:color w:val="auto"/>
                <w:sz w:val="26"/>
                <w:szCs w:val="26"/>
              </w:rPr>
              <w:t>Кредиты на 1 участника р</w:t>
            </w:r>
            <w:r w:rsidRPr="007E56F6">
              <w:rPr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7E56F6">
              <w:rPr>
                <w:color w:val="000000" w:themeColor="text1"/>
                <w:sz w:val="26"/>
                <w:szCs w:val="26"/>
              </w:rPr>
              <w:t>:</w:t>
            </w:r>
            <w:r w:rsidRPr="007E56F6">
              <w:rPr>
                <w:color w:val="000000" w:themeColor="text1"/>
                <w:sz w:val="26"/>
                <w:szCs w:val="26"/>
              </w:rPr>
              <w:t xml:space="preserve"> продолжительность в неделях </w:t>
            </w:r>
            <w:r w:rsidRPr="007E56F6">
              <w:rPr>
                <w:color w:val="000000" w:themeColor="text1"/>
                <w:sz w:val="26"/>
                <w:szCs w:val="26"/>
              </w:rPr>
              <w:lastRenderedPageBreak/>
              <w:t>* трудоемкость проекта в часах / 25</w:t>
            </w:r>
          </w:p>
          <w:p w14:paraId="1BF3C4D4" w14:textId="77777777" w:rsidR="00D26D2B" w:rsidRPr="007E56F6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477DF974" w:rsidR="00D26D2B" w:rsidRPr="007E56F6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</w:pPr>
            <w:r w:rsidRPr="007E56F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lastRenderedPageBreak/>
              <w:t>Вакансия №1:</w:t>
            </w:r>
            <w:r w:rsidR="003B04D4" w:rsidRPr="007E56F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 xml:space="preserve"> продюсер</w:t>
            </w:r>
          </w:p>
          <w:p w14:paraId="0CD0AEC9" w14:textId="58AD011D" w:rsidR="005839B9" w:rsidRPr="007E56F6" w:rsidRDefault="00D26D2B" w:rsidP="005839B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E56F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5839B9" w:rsidRPr="007E56F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формирование и ведение базы данных участников турнира в течение всего турнирного периода; рассылка информационных писем по участникам турнира в течение всего турнирного периода; осуществление обратной связи с участниками в течение всего турнирного периода;</w:t>
            </w:r>
          </w:p>
          <w:p w14:paraId="18C50454" w14:textId="5943C050" w:rsidR="005839B9" w:rsidRPr="007E56F6" w:rsidRDefault="005839B9" w:rsidP="005839B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E56F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работа с командами участниками в качестве кураторов на очном финальном этапе турнира. </w:t>
            </w:r>
          </w:p>
          <w:p w14:paraId="6E061B87" w14:textId="5127153A" w:rsidR="005839B9" w:rsidRDefault="005839B9" w:rsidP="005839B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</w:pPr>
            <w:r w:rsidRPr="007E56F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9525D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7E56F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2</w:t>
            </w:r>
          </w:p>
          <w:p w14:paraId="636625EA" w14:textId="50F50809" w:rsidR="009525D1" w:rsidRDefault="009525D1" w:rsidP="005839B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Кол-во человек на проект: 3</w:t>
            </w:r>
          </w:p>
          <w:p w14:paraId="1EF72E91" w14:textId="77777777" w:rsidR="00C716BE" w:rsidRPr="007E56F6" w:rsidRDefault="00C716BE" w:rsidP="005839B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</w:pPr>
          </w:p>
          <w:p w14:paraId="43520B28" w14:textId="133F6995" w:rsidR="00D26D2B" w:rsidRPr="00C716BE" w:rsidRDefault="005839B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E56F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 xml:space="preserve">Критерии отбора на вакансию: </w:t>
            </w:r>
            <w:r w:rsidRPr="007E56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умение и желание работать с базами данных, готовность вежливо и внимательно, отвечать на самые разные вопросы участников, грамотность, коммуникабельность, желание и готовность работать с подростками, готовность работать в выходные непосредственно перед финальным этапом турнира.  </w:t>
            </w:r>
          </w:p>
          <w:p w14:paraId="3D82E096" w14:textId="57E2D159" w:rsidR="00D26D2B" w:rsidRPr="007E56F6" w:rsidRDefault="005839B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E56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5839B9" w:rsidRPr="007E56F6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5839B9" w:rsidRPr="007E56F6" w:rsidRDefault="005839B9" w:rsidP="005839B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6BF1C742" w14:textId="4A538C62" w:rsidR="00B21B1C" w:rsidRDefault="00B21B1C" w:rsidP="00B21B1C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Вакансия №2: сценарист</w:t>
            </w:r>
          </w:p>
          <w:p w14:paraId="35762DC2" w14:textId="77777777" w:rsidR="00B21B1C" w:rsidRDefault="00B21B1C" w:rsidP="00B21B1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Задачи: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придумать и прописать сценарий очных туров двух турниров; придумать, сформулировать задание для участников финалов;</w:t>
            </w:r>
          </w:p>
          <w:p w14:paraId="11C62BD8" w14:textId="77777777" w:rsidR="00B21B1C" w:rsidRDefault="00B21B1C" w:rsidP="00B21B1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с командами участниками в качестве кураторов на очном финальном этапе турнира. </w:t>
            </w:r>
          </w:p>
          <w:p w14:paraId="7BD819F5" w14:textId="77777777" w:rsidR="00B21B1C" w:rsidRDefault="00B21B1C" w:rsidP="00B21B1C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</w:pPr>
            <w:r w:rsidRPr="007E56F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7E56F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2</w:t>
            </w:r>
          </w:p>
          <w:p w14:paraId="2C68C05E" w14:textId="2EFE60D0" w:rsidR="00B21B1C" w:rsidRDefault="00B21B1C" w:rsidP="00B21B1C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Кол-во человек на проект: 2</w:t>
            </w:r>
          </w:p>
          <w:p w14:paraId="2BFAB1E0" w14:textId="6D919F49" w:rsidR="00B21B1C" w:rsidRPr="00B21B1C" w:rsidRDefault="00B21B1C" w:rsidP="00B21B1C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</w:pPr>
          </w:p>
          <w:p w14:paraId="0698A7F6" w14:textId="77777777" w:rsidR="00B21B1C" w:rsidRDefault="00B21B1C" w:rsidP="00B21B1C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029823A6" w14:textId="5FFF5AFB" w:rsidR="00B21B1C" w:rsidRDefault="00B21B1C" w:rsidP="00B21B1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Критерии отбора на вакансию: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нестандартный подход к творческим задачам,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умение работать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большими объемами разной информации, коммуникабельность, желание и готовность работать с подростками, готовность работать в выходные непосредственно перед финальным этапом турнира. Опыт аналогичной работы приветствуется.</w:t>
            </w:r>
          </w:p>
          <w:p w14:paraId="62523562" w14:textId="77777777" w:rsidR="00B21B1C" w:rsidRPr="00B21B1C" w:rsidRDefault="00B21B1C" w:rsidP="00B21B1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37EA9386" w14:textId="5A36286F" w:rsidR="005839B9" w:rsidRPr="007E56F6" w:rsidRDefault="005839B9" w:rsidP="005839B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839B9" w:rsidRPr="007E56F6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5839B9" w:rsidRPr="007E56F6" w:rsidRDefault="005839B9" w:rsidP="005839B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00515994" w14:textId="472F6442" w:rsidR="005839B9" w:rsidRPr="007E56F6" w:rsidRDefault="005839B9" w:rsidP="005839B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839B9" w:rsidRPr="007E56F6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5839B9" w:rsidRPr="00473968" w:rsidRDefault="005839B9" w:rsidP="005839B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739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Pr="00473968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Pr="00473968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4D454185" w:rsidR="005839B9" w:rsidRPr="00473968" w:rsidRDefault="00B21B1C" w:rsidP="005839B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7396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10</w:t>
            </w:r>
          </w:p>
        </w:tc>
      </w:tr>
      <w:tr w:rsidR="005839B9" w:rsidRPr="007E56F6" w14:paraId="7CE97938" w14:textId="77777777" w:rsidTr="00135E29">
        <w:tc>
          <w:tcPr>
            <w:tcW w:w="4275" w:type="dxa"/>
          </w:tcPr>
          <w:p w14:paraId="23FB5688" w14:textId="77777777" w:rsidR="005839B9" w:rsidRPr="007E56F6" w:rsidRDefault="005839B9" w:rsidP="005839B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E56F6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732F4597" w:rsidR="005839B9" w:rsidRPr="007E56F6" w:rsidRDefault="005839B9" w:rsidP="005839B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E56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зачет</w:t>
            </w:r>
          </w:p>
        </w:tc>
      </w:tr>
      <w:tr w:rsidR="005839B9" w:rsidRPr="007E56F6" w14:paraId="78414C75" w14:textId="77777777" w:rsidTr="00135E29">
        <w:tc>
          <w:tcPr>
            <w:tcW w:w="4275" w:type="dxa"/>
          </w:tcPr>
          <w:p w14:paraId="23DC5FC4" w14:textId="77777777" w:rsidR="005839B9" w:rsidRPr="007E56F6" w:rsidRDefault="005839B9" w:rsidP="005839B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E56F6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72FAC6A7" w:rsidR="005839B9" w:rsidRPr="007E56F6" w:rsidRDefault="005839B9" w:rsidP="005839B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E56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Отчет</w:t>
            </w:r>
            <w:r w:rsidR="009525D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 проделанной работе/база данных участников конкурса </w:t>
            </w:r>
          </w:p>
        </w:tc>
      </w:tr>
      <w:tr w:rsidR="005839B9" w:rsidRPr="007E56F6" w14:paraId="51B1EB88" w14:textId="77777777" w:rsidTr="00135E29">
        <w:tc>
          <w:tcPr>
            <w:tcW w:w="4275" w:type="dxa"/>
          </w:tcPr>
          <w:p w14:paraId="7C1F2FF1" w14:textId="77777777" w:rsidR="005839B9" w:rsidRPr="007E56F6" w:rsidRDefault="005839B9" w:rsidP="005839B9">
            <w:pPr>
              <w:pStyle w:val="Default"/>
              <w:ind w:right="567"/>
              <w:rPr>
                <w:sz w:val="26"/>
                <w:szCs w:val="26"/>
              </w:rPr>
            </w:pPr>
            <w:r w:rsidRPr="007E56F6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3CE09E54" w14:textId="77777777" w:rsidR="00C76DF5" w:rsidRDefault="007E56F6" w:rsidP="00C76DF5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lang w:val="ru-RU"/>
              </w:rPr>
            </w:pPr>
            <w:r w:rsidRPr="00C271E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C76DF5">
              <w:rPr>
                <w:rFonts w:ascii="Times New Roman" w:hAnsi="Times New Roman" w:cs="Times New Roman"/>
                <w:b/>
              </w:rPr>
              <w:t xml:space="preserve">О </w:t>
            </w:r>
            <w:proofErr w:type="spellStart"/>
            <w:r w:rsidR="00C76DF5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r w:rsidR="00C76DF5">
              <w:rPr>
                <w:rFonts w:ascii="Times New Roman" w:hAnsi="Times New Roman" w:cs="Times New Roman"/>
                <w:b/>
              </w:rPr>
              <w:t xml:space="preserve">*0.2 + О р*0.6 + О </w:t>
            </w:r>
            <w:proofErr w:type="spellStart"/>
            <w:r w:rsidR="00C76DF5">
              <w:rPr>
                <w:rFonts w:ascii="Times New Roman" w:hAnsi="Times New Roman" w:cs="Times New Roman"/>
                <w:b/>
              </w:rPr>
              <w:t>гр</w:t>
            </w:r>
            <w:proofErr w:type="spellEnd"/>
            <w:r w:rsidR="00C76DF5">
              <w:rPr>
                <w:rFonts w:ascii="Times New Roman" w:hAnsi="Times New Roman" w:cs="Times New Roman"/>
                <w:b/>
              </w:rPr>
              <w:t>*0.2</w:t>
            </w:r>
          </w:p>
          <w:p w14:paraId="1026DEFA" w14:textId="77777777" w:rsidR="00C76DF5" w:rsidRDefault="00C76DF5" w:rsidP="00C76DF5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</w:rPr>
            </w:pPr>
          </w:p>
          <w:p w14:paraId="3E44C3DC" w14:textId="77777777" w:rsidR="00C76DF5" w:rsidRDefault="00C76DF5" w:rsidP="00C76DF5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Оценка результата/продукта проекта</w:t>
            </w:r>
          </w:p>
          <w:p w14:paraId="6F1A9ABF" w14:textId="77777777" w:rsidR="00C76DF5" w:rsidRDefault="00C76DF5" w:rsidP="00C76DF5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 р </w:t>
            </w:r>
            <w:r>
              <w:rPr>
                <w:rFonts w:ascii="Times New Roman" w:hAnsi="Times New Roman" w:cs="Times New Roman"/>
              </w:rPr>
              <w:t>Оценка хода реализации проекта</w:t>
            </w:r>
          </w:p>
          <w:p w14:paraId="537F321A" w14:textId="6AAF8AB1" w:rsidR="005839B9" w:rsidRPr="007E56F6" w:rsidRDefault="00C76DF5" w:rsidP="00C76DF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Оценка индивидуального вклада участника в групповую работу</w:t>
            </w:r>
          </w:p>
        </w:tc>
      </w:tr>
      <w:tr w:rsidR="005839B9" w:rsidRPr="007E56F6" w14:paraId="0304381D" w14:textId="77777777" w:rsidTr="00135E29">
        <w:tc>
          <w:tcPr>
            <w:tcW w:w="4275" w:type="dxa"/>
          </w:tcPr>
          <w:p w14:paraId="31A5A350" w14:textId="77777777" w:rsidR="005839B9" w:rsidRPr="007E56F6" w:rsidRDefault="005839B9" w:rsidP="005839B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E56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74EB0F2" w:rsidR="005839B9" w:rsidRPr="007E56F6" w:rsidRDefault="005839B9" w:rsidP="005839B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56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5839B9" w:rsidRPr="007E56F6" w14:paraId="7F19BC02" w14:textId="77777777" w:rsidTr="00135E29">
        <w:tc>
          <w:tcPr>
            <w:tcW w:w="4275" w:type="dxa"/>
          </w:tcPr>
          <w:p w14:paraId="53E95F5D" w14:textId="77777777" w:rsidR="005839B9" w:rsidRPr="007E56F6" w:rsidRDefault="005839B9" w:rsidP="005839B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E56F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7E56F6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7E56F6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2D891678" w:rsidR="005839B9" w:rsidRPr="007E56F6" w:rsidRDefault="001067D0" w:rsidP="005839B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E56F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Умение работать в команде,</w:t>
            </w:r>
            <w:r w:rsidR="00A547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навыки работы с таблицами и большим объемом данных,</w:t>
            </w:r>
            <w:r w:rsidRPr="007E56F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навыки соблюдения четких сроков, умение работать в режиме многозадачности и дедлайна, коммуникационные навыки.</w:t>
            </w:r>
          </w:p>
        </w:tc>
      </w:tr>
      <w:tr w:rsidR="005839B9" w:rsidRPr="007E56F6" w14:paraId="1AAC99B5" w14:textId="77777777" w:rsidTr="00135E29">
        <w:tc>
          <w:tcPr>
            <w:tcW w:w="4275" w:type="dxa"/>
          </w:tcPr>
          <w:p w14:paraId="194E9363" w14:textId="77777777" w:rsidR="005839B9" w:rsidRPr="007E56F6" w:rsidRDefault="005839B9" w:rsidP="005839B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7E56F6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0DF8701D" w:rsidR="005839B9" w:rsidRPr="007E56F6" w:rsidRDefault="005839B9" w:rsidP="005839B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E56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Покровский бульвар, 11, G 521, график свободный, периодические видео и очные совещания, связь в течение рабочего дня</w:t>
            </w:r>
          </w:p>
        </w:tc>
      </w:tr>
      <w:tr w:rsidR="005839B9" w:rsidRPr="007E56F6" w14:paraId="0C450F48" w14:textId="77777777" w:rsidTr="00135E29">
        <w:tc>
          <w:tcPr>
            <w:tcW w:w="4275" w:type="dxa"/>
          </w:tcPr>
          <w:p w14:paraId="31DA1B81" w14:textId="77777777" w:rsidR="005839B9" w:rsidRPr="007E56F6" w:rsidRDefault="005839B9" w:rsidP="005839B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E56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0CDE0CB4" w:rsidR="005839B9" w:rsidRPr="00E54E81" w:rsidRDefault="00E54E81" w:rsidP="005839B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Медиакоммуникации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Журналистика, Медиаменеджмент</w:t>
            </w:r>
            <w:r w:rsidR="00C11B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Кинопроизводство</w:t>
            </w:r>
          </w:p>
        </w:tc>
      </w:tr>
      <w:tr w:rsidR="005839B9" w:rsidRPr="007E56F6" w14:paraId="601E0908" w14:textId="77777777" w:rsidTr="00135E29">
        <w:tc>
          <w:tcPr>
            <w:tcW w:w="4275" w:type="dxa"/>
          </w:tcPr>
          <w:p w14:paraId="081526EA" w14:textId="77777777" w:rsidR="005839B9" w:rsidRPr="007E56F6" w:rsidRDefault="005839B9" w:rsidP="005839B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E56F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076140D2" w:rsidR="005839B9" w:rsidRPr="007E56F6" w:rsidRDefault="005839B9" w:rsidP="005839B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E56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7E56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5839B9" w:rsidRPr="007E56F6" w14:paraId="713FA08F" w14:textId="77777777" w:rsidTr="00135E29">
        <w:tc>
          <w:tcPr>
            <w:tcW w:w="4275" w:type="dxa"/>
          </w:tcPr>
          <w:p w14:paraId="7B4D58C9" w14:textId="77777777" w:rsidR="005839B9" w:rsidRPr="007E56F6" w:rsidRDefault="005839B9" w:rsidP="005839B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E56F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72104EDF" w:rsidR="005839B9" w:rsidRPr="007E56F6" w:rsidRDefault="005839B9" w:rsidP="005839B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E56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Да</w:t>
            </w:r>
            <w:r w:rsidR="003971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 В письме просьба указать, на какую вакансию вы подаете заявку.</w:t>
            </w:r>
          </w:p>
        </w:tc>
      </w:tr>
    </w:tbl>
    <w:p w14:paraId="30FF7F64" w14:textId="77777777" w:rsidR="00A37C0E" w:rsidRPr="003971B7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54C6F977" w14:textId="77777777" w:rsidR="00F901F9" w:rsidRPr="007E56F6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7E56F6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Pr="007E56F6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7E56F6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7E56F6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9DA34" w14:textId="77777777" w:rsidR="00894EB2" w:rsidRDefault="00894EB2" w:rsidP="00765EE9">
      <w:pPr>
        <w:spacing w:line="240" w:lineRule="auto"/>
      </w:pPr>
      <w:r>
        <w:separator/>
      </w:r>
    </w:p>
  </w:endnote>
  <w:endnote w:type="continuationSeparator" w:id="0">
    <w:p w14:paraId="40495865" w14:textId="77777777" w:rsidR="00894EB2" w:rsidRDefault="00894EB2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32D4A77F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C76DF5" w:rsidRPr="00C76DF5">
          <w:rPr>
            <w:rFonts w:ascii="Times New Roman" w:hAnsi="Times New Roman" w:cs="Times New Roman"/>
            <w:noProof/>
            <w:lang w:val="ru-RU"/>
          </w:rPr>
          <w:t>4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BF95F" w14:textId="77777777" w:rsidR="00894EB2" w:rsidRDefault="00894EB2" w:rsidP="00765EE9">
      <w:pPr>
        <w:spacing w:line="240" w:lineRule="auto"/>
      </w:pPr>
      <w:r>
        <w:separator/>
      </w:r>
    </w:p>
  </w:footnote>
  <w:footnote w:type="continuationSeparator" w:id="0">
    <w:p w14:paraId="5C4DFE0C" w14:textId="77777777" w:rsidR="00894EB2" w:rsidRDefault="00894EB2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334F"/>
    <w:multiLevelType w:val="hybridMultilevel"/>
    <w:tmpl w:val="5A168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669C9"/>
    <w:multiLevelType w:val="hybridMultilevel"/>
    <w:tmpl w:val="4A306B70"/>
    <w:lvl w:ilvl="0" w:tplc="241EDB96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21A36"/>
    <w:multiLevelType w:val="hybridMultilevel"/>
    <w:tmpl w:val="4D24F402"/>
    <w:lvl w:ilvl="0" w:tplc="241EDB96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33B9F"/>
    <w:multiLevelType w:val="hybridMultilevel"/>
    <w:tmpl w:val="1FF07B00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6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E5A03"/>
    <w:multiLevelType w:val="hybridMultilevel"/>
    <w:tmpl w:val="8A266134"/>
    <w:lvl w:ilvl="0" w:tplc="241EDB96">
      <w:numFmt w:val="bullet"/>
      <w:lvlText w:val="•"/>
      <w:lvlJc w:val="left"/>
      <w:pPr>
        <w:ind w:left="1360" w:hanging="360"/>
      </w:pPr>
      <w:rPr>
        <w:rFonts w:ascii="Times New Roman" w:eastAsia="Arial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9" w15:restartNumberingAfterBreak="0">
    <w:nsid w:val="7C122123"/>
    <w:multiLevelType w:val="hybridMultilevel"/>
    <w:tmpl w:val="DB922C2E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0" w15:restartNumberingAfterBreak="0">
    <w:nsid w:val="7E637DF2"/>
    <w:multiLevelType w:val="hybridMultilevel"/>
    <w:tmpl w:val="EDBCE542"/>
    <w:lvl w:ilvl="0" w:tplc="241EDB96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094634">
    <w:abstractNumId w:val="7"/>
  </w:num>
  <w:num w:numId="2" w16cid:durableId="2010138605">
    <w:abstractNumId w:val="1"/>
  </w:num>
  <w:num w:numId="3" w16cid:durableId="483357897">
    <w:abstractNumId w:val="4"/>
  </w:num>
  <w:num w:numId="4" w16cid:durableId="1914117924">
    <w:abstractNumId w:val="6"/>
  </w:num>
  <w:num w:numId="5" w16cid:durableId="264970934">
    <w:abstractNumId w:val="0"/>
  </w:num>
  <w:num w:numId="6" w16cid:durableId="571505159">
    <w:abstractNumId w:val="5"/>
  </w:num>
  <w:num w:numId="7" w16cid:durableId="475486617">
    <w:abstractNumId w:val="9"/>
  </w:num>
  <w:num w:numId="8" w16cid:durableId="557741121">
    <w:abstractNumId w:val="8"/>
  </w:num>
  <w:num w:numId="9" w16cid:durableId="1999767603">
    <w:abstractNumId w:val="10"/>
  </w:num>
  <w:num w:numId="10" w16cid:durableId="1564755781">
    <w:abstractNumId w:val="3"/>
  </w:num>
  <w:num w:numId="11" w16cid:durableId="447630466">
    <w:abstractNumId w:val="2"/>
  </w:num>
  <w:num w:numId="12" w16cid:durableId="661853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75C"/>
    <w:rsid w:val="00013C6F"/>
    <w:rsid w:val="000849CC"/>
    <w:rsid w:val="000B22C7"/>
    <w:rsid w:val="001022AD"/>
    <w:rsid w:val="001067D0"/>
    <w:rsid w:val="00135E29"/>
    <w:rsid w:val="00135EC4"/>
    <w:rsid w:val="00140D2F"/>
    <w:rsid w:val="00146912"/>
    <w:rsid w:val="00185551"/>
    <w:rsid w:val="001A444E"/>
    <w:rsid w:val="001E35C1"/>
    <w:rsid w:val="001E44E9"/>
    <w:rsid w:val="0022013F"/>
    <w:rsid w:val="00226451"/>
    <w:rsid w:val="00227E7E"/>
    <w:rsid w:val="00230E37"/>
    <w:rsid w:val="002443B1"/>
    <w:rsid w:val="00247854"/>
    <w:rsid w:val="002643C7"/>
    <w:rsid w:val="002810C6"/>
    <w:rsid w:val="00281D40"/>
    <w:rsid w:val="002A6CC0"/>
    <w:rsid w:val="00385D88"/>
    <w:rsid w:val="003971B7"/>
    <w:rsid w:val="003B04D4"/>
    <w:rsid w:val="00414FC2"/>
    <w:rsid w:val="00422E3D"/>
    <w:rsid w:val="00423489"/>
    <w:rsid w:val="00467308"/>
    <w:rsid w:val="00473968"/>
    <w:rsid w:val="004A4324"/>
    <w:rsid w:val="004F7461"/>
    <w:rsid w:val="0050708F"/>
    <w:rsid w:val="005428A8"/>
    <w:rsid w:val="005526F4"/>
    <w:rsid w:val="0055643E"/>
    <w:rsid w:val="005839B9"/>
    <w:rsid w:val="005D4092"/>
    <w:rsid w:val="00604892"/>
    <w:rsid w:val="00651CC7"/>
    <w:rsid w:val="00676791"/>
    <w:rsid w:val="006E2503"/>
    <w:rsid w:val="0072300B"/>
    <w:rsid w:val="00732A1D"/>
    <w:rsid w:val="00765EE9"/>
    <w:rsid w:val="0079175F"/>
    <w:rsid w:val="007A05A5"/>
    <w:rsid w:val="007A2BC8"/>
    <w:rsid w:val="007B1543"/>
    <w:rsid w:val="007E56F6"/>
    <w:rsid w:val="007E57AA"/>
    <w:rsid w:val="00815951"/>
    <w:rsid w:val="0085443D"/>
    <w:rsid w:val="008729D6"/>
    <w:rsid w:val="00873A0F"/>
    <w:rsid w:val="008756F6"/>
    <w:rsid w:val="00894B14"/>
    <w:rsid w:val="00894EB2"/>
    <w:rsid w:val="008B5D36"/>
    <w:rsid w:val="008D11B5"/>
    <w:rsid w:val="008E415F"/>
    <w:rsid w:val="00901560"/>
    <w:rsid w:val="0091113D"/>
    <w:rsid w:val="009120BE"/>
    <w:rsid w:val="00934796"/>
    <w:rsid w:val="009430EA"/>
    <w:rsid w:val="009525D1"/>
    <w:rsid w:val="009718FB"/>
    <w:rsid w:val="00971F9C"/>
    <w:rsid w:val="009915FB"/>
    <w:rsid w:val="009D1FA1"/>
    <w:rsid w:val="00A22831"/>
    <w:rsid w:val="00A314C9"/>
    <w:rsid w:val="00A37C0E"/>
    <w:rsid w:val="00A5475C"/>
    <w:rsid w:val="00A663B6"/>
    <w:rsid w:val="00A972CF"/>
    <w:rsid w:val="00AC0025"/>
    <w:rsid w:val="00B202D1"/>
    <w:rsid w:val="00B21B1C"/>
    <w:rsid w:val="00B729AD"/>
    <w:rsid w:val="00BA54CA"/>
    <w:rsid w:val="00BB4E04"/>
    <w:rsid w:val="00C0551E"/>
    <w:rsid w:val="00C11B9A"/>
    <w:rsid w:val="00C17CB1"/>
    <w:rsid w:val="00C271E7"/>
    <w:rsid w:val="00C46460"/>
    <w:rsid w:val="00C716BE"/>
    <w:rsid w:val="00C76DF5"/>
    <w:rsid w:val="00C851B3"/>
    <w:rsid w:val="00C86B47"/>
    <w:rsid w:val="00CA006F"/>
    <w:rsid w:val="00CC4563"/>
    <w:rsid w:val="00CE4568"/>
    <w:rsid w:val="00CE73F9"/>
    <w:rsid w:val="00CF338E"/>
    <w:rsid w:val="00D26D2B"/>
    <w:rsid w:val="00D66833"/>
    <w:rsid w:val="00DD57CC"/>
    <w:rsid w:val="00E26B33"/>
    <w:rsid w:val="00E4074B"/>
    <w:rsid w:val="00E43645"/>
    <w:rsid w:val="00E54E81"/>
    <w:rsid w:val="00E73A44"/>
    <w:rsid w:val="00E90374"/>
    <w:rsid w:val="00EE082A"/>
    <w:rsid w:val="00EF79E5"/>
    <w:rsid w:val="00F17CA5"/>
    <w:rsid w:val="00F23B70"/>
    <w:rsid w:val="00F3746A"/>
    <w:rsid w:val="00F421BC"/>
    <w:rsid w:val="00F901F9"/>
    <w:rsid w:val="00FB2A82"/>
    <w:rsid w:val="00FB5598"/>
    <w:rsid w:val="00FF1FB8"/>
    <w:rsid w:val="00FF69B0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customStyle="1" w:styleId="pstylel">
    <w:name w:val="pstyle_l"/>
    <w:basedOn w:val="a"/>
    <w:rsid w:val="007E57AA"/>
    <w:pPr>
      <w:spacing w:line="240" w:lineRule="auto"/>
      <w:ind w:firstLine="64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2">
    <w:name w:val="List Paragraph"/>
    <w:basedOn w:val="a"/>
    <w:uiPriority w:val="34"/>
    <w:qFormat/>
    <w:rsid w:val="00E4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A1165-A931-45EA-AB0A-B5CD694C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Чеснокова Анастасия Игоревна</cp:lastModifiedBy>
  <cp:revision>14</cp:revision>
  <dcterms:created xsi:type="dcterms:W3CDTF">2022-08-27T11:03:00Z</dcterms:created>
  <dcterms:modified xsi:type="dcterms:W3CDTF">2022-08-30T16:07:00Z</dcterms:modified>
</cp:coreProperties>
</file>