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97B7BD2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149CC60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59A109F" w:rsidR="00C86B47" w:rsidRPr="00146912" w:rsidRDefault="00DF3D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Малое Райково.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Микроистория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одной деревни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514157B" w:rsidR="00C86B47" w:rsidRPr="00146912" w:rsidRDefault="00A128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A128A7" w:rsidRPr="00146912" w14:paraId="1B0632D4" w14:textId="77777777" w:rsidTr="00135E29">
        <w:tc>
          <w:tcPr>
            <w:tcW w:w="4275" w:type="dxa"/>
          </w:tcPr>
          <w:p w14:paraId="03A0F1D6" w14:textId="77777777" w:rsidR="00A128A7" w:rsidRPr="00146912" w:rsidRDefault="00A128A7" w:rsidP="00A128A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7D84C2F" w:rsidR="00A128A7" w:rsidRPr="00146912" w:rsidRDefault="00A128A7" w:rsidP="00A128A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Кузинер Игорь Эдуардович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3ACD19C" w:rsidR="001E44E9" w:rsidRPr="00146912" w:rsidRDefault="00A128A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9FD7194" w:rsidR="008756F6" w:rsidRPr="00A128A7" w:rsidRDefault="00A128A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ikuziner@hse.ru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AFB2F48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A536866" w:rsidR="00C86B47" w:rsidRPr="00146912" w:rsidRDefault="00DF3D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65F">
              <w:rPr>
                <w:rFonts w:ascii="Times New Roman" w:hAnsi="Times New Roman" w:cs="Times New Roman"/>
              </w:rPr>
              <w:t xml:space="preserve">Целью проекта является сбор и анализ данных, касающихся новейшей социальной истории </w:t>
            </w:r>
            <w:r>
              <w:rPr>
                <w:rFonts w:ascii="Times New Roman" w:hAnsi="Times New Roman" w:cs="Times New Roman"/>
              </w:rPr>
              <w:t>деревни Малое Райково, Кингисеппского района, Ленинградской области</w:t>
            </w:r>
            <w:r w:rsidRPr="0019565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 фокусе исследования находятся архивные документы и материалы имперской и советской прессы, так или иначе связанные с данным населенным пунктом. Задача проекта - реконструкция и визуальная репрезентация истории одного территориального объекта, историю которого участники попробуют вписать в б</w:t>
            </w:r>
            <w:r w:rsidRPr="00971F9F">
              <w:rPr>
                <w:rFonts w:ascii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>льшую социальную историю российской-советской деревни.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68BCDCF" w:rsidR="00C86B47" w:rsidRPr="00B729AD" w:rsidRDefault="00DF3D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 и анализ архивных материалов с последующей репрезентацией на одной 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интернет платформ</w:t>
            </w:r>
            <w:proofErr w:type="gramEnd"/>
          </w:p>
        </w:tc>
      </w:tr>
      <w:tr w:rsidR="00DF3D92" w:rsidRPr="00146912" w14:paraId="69EC11ED" w14:textId="77777777" w:rsidTr="00135E29">
        <w:tc>
          <w:tcPr>
            <w:tcW w:w="4275" w:type="dxa"/>
          </w:tcPr>
          <w:p w14:paraId="13B29BB7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7395C82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архивными фондами имперских и советских архивов и научной литературой</w:t>
            </w:r>
            <w:r w:rsidRPr="0022325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репрезентация архивных материалов на сайте в виде текстов и визуальных материалов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07DBE25" w:rsidR="008756F6" w:rsidRPr="00146912" w:rsidRDefault="00DF3D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станет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интернет-сайт, посвященный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заявленного населенного пункта</w:t>
            </w:r>
          </w:p>
        </w:tc>
      </w:tr>
      <w:tr w:rsidR="00DF3D9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002B8EA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Cs/>
                <w:color w:val="000000" w:themeColor="text1"/>
              </w:rPr>
              <w:t>15.10.2022</w:t>
            </w:r>
          </w:p>
        </w:tc>
      </w:tr>
      <w:tr w:rsidR="00DF3D9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A65D755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Cs/>
                <w:color w:val="000000" w:themeColor="text1"/>
              </w:rPr>
              <w:t>17.05.2023</w:t>
            </w:r>
          </w:p>
        </w:tc>
      </w:tr>
      <w:tr w:rsidR="00DF3D9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B1AEC22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36D78">
              <w:rPr>
                <w:rFonts w:ascii="Times New Roman" w:hAnsi="Times New Roman" w:cs="Times New Roman"/>
                <w:iCs/>
                <w:color w:val="000000" w:themeColor="text1"/>
              </w:rPr>
              <w:t>6 часов</w:t>
            </w:r>
          </w:p>
        </w:tc>
      </w:tr>
      <w:tr w:rsidR="00DF3D92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F3D92" w:rsidRPr="00146912" w:rsidRDefault="00DF3D92" w:rsidP="00DF3D9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10D872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DF3D92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DF3D92" w:rsidRPr="00146912" w:rsidRDefault="00DF3D92" w:rsidP="00DF3D9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C1137E2" w:rsidR="00DF3D92" w:rsidRPr="00A128A7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Pr="00A128A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</w:p>
          <w:p w14:paraId="3EFE7818" w14:textId="20DAE032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и анализ этнографического материала</w:t>
            </w:r>
          </w:p>
          <w:p w14:paraId="43520B28" w14:textId="194E8188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6FD6A3D8" w14:textId="016B4762" w:rsidR="00DF3D9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интерес к социальной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микроистории</w:t>
            </w:r>
            <w:proofErr w:type="spellEnd"/>
          </w:p>
          <w:p w14:paraId="17593158" w14:textId="77777777" w:rsidR="00DF3D9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7A21494" w14:textId="77777777" w:rsidR="00DF3D9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 2: Вэб-дизайнер</w:t>
            </w:r>
          </w:p>
          <w:p w14:paraId="3FFC26E4" w14:textId="0BF92646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визуальная репрезентация собранного материала на интернет-платформе</w:t>
            </w:r>
          </w:p>
          <w:p w14:paraId="476CCA5A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39BAA26" w14:textId="195CB890" w:rsidR="00DF3D9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создавать и наполнять контентом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интернет ресурсы</w:t>
            </w:r>
            <w:proofErr w:type="gramEnd"/>
          </w:p>
          <w:p w14:paraId="3D82E096" w14:textId="2037CC3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3D9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0D25E36" w:rsidR="00DF3D92" w:rsidRPr="00146912" w:rsidRDefault="007A3F4B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49</w:t>
            </w:r>
          </w:p>
        </w:tc>
      </w:tr>
      <w:tr w:rsidR="00DF3D92" w:rsidRPr="00146912" w14:paraId="7CE97938" w14:textId="77777777" w:rsidTr="00135E29">
        <w:tc>
          <w:tcPr>
            <w:tcW w:w="4275" w:type="dxa"/>
          </w:tcPr>
          <w:p w14:paraId="23FB5688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77C654E" w:rsidR="00DF3D92" w:rsidRPr="00DF3D9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Оценивание аналитического текста, посвященного найденным архивным материалам, и/или работы по визуализации материалов и текстов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(экзамен)</w:t>
            </w:r>
          </w:p>
        </w:tc>
      </w:tr>
      <w:tr w:rsidR="00DF3D92" w:rsidRPr="00146912" w14:paraId="78414C75" w14:textId="77777777" w:rsidTr="00135E29">
        <w:tc>
          <w:tcPr>
            <w:tcW w:w="4275" w:type="dxa"/>
          </w:tcPr>
          <w:p w14:paraId="23DC5FC4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EA31559" w:rsidR="00DF3D92" w:rsidRPr="00146912" w:rsidRDefault="003A1376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9565F"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</w:rPr>
              <w:t>работают с архивными материалами и литературой, анализируют их в виде научно-популярного текста для последующего размещения на интернет-платформе</w:t>
            </w:r>
            <w:r w:rsidRPr="0019565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3D92" w:rsidRPr="00146912" w14:paraId="51B1EB88" w14:textId="77777777" w:rsidTr="00135E29">
        <w:tc>
          <w:tcPr>
            <w:tcW w:w="4275" w:type="dxa"/>
          </w:tcPr>
          <w:p w14:paraId="7C1F2FF1" w14:textId="77777777" w:rsidR="00DF3D92" w:rsidRPr="00146912" w:rsidRDefault="00DF3D92" w:rsidP="00DF3D9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C297EAA" w14:textId="77777777" w:rsidR="003A1376" w:rsidRPr="00A85AE7" w:rsidRDefault="003A1376" w:rsidP="003A1376">
            <w:pPr>
              <w:rPr>
                <w:rStyle w:val="af2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</w:pPr>
            <w:r w:rsidRPr="00A85AE7">
              <w:rPr>
                <w:rStyle w:val="af2"/>
                <w:rFonts w:ascii="Helvetica Neue" w:hAnsi="Helvetica Neue"/>
                <w:color w:val="333333"/>
                <w:sz w:val="21"/>
                <w:szCs w:val="21"/>
              </w:rPr>
              <w:t>Оц</w:t>
            </w:r>
            <w:r w:rsidRPr="00A85AE7">
              <w:rPr>
                <w:rStyle w:val="af2"/>
              </w:rPr>
              <w:t>енивание</w:t>
            </w:r>
            <w:r>
              <w:rPr>
                <w:rStyle w:val="af2"/>
              </w:rPr>
              <w:t xml:space="preserve"> по формуле:</w:t>
            </w:r>
          </w:p>
          <w:p w14:paraId="3EED2848" w14:textId="77777777" w:rsidR="003A1376" w:rsidRDefault="003A1376" w:rsidP="003A1376">
            <w:pPr>
              <w:rPr>
                <w:rStyle w:val="af2"/>
              </w:rPr>
            </w:pPr>
          </w:p>
          <w:p w14:paraId="2B2F3AE8" w14:textId="77777777" w:rsidR="003A1376" w:rsidRDefault="003A1376" w:rsidP="003A1376">
            <w:r>
              <w:rPr>
                <w:rStyle w:val="af2"/>
                <w:rFonts w:ascii="Helvetica Neue" w:hAnsi="Helvetica Neue"/>
                <w:color w:val="333333"/>
                <w:sz w:val="21"/>
                <w:szCs w:val="21"/>
              </w:rPr>
              <w:t xml:space="preserve">О итог = О n1 *0, 5 + О n2 *0, 5 </w:t>
            </w:r>
          </w:p>
          <w:p w14:paraId="4DF3AD92" w14:textId="77777777" w:rsidR="003A1376" w:rsidRDefault="003A1376" w:rsidP="003A1376">
            <w:pPr>
              <w:rPr>
                <w:rFonts w:ascii="Times New Roman" w:hAnsi="Times New Roman" w:cs="Times New Roman"/>
                <w:i/>
              </w:rPr>
            </w:pPr>
            <w:r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856AB55" w14:textId="77777777" w:rsidR="003A1376" w:rsidRPr="000B5A33" w:rsidRDefault="003A1376" w:rsidP="003A137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85AE7">
              <w:rPr>
                <w:rFonts w:ascii="Times New Roman" w:hAnsi="Times New Roman" w:cs="Times New Roman"/>
              </w:rPr>
              <w:t xml:space="preserve">1 - </w:t>
            </w:r>
            <w:r>
              <w:rPr>
                <w:rFonts w:ascii="Times New Roman" w:hAnsi="Times New Roman" w:cs="Times New Roman"/>
                <w:iCs/>
              </w:rPr>
              <w:t xml:space="preserve">самостоятельно полученные </w:t>
            </w:r>
            <w:r w:rsidRPr="000E167A">
              <w:rPr>
                <w:rFonts w:ascii="Times New Roman" w:hAnsi="Times New Roman" w:cs="Times New Roman"/>
                <w:iCs/>
              </w:rPr>
              <w:t>источники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37F321A" w14:textId="7085EBFA" w:rsidR="00DF3D92" w:rsidRPr="00146912" w:rsidRDefault="003A1376" w:rsidP="003A137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0A74A8">
              <w:rPr>
                <w:rFonts w:ascii="Times New Roman" w:hAnsi="Times New Roman" w:cs="Times New Roman"/>
              </w:rPr>
              <w:t xml:space="preserve">2 – </w:t>
            </w:r>
            <w:r>
              <w:rPr>
                <w:rFonts w:ascii="Times New Roman" w:hAnsi="Times New Roman" w:cs="Times New Roman"/>
              </w:rPr>
              <w:t>аналитический научно-популярный текст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F3D92">
              <w:rPr>
                <w:rFonts w:ascii="Times New Roman" w:hAnsi="Times New Roman" w:cs="Times New Roman"/>
                <w:i/>
              </w:rPr>
              <w:t>(экзамен)</w:t>
            </w:r>
          </w:p>
        </w:tc>
      </w:tr>
      <w:tr w:rsidR="00DF3D92" w:rsidRPr="00146912" w14:paraId="0304381D" w14:textId="77777777" w:rsidTr="00135E29">
        <w:tc>
          <w:tcPr>
            <w:tcW w:w="4275" w:type="dxa"/>
          </w:tcPr>
          <w:p w14:paraId="31A5A350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9B2042D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F3D92" w:rsidRPr="00146912" w14:paraId="7F19BC02" w14:textId="77777777" w:rsidTr="00135E29">
        <w:tc>
          <w:tcPr>
            <w:tcW w:w="4275" w:type="dxa"/>
          </w:tcPr>
          <w:p w14:paraId="53E95F5D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5420D53" w:rsidR="00DF3D92" w:rsidRPr="00146912" w:rsidRDefault="003A1376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9565F">
              <w:rPr>
                <w:rFonts w:ascii="Times New Roman" w:hAnsi="Times New Roman" w:cs="Times New Roman"/>
              </w:rPr>
              <w:t xml:space="preserve">Студенты освоят </w:t>
            </w: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микроисторического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исследования, архивной работы, написания научно-популярных текстов и визуализации результатов анализа источников</w:t>
            </w:r>
          </w:p>
        </w:tc>
      </w:tr>
      <w:tr w:rsidR="00DF3D92" w:rsidRPr="00146912" w14:paraId="1AAC99B5" w14:textId="77777777" w:rsidTr="00135E29">
        <w:tc>
          <w:tcPr>
            <w:tcW w:w="4275" w:type="dxa"/>
          </w:tcPr>
          <w:p w14:paraId="194E9363" w14:textId="77777777" w:rsidR="00DF3D92" w:rsidRPr="00146912" w:rsidRDefault="00DF3D92" w:rsidP="00DF3D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24A7465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г. Санкт-Петербург</w:t>
            </w:r>
            <w:r>
              <w:rPr>
                <w:rFonts w:ascii="Times New Roman" w:hAnsi="Times New Roman" w:cs="Times New Roman"/>
                <w:color w:val="000000" w:themeColor="text1"/>
              </w:rPr>
              <w:t>, Ленинградская область</w:t>
            </w:r>
          </w:p>
        </w:tc>
      </w:tr>
      <w:tr w:rsidR="00DF3D92" w:rsidRPr="00146912" w14:paraId="0C450F48" w14:textId="77777777" w:rsidTr="00135E29">
        <w:tc>
          <w:tcPr>
            <w:tcW w:w="4275" w:type="dxa"/>
          </w:tcPr>
          <w:p w14:paraId="31DA1B81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750411" w14:textId="77777777" w:rsidR="003A1376" w:rsidRPr="00BE0574" w:rsidRDefault="003A1376" w:rsidP="003A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бакалавриата</w:t>
            </w:r>
            <w:r w:rsidRPr="00BE0574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216"/>
            </w:tblGrid>
            <w:tr w:rsidR="003A1376" w:rsidRPr="00BE0574" w14:paraId="6C5E8B29" w14:textId="77777777" w:rsidTr="0019160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29C8C8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087ADE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3A1376" w:rsidRPr="00BE0574" w14:paraId="5356E7FD" w14:textId="77777777" w:rsidTr="0019160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0D8F1F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38490A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3A1376" w:rsidRPr="00BE0574" w14:paraId="3FB5E226" w14:textId="77777777" w:rsidTr="0019160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0EC035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F08F49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3A1376" w:rsidRPr="00BE0574" w14:paraId="236875BD" w14:textId="77777777" w:rsidTr="0019160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B1A4BF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09FE2B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3A1376" w:rsidRPr="00BE0574" w14:paraId="67CF77A1" w14:textId="77777777" w:rsidTr="0019160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799D63" w14:textId="77777777" w:rsidR="003A1376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0A74A8">
                    <w:rPr>
                      <w:rFonts w:ascii="Times New Roman" w:hAnsi="Times New Roman" w:cs="Times New Roman"/>
                      <w:color w:val="333333"/>
                    </w:rPr>
                    <w:t>Цифровые платформы и логистика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(Санкт-Петербург)</w:t>
                  </w:r>
                </w:p>
                <w:p w14:paraId="4997D4FA" w14:textId="77777777" w:rsidR="003A1376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60D257F4" w14:textId="77777777" w:rsidR="003A1376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Дизайн (Санкт-Петербург)</w:t>
                  </w:r>
                </w:p>
                <w:p w14:paraId="00852361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Программы магистратуры: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2"/>
                    <w:gridCol w:w="216"/>
                  </w:tblGrid>
                  <w:tr w:rsidR="003A1376" w:rsidRPr="00BE0574" w14:paraId="31607B69" w14:textId="77777777" w:rsidTr="00191602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AAFDC2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Глобальная и региональная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0D5B3D3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3A1376" w:rsidRPr="00BE0574" w14:paraId="70E84AF4" w14:textId="77777777" w:rsidTr="00191602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D6B2D88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BE91B2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3A1376" w:rsidRPr="00BE0574" w14:paraId="7A96F474" w14:textId="77777777" w:rsidTr="00191602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A90650F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Прикладная и междисциплинарная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081B203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3A1376" w:rsidRPr="00BE0574" w14:paraId="6D60876D" w14:textId="77777777" w:rsidTr="00191602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C2CFE67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Сравнительная политика России и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287D6D" w14:textId="77777777" w:rsidR="003A1376" w:rsidRPr="00BE0574" w:rsidRDefault="003A1376" w:rsidP="003A137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B384FB8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707B5" w14:textId="77777777" w:rsidR="003A1376" w:rsidRPr="00BE0574" w:rsidRDefault="003A1376" w:rsidP="003A137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5E007A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F3D92" w:rsidRPr="00146912" w14:paraId="601E0908" w14:textId="77777777" w:rsidTr="00135E29">
        <w:tc>
          <w:tcPr>
            <w:tcW w:w="4275" w:type="dxa"/>
          </w:tcPr>
          <w:p w14:paraId="081526EA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3616F7C2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F3D92" w:rsidRPr="00146912" w14:paraId="713FA08F" w14:textId="77777777" w:rsidTr="00135E29">
        <w:tc>
          <w:tcPr>
            <w:tcW w:w="4275" w:type="dxa"/>
          </w:tcPr>
          <w:p w14:paraId="7B4D58C9" w14:textId="77777777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A2BADB0" w:rsidR="00DF3D92" w:rsidRPr="00146912" w:rsidRDefault="00DF3D92" w:rsidP="00DF3D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0658" w14:textId="77777777" w:rsidR="00462C13" w:rsidRDefault="00462C13" w:rsidP="00765EE9">
      <w:pPr>
        <w:spacing w:line="240" w:lineRule="auto"/>
      </w:pPr>
      <w:r>
        <w:separator/>
      </w:r>
    </w:p>
  </w:endnote>
  <w:endnote w:type="continuationSeparator" w:id="0">
    <w:p w14:paraId="1819E5BD" w14:textId="77777777" w:rsidR="00462C13" w:rsidRDefault="00462C1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2BFD" w14:textId="77777777" w:rsidR="00462C13" w:rsidRDefault="00462C13" w:rsidP="00765EE9">
      <w:pPr>
        <w:spacing w:line="240" w:lineRule="auto"/>
      </w:pPr>
      <w:r>
        <w:separator/>
      </w:r>
    </w:p>
  </w:footnote>
  <w:footnote w:type="continuationSeparator" w:id="0">
    <w:p w14:paraId="765E2F2E" w14:textId="77777777" w:rsidR="00462C13" w:rsidRDefault="00462C1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9766">
    <w:abstractNumId w:val="3"/>
  </w:num>
  <w:num w:numId="2" w16cid:durableId="1786729747">
    <w:abstractNumId w:val="0"/>
  </w:num>
  <w:num w:numId="3" w16cid:durableId="1798374610">
    <w:abstractNumId w:val="1"/>
  </w:num>
  <w:num w:numId="4" w16cid:durableId="1160463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875E7"/>
    <w:rsid w:val="003A1376"/>
    <w:rsid w:val="003B29CD"/>
    <w:rsid w:val="00414FC2"/>
    <w:rsid w:val="00422E3D"/>
    <w:rsid w:val="00462C13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A3F4B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128A7"/>
    <w:rsid w:val="00A22831"/>
    <w:rsid w:val="00A314C9"/>
    <w:rsid w:val="00A37C0E"/>
    <w:rsid w:val="00A972CF"/>
    <w:rsid w:val="00AC0025"/>
    <w:rsid w:val="00B07F1F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DF3D92"/>
    <w:rsid w:val="00E26B33"/>
    <w:rsid w:val="00E73A44"/>
    <w:rsid w:val="00E90374"/>
    <w:rsid w:val="00EE082A"/>
    <w:rsid w:val="00F13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Strong"/>
    <w:basedOn w:val="a0"/>
    <w:uiPriority w:val="22"/>
    <w:qFormat/>
    <w:rsid w:val="00B0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Igor Kuziner</cp:lastModifiedBy>
  <cp:revision>3</cp:revision>
  <dcterms:created xsi:type="dcterms:W3CDTF">2022-08-30T16:21:00Z</dcterms:created>
  <dcterms:modified xsi:type="dcterms:W3CDTF">2022-09-05T08:33:00Z</dcterms:modified>
</cp:coreProperties>
</file>