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D838" w14:textId="458D0C9E" w:rsidR="00F901F9" w:rsidRPr="00B774C3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74C3">
        <w:rPr>
          <w:rFonts w:ascii="Times New Roman" w:hAnsi="Times New Roman" w:cs="Times New Roman"/>
          <w:b/>
          <w:sz w:val="26"/>
          <w:szCs w:val="26"/>
        </w:rPr>
        <w:t xml:space="preserve">Проект: </w:t>
      </w:r>
      <w:r w:rsidR="00B774C3" w:rsidRPr="00B774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Изучение </w:t>
      </w:r>
      <w:r w:rsidR="00B774C3" w:rsidRPr="00B774C3">
        <w:rPr>
          <w:rFonts w:ascii="Times New Roman" w:eastAsia="Times New Roman" w:hAnsi="Times New Roman" w:cs="Times New Roman"/>
          <w:b/>
          <w:sz w:val="26"/>
          <w:szCs w:val="26"/>
        </w:rPr>
        <w:t>мотивации и ограничений журналистов</w:t>
      </w:r>
      <w:r w:rsidR="00B774C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B774C3" w:rsidRPr="00B774C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74C3" w:rsidRPr="00B774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осве</w:t>
      </w:r>
      <w:r w:rsidR="00B774C3" w:rsidRPr="00B774C3">
        <w:rPr>
          <w:rFonts w:ascii="Times New Roman" w:eastAsia="Times New Roman" w:hAnsi="Times New Roman" w:cs="Times New Roman"/>
          <w:b/>
          <w:sz w:val="26"/>
          <w:szCs w:val="26"/>
        </w:rPr>
        <w:t>щающих</w:t>
      </w:r>
      <w:r w:rsidR="00B774C3" w:rsidRPr="00B774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B774C3" w:rsidRPr="00B774C3">
        <w:rPr>
          <w:rFonts w:ascii="Times New Roman" w:eastAsia="Times New Roman" w:hAnsi="Times New Roman" w:cs="Times New Roman"/>
          <w:b/>
          <w:sz w:val="26"/>
          <w:szCs w:val="26"/>
        </w:rPr>
        <w:t>тему коррупции</w:t>
      </w:r>
      <w:r w:rsidR="00B774C3" w:rsidRPr="00B774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</w:t>
      </w:r>
      <w:r w:rsidR="003235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федеральны</w:t>
      </w:r>
      <w:r w:rsidR="00B774C3" w:rsidRPr="00B774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и региональных СМИ</w:t>
      </w:r>
    </w:p>
    <w:p w14:paraId="5E5FA805" w14:textId="77777777" w:rsidR="00B774C3" w:rsidRPr="00146912" w:rsidRDefault="00B774C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1C64C32" w14:textId="77777777" w:rsidTr="00135E29">
        <w:tc>
          <w:tcPr>
            <w:tcW w:w="4275" w:type="dxa"/>
          </w:tcPr>
          <w:p w14:paraId="16BDB331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06901D72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14:paraId="634B25A4" w14:textId="77777777" w:rsidTr="00135E29">
        <w:tc>
          <w:tcPr>
            <w:tcW w:w="4275" w:type="dxa"/>
          </w:tcPr>
          <w:p w14:paraId="0F65F355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5534BD33" w14:textId="71367B77" w:rsidR="00615801" w:rsidRPr="00615801" w:rsidRDefault="00615801" w:rsidP="00B774C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Прикладной</w:t>
            </w:r>
          </w:p>
        </w:tc>
      </w:tr>
      <w:tr w:rsidR="00C86B47" w:rsidRPr="00146912" w14:paraId="0C053BC7" w14:textId="77777777" w:rsidTr="00135E29">
        <w:tc>
          <w:tcPr>
            <w:tcW w:w="4275" w:type="dxa"/>
          </w:tcPr>
          <w:p w14:paraId="54EFF5CB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14B55832" w14:textId="6159EBDA" w:rsidR="00C86B47" w:rsidRPr="00387DDA" w:rsidRDefault="00B774C3" w:rsidP="008E4C4B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</w:rPr>
              <w:t xml:space="preserve">мотивации и ограничений </w:t>
            </w:r>
            <w:r w:rsidR="00E2388D">
              <w:rPr>
                <w:rFonts w:ascii="Times New Roman" w:eastAsia="Times New Roman" w:hAnsi="Times New Roman" w:cs="Times New Roman"/>
              </w:rPr>
              <w:t>журналистов,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осве</w:t>
            </w:r>
            <w:r>
              <w:rPr>
                <w:rFonts w:ascii="Times New Roman" w:eastAsia="Times New Roman" w:hAnsi="Times New Roman" w:cs="Times New Roman"/>
              </w:rPr>
              <w:t>щающих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тему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3235F5">
              <w:rPr>
                <w:rFonts w:ascii="Times New Roman" w:eastAsia="Times New Roman" w:hAnsi="Times New Roman" w:cs="Times New Roman"/>
                <w:color w:val="000000"/>
              </w:rPr>
              <w:t>федеральных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региональных СМИ</w:t>
            </w:r>
          </w:p>
        </w:tc>
      </w:tr>
      <w:tr w:rsidR="00C86B47" w:rsidRPr="00146912" w14:paraId="3B1EFCE0" w14:textId="77777777" w:rsidTr="00135E29">
        <w:tc>
          <w:tcPr>
            <w:tcW w:w="4275" w:type="dxa"/>
          </w:tcPr>
          <w:p w14:paraId="3FD2EAF4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198C6C2F" w14:textId="77777777" w:rsidR="00C86B47" w:rsidRPr="00B5489F" w:rsidRDefault="00B5489F" w:rsidP="008E4C4B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35FAFEA4" w14:textId="77777777" w:rsidTr="00135E29">
        <w:tc>
          <w:tcPr>
            <w:tcW w:w="4275" w:type="dxa"/>
          </w:tcPr>
          <w:p w14:paraId="2ED7E0E3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2ADB3131" w14:textId="77777777" w:rsidR="00C86B47" w:rsidRPr="00146912" w:rsidRDefault="00B774C3" w:rsidP="008E4C4B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Максименко Александр Александрович</w:t>
            </w:r>
            <w:r w:rsidR="00EF2F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эксперт ПУЛАП</w:t>
            </w:r>
          </w:p>
        </w:tc>
      </w:tr>
      <w:tr w:rsidR="001E44E9" w:rsidRPr="00146912" w14:paraId="0C3054E2" w14:textId="77777777" w:rsidTr="00135E29">
        <w:tc>
          <w:tcPr>
            <w:tcW w:w="4275" w:type="dxa"/>
          </w:tcPr>
          <w:p w14:paraId="7907AB3F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36418FA4" w14:textId="77777777" w:rsidR="001E44E9" w:rsidRPr="00B774C3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774C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ПУЛАП НИУ ВШЭ</w:t>
            </w:r>
          </w:p>
        </w:tc>
      </w:tr>
      <w:tr w:rsidR="008756F6" w:rsidRPr="00146912" w14:paraId="5EBB7676" w14:textId="77777777" w:rsidTr="00135E29">
        <w:tc>
          <w:tcPr>
            <w:tcW w:w="4275" w:type="dxa"/>
          </w:tcPr>
          <w:p w14:paraId="35350E76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F788CB9" w14:textId="77777777" w:rsidR="008756F6" w:rsidRPr="00B774C3" w:rsidRDefault="00B774C3" w:rsidP="00B774C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774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amaximenko@hse.ru</w:t>
            </w:r>
          </w:p>
        </w:tc>
      </w:tr>
      <w:tr w:rsidR="008756F6" w:rsidRPr="00146912" w14:paraId="7BFECAE8" w14:textId="77777777" w:rsidTr="00135E29">
        <w:tc>
          <w:tcPr>
            <w:tcW w:w="4275" w:type="dxa"/>
          </w:tcPr>
          <w:p w14:paraId="58BC843A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53298C78" w14:textId="77777777" w:rsidR="008756F6" w:rsidRPr="00146912" w:rsidRDefault="00B774C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</w:t>
            </w:r>
            <w:r w:rsidR="00EF2F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8756F6" w:rsidRPr="00146912" w14:paraId="10A2AF87" w14:textId="77777777" w:rsidTr="00135E29">
        <w:tc>
          <w:tcPr>
            <w:tcW w:w="4275" w:type="dxa"/>
          </w:tcPr>
          <w:p w14:paraId="78BB1506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3C227301" w14:textId="77777777" w:rsidR="008756F6" w:rsidRPr="00EF2F05" w:rsidRDefault="00EF2F0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</w:tr>
      <w:tr w:rsidR="00C86B47" w:rsidRPr="00146912" w14:paraId="6555038C" w14:textId="77777777" w:rsidTr="00135E29">
        <w:tc>
          <w:tcPr>
            <w:tcW w:w="4275" w:type="dxa"/>
          </w:tcPr>
          <w:p w14:paraId="4C34906E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795A341" w14:textId="77777777" w:rsidR="00A00DEA" w:rsidRPr="00A403AC" w:rsidRDefault="00B774C3" w:rsidP="00A403AC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Основная идея проекта состоит в исследовании этических установок журналистов СМИ в регионах и мегаполисах, работающих с антикоррупционным контентом. Проект предполагает анализ англоязычных публикаций по теме этических установок журналистов, а также онлайн опрос журналистов 4-х групп по 2 параметрам: география СМИ (мегаполис/регион), и тематика (коррупционная тематика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тематика) – не менее 100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каждой группе.</w:t>
            </w:r>
          </w:p>
          <w:p w14:paraId="62A4BF8A" w14:textId="77777777" w:rsidR="00C86B47" w:rsidRPr="00183F6B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83F6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4240FFB" w14:textId="77777777" w:rsidTr="00135E29">
        <w:tc>
          <w:tcPr>
            <w:tcW w:w="4275" w:type="dxa"/>
          </w:tcPr>
          <w:p w14:paraId="0975F9B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5070" w:type="dxa"/>
          </w:tcPr>
          <w:p w14:paraId="0DF98B85" w14:textId="6AB278BF" w:rsidR="00B774C3" w:rsidRDefault="00B774C3" w:rsidP="00B774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проекта: изуч</w:t>
            </w:r>
            <w:r w:rsidR="00E2388D"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этически</w:t>
            </w:r>
            <w:r w:rsidR="00E2388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388D">
              <w:rPr>
                <w:rFonts w:ascii="Times New Roman" w:eastAsia="Times New Roman" w:hAnsi="Times New Roman" w:cs="Times New Roman"/>
                <w:color w:val="000000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журналистов, </w:t>
            </w:r>
            <w:r w:rsidR="00E2388D">
              <w:rPr>
                <w:rFonts w:ascii="Times New Roman" w:eastAsia="Times New Roman" w:hAnsi="Times New Roman" w:cs="Times New Roman"/>
                <w:color w:val="000000"/>
              </w:rPr>
              <w:t xml:space="preserve">освещающих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коррупционные темы в региональных и </w:t>
            </w:r>
            <w:r w:rsidR="00E2388D">
              <w:rPr>
                <w:rFonts w:ascii="Times New Roman" w:eastAsia="Times New Roman" w:hAnsi="Times New Roman" w:cs="Times New Roman"/>
                <w:color w:val="000000"/>
              </w:rPr>
              <w:t>федеральных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СМИ</w:t>
            </w:r>
            <w:r w:rsidR="00E2388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5BCF2DB2" w14:textId="3618FE99" w:rsidR="00E2388D" w:rsidRDefault="00E2388D" w:rsidP="00B774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EC13DD" w14:textId="77777777" w:rsidR="00E2388D" w:rsidRDefault="00E2388D" w:rsidP="00B774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6A1CF9" w14:textId="61F89130" w:rsidR="00B774C3" w:rsidRDefault="00E2388D" w:rsidP="00B774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Задачи в рамках реализации </w:t>
            </w:r>
            <w:r w:rsidR="00B774C3">
              <w:rPr>
                <w:rFonts w:ascii="Times New Roman" w:eastAsia="Times New Roman" w:hAnsi="Times New Roman" w:cs="Times New Roman"/>
              </w:rPr>
              <w:t xml:space="preserve">проекта: </w:t>
            </w:r>
          </w:p>
          <w:p w14:paraId="36E64404" w14:textId="489A35AF" w:rsidR="00B774C3" w:rsidRDefault="00B774C3" w:rsidP="00B774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Изу</w:t>
            </w:r>
            <w:r w:rsidR="00E2388D">
              <w:rPr>
                <w:rFonts w:ascii="Times New Roman" w:eastAsia="Times New Roman" w:hAnsi="Times New Roman" w:cs="Times New Roman"/>
                <w:color w:val="000000"/>
              </w:rPr>
              <w:t xml:space="preserve">чить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этически</w:t>
            </w:r>
            <w:r w:rsidR="00E2388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388D">
              <w:rPr>
                <w:rFonts w:ascii="Times New Roman" w:eastAsia="Times New Roman" w:hAnsi="Times New Roman" w:cs="Times New Roman"/>
                <w:color w:val="000000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журналистов;</w:t>
            </w:r>
          </w:p>
          <w:p w14:paraId="3ACC12D6" w14:textId="79814009" w:rsidR="00B774C3" w:rsidRDefault="00B774C3" w:rsidP="00B774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Разработа</w:t>
            </w:r>
            <w:r w:rsidR="00615801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анкеты для проведения опроса совместно с руководителем проекта по этическим установкам журналистов обозначенных групп;</w:t>
            </w:r>
          </w:p>
          <w:p w14:paraId="41FB7D39" w14:textId="6A9E2E26" w:rsidR="00B774C3" w:rsidRDefault="00B774C3" w:rsidP="00B774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Пров</w:t>
            </w:r>
            <w:r w:rsidR="008345FB">
              <w:rPr>
                <w:rFonts w:ascii="Times New Roman" w:eastAsia="Times New Roman" w:hAnsi="Times New Roman" w:cs="Times New Roman"/>
                <w:color w:val="000000"/>
              </w:rPr>
              <w:t xml:space="preserve">ести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r w:rsidR="008345F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менее 100 респондентов среди представителей каждой из обозначенных групп; </w:t>
            </w:r>
          </w:p>
          <w:p w14:paraId="67FFD99B" w14:textId="7A556D14" w:rsidR="00C86B47" w:rsidRDefault="00B774C3" w:rsidP="00B774C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Интерпрет</w:t>
            </w:r>
            <w:r w:rsidR="008345FB">
              <w:rPr>
                <w:rFonts w:ascii="Times New Roman" w:eastAsia="Times New Roman" w:hAnsi="Times New Roman" w:cs="Times New Roman"/>
                <w:color w:val="000000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</w:t>
            </w:r>
            <w:r w:rsidR="008345F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</w:t>
            </w:r>
            <w:r w:rsidR="006E677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соотне</w:t>
            </w:r>
            <w:r w:rsidR="006E677D">
              <w:rPr>
                <w:rFonts w:ascii="Times New Roman" w:eastAsia="Times New Roman" w:hAnsi="Times New Roman" w:cs="Times New Roman"/>
                <w:color w:val="000000"/>
              </w:rPr>
              <w:t>сти 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теоретическими вопросами в сфере этики и особенностей внедрения этических инструментов в журналистской среде. Обобщ</w:t>
            </w:r>
            <w:r w:rsidR="006E677D"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материалов в форме аналитического отчета и презентации.</w:t>
            </w:r>
          </w:p>
          <w:p w14:paraId="5D4C10B5" w14:textId="77777777" w:rsidR="00EF2F05" w:rsidRDefault="00EF2F05" w:rsidP="00B774C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A29E431" w14:textId="77777777" w:rsidR="0065310E" w:rsidRPr="00B729AD" w:rsidRDefault="00EF2F05" w:rsidP="00B774C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 зависимости от числа записавшихся студентов предполагается изучить соответствующее количество исследований по теме проекта, а также провести исследование аспектов </w:t>
            </w:r>
            <w:r w:rsidR="00B774C3">
              <w:rPr>
                <w:rFonts w:ascii="Times New Roman" w:eastAsia="Times New Roman" w:hAnsi="Times New Roman" w:cs="Times New Roman"/>
                <w:i/>
              </w:rPr>
              <w:t>мотивации и ограничений журналистов, освещающих коррупционную тематику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8756F6" w:rsidRPr="00146912" w14:paraId="6C98B3C8" w14:textId="77777777" w:rsidTr="00135E29">
        <w:tc>
          <w:tcPr>
            <w:tcW w:w="4275" w:type="dxa"/>
          </w:tcPr>
          <w:p w14:paraId="3685E46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998238D" w14:textId="4C321902" w:rsidR="00A00DEA" w:rsidRPr="00D9390C" w:rsidRDefault="00B774C3" w:rsidP="00B774C3">
            <w:pPr>
              <w:tabs>
                <w:tab w:val="left" w:pos="4854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Проектное задание предполагает </w:t>
            </w:r>
            <w:r w:rsidR="006E677D">
              <w:rPr>
                <w:rFonts w:ascii="Times New Roman" w:eastAsia="Times New Roman" w:hAnsi="Times New Roman" w:cs="Times New Roman"/>
                <w:color w:val="000000"/>
              </w:rPr>
              <w:t>изучение студентами основ этических установок журналистов, разработку и проведение социологического опроса. После проведения опроса участникам проекту будет необходимо проинтерпретировать полученные результаты и представить их в виде аналитического отчета.</w:t>
            </w:r>
          </w:p>
        </w:tc>
      </w:tr>
      <w:tr w:rsidR="008756F6" w:rsidRPr="00146912" w14:paraId="0F534A73" w14:textId="77777777" w:rsidTr="00135E29">
        <w:tc>
          <w:tcPr>
            <w:tcW w:w="4275" w:type="dxa"/>
          </w:tcPr>
          <w:p w14:paraId="3935FE83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771AEFF" w14:textId="77777777" w:rsidR="008756F6" w:rsidRPr="00146912" w:rsidRDefault="00B774C3" w:rsidP="00B774C3">
            <w:pPr>
              <w:tabs>
                <w:tab w:val="left" w:pos="4854"/>
              </w:tabs>
              <w:spacing w:line="240" w:lineRule="auto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Аналитический отчет, содержащий в себе анализ основных положений зарубежных публикаций по вопросам профессиональной этики в среде журналистов, методику проведения опроса, анализ полученных эмпирических материалов в процессе опроса, выводы по поводу значимых различий в этических установках журналистов мегаполисов и регионов России, а также журналистов, освещающих коррупционную проблематику и другие медийные темы.</w:t>
            </w:r>
          </w:p>
        </w:tc>
      </w:tr>
      <w:tr w:rsidR="00414FC2" w:rsidRPr="00146912" w14:paraId="2F3786BB" w14:textId="77777777" w:rsidTr="00135E29">
        <w:trPr>
          <w:trHeight w:val="460"/>
        </w:trPr>
        <w:tc>
          <w:tcPr>
            <w:tcW w:w="4275" w:type="dxa"/>
          </w:tcPr>
          <w:p w14:paraId="095BE124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24D8E0DF" w14:textId="57777AE7" w:rsidR="00414FC2" w:rsidRPr="00B5489F" w:rsidRDefault="006E677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11.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24E5D259" w14:textId="77777777" w:rsidTr="00135E29">
        <w:trPr>
          <w:trHeight w:val="460"/>
        </w:trPr>
        <w:tc>
          <w:tcPr>
            <w:tcW w:w="4275" w:type="dxa"/>
          </w:tcPr>
          <w:p w14:paraId="003884DC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134DA5FF" w14:textId="0CEADA85" w:rsidR="00414FC2" w:rsidRPr="00B5489F" w:rsidRDefault="006E677D" w:rsidP="00B774C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21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2E1E0BF2" w14:textId="77777777" w:rsidTr="00135E29">
        <w:trPr>
          <w:trHeight w:val="460"/>
        </w:trPr>
        <w:tc>
          <w:tcPr>
            <w:tcW w:w="4275" w:type="dxa"/>
          </w:tcPr>
          <w:p w14:paraId="1FC376B5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28ADC9A8" w14:textId="77777777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,5</w:t>
            </w:r>
          </w:p>
        </w:tc>
      </w:tr>
      <w:tr w:rsidR="00D26D2B" w:rsidRPr="00146912" w14:paraId="7622FF28" w14:textId="77777777" w:rsidTr="00135E29">
        <w:trPr>
          <w:trHeight w:val="460"/>
        </w:trPr>
        <w:tc>
          <w:tcPr>
            <w:tcW w:w="4275" w:type="dxa"/>
          </w:tcPr>
          <w:p w14:paraId="51BD1B8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5ED6EBDA" w14:textId="77777777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</w:t>
            </w:r>
          </w:p>
        </w:tc>
      </w:tr>
      <w:tr w:rsidR="00A00DEA" w:rsidRPr="00146912" w14:paraId="3C9D6265" w14:textId="77777777" w:rsidTr="00DA41D1">
        <w:trPr>
          <w:trHeight w:val="5083"/>
        </w:trPr>
        <w:tc>
          <w:tcPr>
            <w:tcW w:w="4275" w:type="dxa"/>
          </w:tcPr>
          <w:p w14:paraId="37A39020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8DCF95D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7057212D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A0A49F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2D8498C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3E8A34E9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571C9933" w14:textId="77777777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14:paraId="7F2E201A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279278D6" w14:textId="77777777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14:paraId="39327918" w14:textId="77777777" w:rsidR="008E4C4B" w:rsidRDefault="008E4C4B" w:rsidP="008E4C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научных публикаций;</w:t>
            </w:r>
          </w:p>
          <w:p w14:paraId="605C4EE8" w14:textId="77777777" w:rsidR="008E4C4B" w:rsidRDefault="008E4C4B" w:rsidP="008E4C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валидной методики исследования;</w:t>
            </w:r>
          </w:p>
          <w:p w14:paraId="504BF52B" w14:textId="77777777" w:rsidR="008E4C4B" w:rsidRPr="008E4C4B" w:rsidRDefault="008E4C4B" w:rsidP="008E4C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4C4B">
              <w:rPr>
                <w:rFonts w:ascii="Times New Roman" w:eastAsia="Times New Roman" w:hAnsi="Times New Roman" w:cs="Times New Roman"/>
                <w:color w:val="000000"/>
              </w:rPr>
              <w:t>Проведение опроса и анализ полученных результатов;</w:t>
            </w:r>
          </w:p>
          <w:p w14:paraId="0D095920" w14:textId="77777777" w:rsidR="00967D84" w:rsidRPr="008E4C4B" w:rsidRDefault="008E4C4B" w:rsidP="008E4C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4C4B">
              <w:rPr>
                <w:rFonts w:ascii="Times New Roman" w:eastAsia="Times New Roman" w:hAnsi="Times New Roman" w:cs="Times New Roman"/>
                <w:color w:val="000000"/>
              </w:rPr>
              <w:t>Обобщение полученных результатов в формате аналитического отчета.</w:t>
            </w:r>
          </w:p>
          <w:p w14:paraId="3AACE6AF" w14:textId="77777777" w:rsidR="00D9390C" w:rsidRPr="00146912" w:rsidRDefault="00D9390C" w:rsidP="008E4C4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161A9B0C" w14:textId="77777777" w:rsidR="00A00DEA" w:rsidRPr="00146912" w:rsidRDefault="00A00DEA" w:rsidP="008E4C4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B774C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3</w:t>
            </w:r>
          </w:p>
          <w:p w14:paraId="15BADC2D" w14:textId="77777777" w:rsidR="00A00DEA" w:rsidRPr="00146912" w:rsidRDefault="00A00DEA" w:rsidP="008E4C4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заинтересованность в реализации проекта</w:t>
            </w:r>
          </w:p>
        </w:tc>
      </w:tr>
      <w:tr w:rsidR="00414FC2" w:rsidRPr="00146912" w14:paraId="78A5053D" w14:textId="77777777" w:rsidTr="00135E29">
        <w:trPr>
          <w:trHeight w:val="460"/>
        </w:trPr>
        <w:tc>
          <w:tcPr>
            <w:tcW w:w="4275" w:type="dxa"/>
          </w:tcPr>
          <w:p w14:paraId="7CD4916F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1DC39E0" w14:textId="7AE128D0" w:rsidR="00414FC2" w:rsidRPr="00B5489F" w:rsidRDefault="006E677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кредита</w:t>
            </w:r>
          </w:p>
        </w:tc>
      </w:tr>
      <w:tr w:rsidR="00D26D2B" w:rsidRPr="00146912" w14:paraId="340525F5" w14:textId="77777777" w:rsidTr="00135E29">
        <w:tc>
          <w:tcPr>
            <w:tcW w:w="4275" w:type="dxa"/>
          </w:tcPr>
          <w:p w14:paraId="6DC6DE36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0147A180" w14:textId="77777777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340B63EC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522C6177" w14:textId="77777777" w:rsidTr="00135E29">
        <w:tc>
          <w:tcPr>
            <w:tcW w:w="4275" w:type="dxa"/>
          </w:tcPr>
          <w:p w14:paraId="448E0973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180D5004" w14:textId="77777777" w:rsidR="00B5489F" w:rsidRPr="00B5489F" w:rsidRDefault="00B5489F" w:rsidP="008E4C4B">
            <w:pPr>
              <w:tabs>
                <w:tab w:val="left" w:pos="4797"/>
              </w:tabs>
              <w:spacing w:line="240" w:lineRule="auto"/>
              <w:ind w:right="-8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 соответствии с заданными руководителем проекта условиями</w:t>
            </w:r>
          </w:p>
          <w:p w14:paraId="51C37355" w14:textId="77777777" w:rsidR="00D26D2B" w:rsidRPr="00146912" w:rsidRDefault="00B5489F" w:rsidP="008E4C4B">
            <w:pPr>
              <w:tabs>
                <w:tab w:val="left" w:pos="4797"/>
              </w:tabs>
              <w:spacing w:line="240" w:lineRule="auto"/>
              <w:ind w:right="-8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pptx</w:t>
            </w:r>
            <w:proofErr w:type="spellEnd"/>
          </w:p>
        </w:tc>
      </w:tr>
      <w:tr w:rsidR="00414FC2" w:rsidRPr="00146912" w14:paraId="1DD27A56" w14:textId="77777777" w:rsidTr="00135E29">
        <w:tc>
          <w:tcPr>
            <w:tcW w:w="4275" w:type="dxa"/>
          </w:tcPr>
          <w:p w14:paraId="0BA3E70E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9E3A8E1" w14:textId="77777777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18F336F1" w14:textId="77777777" w:rsidTr="00135E29">
        <w:tc>
          <w:tcPr>
            <w:tcW w:w="4275" w:type="dxa"/>
          </w:tcPr>
          <w:p w14:paraId="2EABEA5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144AE9AC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6F43474A" w14:textId="77777777" w:rsidTr="00135E29">
        <w:tc>
          <w:tcPr>
            <w:tcW w:w="4275" w:type="dxa"/>
          </w:tcPr>
          <w:p w14:paraId="458F6BA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2A21D709" w14:textId="6C22994D" w:rsidR="00D26D2B" w:rsidRPr="00146912" w:rsidRDefault="008E4C4B" w:rsidP="008E4C4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Получение навыков поиска </w:t>
            </w:r>
            <w:r w:rsidR="006E677D">
              <w:rPr>
                <w:rFonts w:ascii="Times New Roman" w:eastAsia="Times New Roman" w:hAnsi="Times New Roman" w:cs="Times New Roman"/>
                <w:color w:val="000000"/>
              </w:rPr>
              <w:t>публикаций, по ключевым словам,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электронных библиотеках, их перевод и анализ; способность вычленять важное и пересказывать (реферировать) материал без потери качества текста; способность проводить опросы и устанавливать деловые контакты; </w:t>
            </w:r>
            <w:r>
              <w:rPr>
                <w:rFonts w:ascii="Times New Roman" w:eastAsia="Times New Roman" w:hAnsi="Times New Roman" w:cs="Times New Roman"/>
              </w:rPr>
              <w:t>способность устанавливать взаимосвязи на основе собранных данных, интерпретировать их и делать выводы.</w:t>
            </w:r>
          </w:p>
        </w:tc>
      </w:tr>
      <w:tr w:rsidR="00D26D2B" w:rsidRPr="00146912" w14:paraId="0F4E49DF" w14:textId="77777777" w:rsidTr="00135E29">
        <w:tc>
          <w:tcPr>
            <w:tcW w:w="4275" w:type="dxa"/>
          </w:tcPr>
          <w:p w14:paraId="0312C59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информационные ресурсы и т.п. </w:t>
            </w:r>
          </w:p>
        </w:tc>
        <w:tc>
          <w:tcPr>
            <w:tcW w:w="5070" w:type="dxa"/>
          </w:tcPr>
          <w:p w14:paraId="0233E8E3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Мероприятия проекта реализуются ОНЛАЙН. </w:t>
            </w:r>
          </w:p>
          <w:p w14:paraId="1C79FF92" w14:textId="77777777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5B0639FD" w14:textId="77777777" w:rsidTr="00135E29">
        <w:tc>
          <w:tcPr>
            <w:tcW w:w="4275" w:type="dxa"/>
          </w:tcPr>
          <w:p w14:paraId="4974A6EF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B34FE23" w14:textId="77777777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Без ограничений</w:t>
            </w:r>
          </w:p>
        </w:tc>
      </w:tr>
      <w:tr w:rsidR="00F901F9" w:rsidRPr="00146912" w14:paraId="64BD216C" w14:textId="77777777" w:rsidTr="00135E29">
        <w:tc>
          <w:tcPr>
            <w:tcW w:w="4275" w:type="dxa"/>
          </w:tcPr>
          <w:p w14:paraId="18EB7E5F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1D5BC5BA" w14:textId="77777777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901F9" w:rsidRPr="00146912" w14:paraId="647D58BC" w14:textId="77777777" w:rsidTr="00135E29">
        <w:tc>
          <w:tcPr>
            <w:tcW w:w="4275" w:type="dxa"/>
          </w:tcPr>
          <w:p w14:paraId="46B8168F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1F463C20" w14:textId="77777777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37C21E95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2D1BFE64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FB0803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6F3215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E1250D" w14:textId="77777777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D092" w14:textId="77777777" w:rsidR="00C2754D" w:rsidRDefault="00C2754D" w:rsidP="00765EE9">
      <w:pPr>
        <w:spacing w:line="240" w:lineRule="auto"/>
      </w:pPr>
      <w:r>
        <w:separator/>
      </w:r>
    </w:p>
  </w:endnote>
  <w:endnote w:type="continuationSeparator" w:id="0">
    <w:p w14:paraId="72991EAD" w14:textId="77777777" w:rsidR="00C2754D" w:rsidRDefault="00C2754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147B046D" w14:textId="77777777" w:rsidR="0091113D" w:rsidRPr="005D4092" w:rsidRDefault="00E07994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E4C4B">
          <w:rPr>
            <w:rFonts w:ascii="Times New Roman" w:hAnsi="Times New Roman" w:cs="Times New Roman"/>
            <w:noProof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E658910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8581" w14:textId="77777777" w:rsidR="00C2754D" w:rsidRDefault="00C2754D" w:rsidP="00765EE9">
      <w:pPr>
        <w:spacing w:line="240" w:lineRule="auto"/>
      </w:pPr>
      <w:r>
        <w:separator/>
      </w:r>
    </w:p>
  </w:footnote>
  <w:footnote w:type="continuationSeparator" w:id="0">
    <w:p w14:paraId="701D76F8" w14:textId="77777777" w:rsidR="00C2754D" w:rsidRDefault="00C2754D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D038C"/>
    <w:multiLevelType w:val="multilevel"/>
    <w:tmpl w:val="91FCF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7853">
    <w:abstractNumId w:val="4"/>
  </w:num>
  <w:num w:numId="2" w16cid:durableId="1725569120">
    <w:abstractNumId w:val="0"/>
  </w:num>
  <w:num w:numId="3" w16cid:durableId="840200084">
    <w:abstractNumId w:val="1"/>
  </w:num>
  <w:num w:numId="4" w16cid:durableId="624703024">
    <w:abstractNumId w:val="3"/>
  </w:num>
  <w:num w:numId="5" w16cid:durableId="1021273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49CC"/>
    <w:rsid w:val="000B22C7"/>
    <w:rsid w:val="000B7C14"/>
    <w:rsid w:val="001022AD"/>
    <w:rsid w:val="00135E29"/>
    <w:rsid w:val="00135EC4"/>
    <w:rsid w:val="00140D2F"/>
    <w:rsid w:val="00146912"/>
    <w:rsid w:val="00175ACD"/>
    <w:rsid w:val="00183F6B"/>
    <w:rsid w:val="00185551"/>
    <w:rsid w:val="001A444E"/>
    <w:rsid w:val="001C3080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235F5"/>
    <w:rsid w:val="00385D88"/>
    <w:rsid w:val="00387DDA"/>
    <w:rsid w:val="003B3831"/>
    <w:rsid w:val="003D7FB6"/>
    <w:rsid w:val="00414FC2"/>
    <w:rsid w:val="00422E3D"/>
    <w:rsid w:val="00467308"/>
    <w:rsid w:val="004A4324"/>
    <w:rsid w:val="004B22D1"/>
    <w:rsid w:val="004F7461"/>
    <w:rsid w:val="005428A8"/>
    <w:rsid w:val="005526F4"/>
    <w:rsid w:val="0055643E"/>
    <w:rsid w:val="005D4092"/>
    <w:rsid w:val="005F293A"/>
    <w:rsid w:val="00604892"/>
    <w:rsid w:val="00615801"/>
    <w:rsid w:val="0065310E"/>
    <w:rsid w:val="006D0CB1"/>
    <w:rsid w:val="006E2503"/>
    <w:rsid w:val="006E677D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345FB"/>
    <w:rsid w:val="0085443D"/>
    <w:rsid w:val="008729D6"/>
    <w:rsid w:val="00873A0F"/>
    <w:rsid w:val="008756F6"/>
    <w:rsid w:val="00894B14"/>
    <w:rsid w:val="008B5D36"/>
    <w:rsid w:val="008E415F"/>
    <w:rsid w:val="008E4C4B"/>
    <w:rsid w:val="008F71E1"/>
    <w:rsid w:val="00901560"/>
    <w:rsid w:val="0091113D"/>
    <w:rsid w:val="009120BE"/>
    <w:rsid w:val="00934796"/>
    <w:rsid w:val="009430EA"/>
    <w:rsid w:val="00967D84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972CF"/>
    <w:rsid w:val="00AC0025"/>
    <w:rsid w:val="00AF437F"/>
    <w:rsid w:val="00B14C9F"/>
    <w:rsid w:val="00B35368"/>
    <w:rsid w:val="00B5489F"/>
    <w:rsid w:val="00B729AD"/>
    <w:rsid w:val="00B774C3"/>
    <w:rsid w:val="00BB4E04"/>
    <w:rsid w:val="00C0551E"/>
    <w:rsid w:val="00C17CB1"/>
    <w:rsid w:val="00C2754D"/>
    <w:rsid w:val="00C46460"/>
    <w:rsid w:val="00C851B3"/>
    <w:rsid w:val="00C86B47"/>
    <w:rsid w:val="00CA166B"/>
    <w:rsid w:val="00CC4563"/>
    <w:rsid w:val="00CE73F9"/>
    <w:rsid w:val="00D26D2B"/>
    <w:rsid w:val="00D270FE"/>
    <w:rsid w:val="00D66833"/>
    <w:rsid w:val="00D72422"/>
    <w:rsid w:val="00D9390C"/>
    <w:rsid w:val="00DA0CB9"/>
    <w:rsid w:val="00DD57CC"/>
    <w:rsid w:val="00E07994"/>
    <w:rsid w:val="00E2388D"/>
    <w:rsid w:val="00E26B33"/>
    <w:rsid w:val="00E45B44"/>
    <w:rsid w:val="00E73A44"/>
    <w:rsid w:val="00E90374"/>
    <w:rsid w:val="00EC04B5"/>
    <w:rsid w:val="00EE082A"/>
    <w:rsid w:val="00EF2F05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58AE"/>
  <w15:docId w15:val="{7019C31B-8A58-DC47-8189-7F62E24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character" w:styleId="af2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Яровой Максим Алексеевич</cp:lastModifiedBy>
  <cp:revision>3</cp:revision>
  <dcterms:created xsi:type="dcterms:W3CDTF">2022-09-12T15:14:00Z</dcterms:created>
  <dcterms:modified xsi:type="dcterms:W3CDTF">2022-09-12T15:15:00Z</dcterms:modified>
</cp:coreProperties>
</file>