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78" w:rsidRPr="006A34EA" w:rsidRDefault="00301A4A">
      <w:pPr>
        <w:jc w:val="center"/>
        <w:rPr>
          <w:rFonts w:ascii="Times New Roman" w:hAnsi="Times New Roman" w:cs="Times New Roman"/>
          <w:b/>
        </w:rPr>
      </w:pPr>
      <w:r w:rsidRPr="006A34EA">
        <w:rPr>
          <w:rFonts w:ascii="Times New Roman" w:hAnsi="Times New Roman" w:cs="Times New Roman"/>
          <w:b/>
        </w:rPr>
        <w:t>Проектное предложение</w:t>
      </w:r>
    </w:p>
    <w:p w:rsidR="00FD2C78" w:rsidRPr="006A34EA" w:rsidRDefault="00FD2C78">
      <w:pPr>
        <w:rPr>
          <w:rFonts w:ascii="Times New Roman" w:eastAsia="Arial" w:hAnsi="Times New Roman" w:cs="Times New Roman"/>
          <w:i/>
        </w:rPr>
      </w:pPr>
    </w:p>
    <w:tbl>
      <w:tblPr>
        <w:tblStyle w:val="a9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4663"/>
      </w:tblGrid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Прикладной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Создание </w:t>
            </w:r>
            <w:r w:rsidRPr="006A34EA">
              <w:rPr>
                <w:rFonts w:ascii="Times New Roman" w:eastAsia="Arial" w:hAnsi="Times New Roman" w:cs="Times New Roman"/>
              </w:rPr>
              <w:t>мобильного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приложения СППР для</w:t>
            </w:r>
            <w:r w:rsidR="006A34EA">
              <w:rPr>
                <w:rFonts w:ascii="Times New Roman" w:eastAsia="Arial" w:hAnsi="Times New Roman" w:cs="Times New Roman"/>
                <w:color w:val="000000"/>
              </w:rPr>
              <w:t xml:space="preserve"> диагностики болезни Паркинсона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6A34E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</w:rPr>
              <w:t>Центр лидерства и волонтерства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EA" w:rsidRDefault="006A34EA" w:rsidP="006A34EA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ВШЭ: Мартыненко Анна Борисовна</w:t>
            </w:r>
          </w:p>
          <w:p w:rsidR="00FD2C78" w:rsidRPr="006A34EA" w:rsidRDefault="006A34EA" w:rsidP="006A34EA">
            <w:pPr>
              <w:shd w:val="clear" w:color="auto" w:fill="FFFFFF"/>
              <w:rPr>
                <w:rFonts w:ascii="Times New Roman" w:eastAsia="Merriweather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Внешний: Клёпова Таисия Сергеевна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Медицинский центр ДВФУ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EA" w:rsidRDefault="00301A4A" w:rsidP="006A34EA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В России сейчас не существует единого метода </w:t>
            </w:r>
            <w:r w:rsidRPr="006A34EA">
              <w:rPr>
                <w:rFonts w:ascii="Times New Roman" w:eastAsia="Arial" w:hAnsi="Times New Roman" w:cs="Times New Roman"/>
              </w:rPr>
              <w:t>диагностики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и эффективной терапии болезни Паркинсона. </w:t>
            </w:r>
            <w:r w:rsidR="006A34EA">
              <w:rPr>
                <w:rFonts w:ascii="Times New Roman" w:eastAsia="Arial" w:hAnsi="Times New Roman" w:cs="Times New Roman"/>
                <w:color w:val="000000"/>
              </w:rPr>
              <w:t>При это осведомлённость об этом заболевании играет важную роль в обществе и выстраивании межличностных отношений.</w:t>
            </w:r>
          </w:p>
          <w:p w:rsidR="006A34EA" w:rsidRDefault="006A34EA" w:rsidP="006A34EA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</w:p>
          <w:p w:rsidR="00FD2C78" w:rsidRPr="006A34EA" w:rsidRDefault="006A34EA" w:rsidP="006A34EA">
            <w:pPr>
              <w:shd w:val="clear" w:color="auto" w:fill="FFFFFF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Студентам предлагается </w:t>
            </w:r>
            <w:r w:rsidR="00301A4A" w:rsidRPr="006A34EA">
              <w:rPr>
                <w:rFonts w:ascii="Times New Roman" w:eastAsia="Arial" w:hAnsi="Times New Roman" w:cs="Times New Roman"/>
                <w:color w:val="000000"/>
              </w:rPr>
              <w:t xml:space="preserve">создать мобильное приложение, которое бы позволяло пользователям выявлять у себя симптомы заболевания, а врачам частично автоматизировать постановку верных диагнозов, </w:t>
            </w:r>
            <w:r w:rsidR="00301A4A" w:rsidRPr="006A34EA">
              <w:rPr>
                <w:rFonts w:ascii="Times New Roman" w:eastAsia="Arial" w:hAnsi="Times New Roman" w:cs="Times New Roman"/>
              </w:rPr>
              <w:t>унифицировать</w:t>
            </w:r>
            <w:r w:rsidR="00301A4A" w:rsidRPr="006A34EA">
              <w:rPr>
                <w:rFonts w:ascii="Times New Roman" w:eastAsia="Arial" w:hAnsi="Times New Roman" w:cs="Times New Roman"/>
                <w:color w:val="000000"/>
              </w:rPr>
              <w:t xml:space="preserve"> этот метод в стране. Также функцией приложения может быть мониторинг течения болезни.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shd w:val="clear" w:color="auto" w:fill="FFFFFF"/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Унифицировать методы диагностики болезни Паркинсона в России и сделать диагностику и мониторинг более доступными.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Генерация </w:t>
            </w:r>
            <w:r w:rsidRPr="006A34EA">
              <w:rPr>
                <w:rFonts w:ascii="Times New Roman" w:eastAsia="Arial" w:hAnsi="Times New Roman" w:cs="Times New Roman"/>
              </w:rPr>
              <w:t>синтетических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данных и сбор реальных данных для создания ML-основы мобильного приложения.</w:t>
            </w:r>
          </w:p>
          <w:p w:rsidR="00FD2C78" w:rsidRPr="006A34EA" w:rsidRDefault="00301A4A" w:rsidP="006A34EA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Разработка UI/UX-дизайна мобильного приложения.</w:t>
            </w:r>
          </w:p>
          <w:p w:rsidR="00FD2C78" w:rsidRPr="006A34EA" w:rsidRDefault="006A34EA" w:rsidP="006A34EA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</w:rPr>
              <w:t>С</w:t>
            </w:r>
            <w:r w:rsidR="00301A4A" w:rsidRPr="006A34EA">
              <w:rPr>
                <w:rFonts w:ascii="Times New Roman" w:eastAsia="Arial" w:hAnsi="Times New Roman" w:cs="Times New Roman"/>
                <w:color w:val="000000"/>
              </w:rPr>
              <w:t xml:space="preserve">оздание маркетинговой стратегии для мобильного приложения, создание </w:t>
            </w:r>
            <w:r>
              <w:rPr>
                <w:rFonts w:ascii="Times New Roman" w:eastAsia="Arial" w:hAnsi="Times New Roman" w:cs="Times New Roman"/>
              </w:rPr>
              <w:t>партнё</w:t>
            </w:r>
            <w:r w:rsidR="00301A4A" w:rsidRPr="006A34EA">
              <w:rPr>
                <w:rFonts w:ascii="Times New Roman" w:eastAsia="Arial" w:hAnsi="Times New Roman" w:cs="Times New Roman"/>
              </w:rPr>
              <w:t>рской</w:t>
            </w:r>
            <w:r w:rsidR="00301A4A" w:rsidRPr="006A34EA">
              <w:rPr>
                <w:rFonts w:ascii="Times New Roman" w:eastAsia="Arial" w:hAnsi="Times New Roman" w:cs="Times New Roman"/>
                <w:color w:val="000000"/>
              </w:rPr>
              <w:t xml:space="preserve"> базы.</w:t>
            </w:r>
          </w:p>
          <w:p w:rsidR="00FD2C78" w:rsidRPr="006A34EA" w:rsidRDefault="00301A4A" w:rsidP="006A34EA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Создание юридической базы для использования </w:t>
            </w:r>
            <w:r w:rsidRPr="006A34EA">
              <w:rPr>
                <w:rFonts w:ascii="Times New Roman" w:eastAsia="Arial" w:hAnsi="Times New Roman" w:cs="Times New Roman"/>
              </w:rPr>
              <w:t>мобильного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приложения в качестве системы поддержки принятия решений в медицинских учреждениях и при </w:t>
            </w:r>
            <w:r w:rsidRPr="006A34EA">
              <w:rPr>
                <w:rFonts w:ascii="Times New Roman" w:eastAsia="Arial" w:hAnsi="Times New Roman" w:cs="Times New Roman"/>
              </w:rPr>
              <w:t>телемедицинском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использовании.</w:t>
            </w:r>
          </w:p>
          <w:p w:rsidR="00FD2C78" w:rsidRPr="006A34EA" w:rsidRDefault="00301A4A" w:rsidP="006A34EA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Создание стратегии для монетизации мобильного приложения.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6A34EA" w:rsidP="006A34EA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Навыки работы с большим объё</w:t>
            </w:r>
            <w:r w:rsidR="00301A4A" w:rsidRPr="006A34EA">
              <w:rPr>
                <w:rFonts w:ascii="Times New Roman" w:eastAsia="Arial" w:hAnsi="Times New Roman" w:cs="Times New Roman"/>
                <w:color w:val="000000"/>
              </w:rPr>
              <w:t>мом информации.</w:t>
            </w:r>
          </w:p>
          <w:p w:rsidR="00FD2C78" w:rsidRPr="006A34EA" w:rsidRDefault="00301A4A" w:rsidP="006A34EA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Уверенное знание </w:t>
            </w:r>
            <w:r w:rsidRPr="006A34EA">
              <w:rPr>
                <w:rFonts w:ascii="Times New Roman" w:eastAsia="Arial" w:hAnsi="Times New Roman" w:cs="Times New Roman"/>
              </w:rPr>
              <w:t>английского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языка.</w:t>
            </w:r>
          </w:p>
          <w:p w:rsidR="00FD2C78" w:rsidRPr="006A34EA" w:rsidRDefault="00301A4A" w:rsidP="006A34EA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lastRenderedPageBreak/>
              <w:t>Наличие опыта в дизайне/</w:t>
            </w:r>
            <w:r w:rsidRPr="006A34EA">
              <w:rPr>
                <w:rFonts w:ascii="Times New Roman" w:eastAsia="Arial" w:hAnsi="Times New Roman" w:cs="Times New Roman"/>
              </w:rPr>
              <w:t>юриспруденции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>/машинном обучении/экономике.</w:t>
            </w:r>
          </w:p>
          <w:p w:rsidR="00FD2C78" w:rsidRPr="006A34EA" w:rsidRDefault="00301A4A" w:rsidP="006A34EA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Интерес к медицине и ИТ-технологиям.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</w:rPr>
              <w:t>9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Продумывание стратегии для сбора и систематизации реальных фото- и видео</w:t>
            </w:r>
            <w:r w:rsidR="006A34EA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материалов пациентов с </w:t>
            </w:r>
            <w:r w:rsidRPr="006A34EA">
              <w:rPr>
                <w:rFonts w:ascii="Times New Roman" w:eastAsia="Arial" w:hAnsi="Times New Roman" w:cs="Times New Roman"/>
              </w:rPr>
              <w:t>болезнью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6A34EA">
              <w:rPr>
                <w:rFonts w:ascii="Times New Roman" w:eastAsia="Arial" w:hAnsi="Times New Roman" w:cs="Times New Roman"/>
              </w:rPr>
              <w:t>П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>аркинсона и контрольной группы. На основании этих данных созда</w:t>
            </w:r>
            <w:r w:rsidRPr="006A34EA">
              <w:rPr>
                <w:rFonts w:ascii="Times New Roman" w:eastAsia="Arial" w:hAnsi="Times New Roman" w:cs="Times New Roman"/>
              </w:rPr>
              <w:t>ние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набор</w:t>
            </w:r>
            <w:r w:rsidRPr="006A34EA">
              <w:rPr>
                <w:rFonts w:ascii="Times New Roman" w:eastAsia="Arial" w:hAnsi="Times New Roman" w:cs="Times New Roman"/>
              </w:rPr>
              <w:t>ов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синтетических данных для машинного обучения. </w:t>
            </w:r>
          </w:p>
          <w:p w:rsidR="00FD2C78" w:rsidRPr="006A34EA" w:rsidRDefault="00301A4A" w:rsidP="006A34E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Изучение потенциальных пользователей мобильного приложения и разработка UI/UX-дизайна, </w:t>
            </w:r>
            <w:r w:rsidRPr="006A34EA">
              <w:rPr>
                <w:rFonts w:ascii="Times New Roman" w:eastAsia="Arial" w:hAnsi="Times New Roman" w:cs="Times New Roman"/>
              </w:rPr>
              <w:t>учитывая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потребности в том числе и людей, страдающих болезнью Паркинсона.</w:t>
            </w:r>
          </w:p>
          <w:p w:rsidR="00FD2C78" w:rsidRPr="006A34EA" w:rsidRDefault="00301A4A" w:rsidP="006A34E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Анализ рынка телемедицинских мобильных приложений и телемедицинских услуг. Анализ центров, занимающихся диагностикой и лечением болезни Паркинсона. Создание маркетинговой стратегии для популяризации </w:t>
            </w:r>
            <w:r w:rsidRPr="006A34EA">
              <w:rPr>
                <w:rFonts w:ascii="Times New Roman" w:eastAsia="Arial" w:hAnsi="Times New Roman" w:cs="Times New Roman"/>
              </w:rPr>
              <w:t>мобильного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приложение и формирование </w:t>
            </w:r>
            <w:r w:rsidRPr="006A34EA">
              <w:rPr>
                <w:rFonts w:ascii="Times New Roman" w:eastAsia="Arial" w:hAnsi="Times New Roman" w:cs="Times New Roman"/>
              </w:rPr>
              <w:t>партнерской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базы организаций, желающих работать с применением приложения. </w:t>
            </w:r>
          </w:p>
          <w:p w:rsidR="00FD2C78" w:rsidRPr="006A34EA" w:rsidRDefault="00301A4A" w:rsidP="006A34E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Анализ рынка телемедицинских мобильных приложений и телемедицинских услуг. Создание юридической базы для использования </w:t>
            </w:r>
            <w:r w:rsidRPr="006A34EA">
              <w:rPr>
                <w:rFonts w:ascii="Times New Roman" w:eastAsia="Arial" w:hAnsi="Times New Roman" w:cs="Times New Roman"/>
              </w:rPr>
              <w:t>мобильного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приложения в качестве системы поддержки принятия решений в медицинских учреждениях и при </w:t>
            </w:r>
            <w:r w:rsidRPr="006A34EA">
              <w:rPr>
                <w:rFonts w:ascii="Times New Roman" w:eastAsia="Arial" w:hAnsi="Times New Roman" w:cs="Times New Roman"/>
              </w:rPr>
              <w:t>телемедицинском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использовании.</w:t>
            </w:r>
          </w:p>
          <w:p w:rsidR="00FD2C78" w:rsidRPr="006A34EA" w:rsidRDefault="00301A4A" w:rsidP="006A34E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Создание стратегии для монетизации мобильного приложения.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Критерии отбора студентов </w:t>
            </w:r>
          </w:p>
          <w:p w:rsidR="00FD2C78" w:rsidRPr="006A34EA" w:rsidRDefault="00FD2C78" w:rsidP="006A34EA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Собеседование. При прочих равных отдаётся предпочтение студентам, имеющим опыт и интересы </w:t>
            </w:r>
            <w:r w:rsidRPr="006A34EA">
              <w:rPr>
                <w:rFonts w:ascii="Times New Roman" w:eastAsia="Arial" w:hAnsi="Times New Roman" w:cs="Times New Roman"/>
              </w:rPr>
              <w:t>в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IT, социологии, </w:t>
            </w:r>
            <w:r w:rsidRPr="006A34EA">
              <w:rPr>
                <w:rFonts w:ascii="Times New Roman" w:eastAsia="Arial" w:hAnsi="Times New Roman" w:cs="Times New Roman"/>
              </w:rPr>
              <w:t>медицине.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678DD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09</w:t>
            </w:r>
            <w:r w:rsidR="006A34EA">
              <w:rPr>
                <w:rFonts w:ascii="Times New Roman" w:eastAsia="Arial" w:hAnsi="Times New Roman" w:cs="Times New Roman"/>
                <w:color w:val="000000"/>
              </w:rPr>
              <w:t>.05</w:t>
            </w:r>
            <w:r>
              <w:rPr>
                <w:rFonts w:ascii="Times New Roman" w:eastAsia="Arial" w:hAnsi="Times New Roman" w:cs="Times New Roman"/>
                <w:color w:val="000000"/>
              </w:rPr>
              <w:t>.2022 – 06.11</w:t>
            </w:r>
            <w:bookmarkStart w:id="0" w:name="_GoBack"/>
            <w:bookmarkEnd w:id="0"/>
            <w:r w:rsidR="00301A4A" w:rsidRPr="006A34EA">
              <w:rPr>
                <w:rFonts w:ascii="Times New Roman" w:eastAsia="Arial" w:hAnsi="Times New Roman" w:cs="Times New Roman"/>
                <w:color w:val="000000"/>
              </w:rPr>
              <w:t>.2022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CE5E38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</w:rPr>
              <w:t>4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</w:rPr>
              <w:t>Экзамен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>, защита концепции перед заказчиком.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Презентация итогового проекта.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Владение инструментами мобильной разработки, понимание рынка телемедицины, </w:t>
            </w:r>
            <w:r w:rsidRPr="006A34EA">
              <w:rPr>
                <w:rFonts w:ascii="Times New Roman" w:eastAsia="Arial" w:hAnsi="Times New Roman" w:cs="Times New Roman"/>
              </w:rPr>
              <w:t>навыки</w:t>
            </w:r>
            <w:r w:rsidRPr="006A34EA">
              <w:rPr>
                <w:rFonts w:ascii="Times New Roman" w:eastAsia="Arial" w:hAnsi="Times New Roman" w:cs="Times New Roman"/>
                <w:color w:val="000000"/>
              </w:rPr>
              <w:t xml:space="preserve"> работы с иностранными источниками.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0,5 (оценка руководителя) + 0,5 (защита перед заказчиком) = 1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</w:rPr>
            </w:pPr>
            <w:r w:rsidRPr="006A34EA">
              <w:rPr>
                <w:rFonts w:ascii="Times New Roman" w:eastAsia="Arial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Да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301A4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 w:rsidRPr="006A34EA">
              <w:rPr>
                <w:rFonts w:ascii="Times New Roman" w:eastAsia="Arial" w:hAnsi="Times New Roman" w:cs="Times New Roman"/>
                <w:color w:val="000000"/>
              </w:rPr>
              <w:t>Дизайн, Информатика и Вычислительная техника, Разработка информационных систем для бизнеса, Вычислительные социальные науки, Компьютерные науки и анализ данных, Медиакоммуникации, Реклама и связи с общественностью, Бизнес-информатика, Цифровой маркетинг, Экономика и анализ данных, Юриспруденция, Программная инженерия, Цифровые платформы и логистика, Инфокоммуникационные технологии и системы связи</w:t>
            </w:r>
            <w:r>
              <w:rPr>
                <w:rFonts w:ascii="Times New Roman" w:eastAsia="Arial" w:hAnsi="Times New Roman" w:cs="Times New Roman"/>
                <w:color w:val="000000"/>
              </w:rPr>
              <w:t>, Прикладной анализ данных</w:t>
            </w:r>
          </w:p>
        </w:tc>
      </w:tr>
      <w:tr w:rsidR="00FD2C78" w:rsidRPr="006A34EA" w:rsidTr="006A34EA"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C78" w:rsidRPr="006A34EA" w:rsidRDefault="00301A4A" w:rsidP="006A34E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6A34EA">
              <w:rPr>
                <w:rFonts w:ascii="Times New Roman" w:eastAsia="Arial" w:hAnsi="Times New Roman" w:cs="Times New Roman"/>
                <w:color w:val="000000"/>
              </w:rPr>
              <w:t>Онлайн</w:t>
            </w:r>
          </w:p>
        </w:tc>
      </w:tr>
    </w:tbl>
    <w:p w:rsidR="00FD2C78" w:rsidRPr="006A34EA" w:rsidRDefault="00FD2C78">
      <w:pPr>
        <w:rPr>
          <w:rFonts w:ascii="Times New Roman" w:hAnsi="Times New Roman" w:cs="Times New Roman"/>
        </w:rPr>
      </w:pPr>
    </w:p>
    <w:p w:rsidR="00FD2C78" w:rsidRPr="006A34EA" w:rsidRDefault="00FD2C78">
      <w:pPr>
        <w:rPr>
          <w:rFonts w:ascii="Times New Roman" w:hAnsi="Times New Roman" w:cs="Times New Roman"/>
        </w:rPr>
      </w:pPr>
    </w:p>
    <w:p w:rsidR="00FD2C78" w:rsidRPr="006A34EA" w:rsidRDefault="00FD2C78">
      <w:pPr>
        <w:rPr>
          <w:rFonts w:ascii="Times New Roman" w:hAnsi="Times New Roman" w:cs="Times New Roman"/>
        </w:rPr>
      </w:pPr>
    </w:p>
    <w:p w:rsidR="00FD2C78" w:rsidRPr="006A34EA" w:rsidRDefault="00301A4A">
      <w:pPr>
        <w:rPr>
          <w:rFonts w:ascii="Times New Roman" w:hAnsi="Times New Roman" w:cs="Times New Roman"/>
        </w:rPr>
      </w:pPr>
      <w:r w:rsidRPr="006A34EA">
        <w:rPr>
          <w:rFonts w:ascii="Times New Roman" w:hAnsi="Times New Roman" w:cs="Times New Roman"/>
        </w:rPr>
        <w:tab/>
      </w:r>
      <w:r w:rsidRPr="006A34EA">
        <w:rPr>
          <w:rFonts w:ascii="Times New Roman" w:hAnsi="Times New Roman" w:cs="Times New Roman"/>
        </w:rPr>
        <w:tab/>
      </w:r>
    </w:p>
    <w:sectPr w:rsidR="00FD2C78" w:rsidRPr="006A34E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36F"/>
    <w:multiLevelType w:val="multilevel"/>
    <w:tmpl w:val="2FC61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CA1E1C"/>
    <w:multiLevelType w:val="multilevel"/>
    <w:tmpl w:val="8EC23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C54791"/>
    <w:multiLevelType w:val="multilevel"/>
    <w:tmpl w:val="B0CCFC86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8"/>
    <w:rsid w:val="00301A4A"/>
    <w:rsid w:val="003678DD"/>
    <w:rsid w:val="006A34EA"/>
    <w:rsid w:val="00CE5E38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F68"/>
  <w15:docId w15:val="{1916A33C-C51F-4AB9-A81D-A65B0BE2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e3b5Ny24Pzbmf6cj2ZarwEymA==">AMUW2mX+9IqEHGkYLnqaY4cSHbnRHITtylJKcVlQkTgGC8ch+l9wNiZqhET1lsQzk6elxUIRPxMXTOmbPRJHJmKCicLKMPYcmqHywaXsG4nC+0dleTGuNtjNJiIDlHR5pnwdy4rPhkT4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5</cp:revision>
  <dcterms:created xsi:type="dcterms:W3CDTF">2022-04-18T10:17:00Z</dcterms:created>
  <dcterms:modified xsi:type="dcterms:W3CDTF">2022-09-19T13:03:00Z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4A82320840B341C490EF29E9A945C749</vt:lpwstr>
  </property>
</Properties>
</file>