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CBB8" w14:textId="77777777" w:rsidR="00427B79" w:rsidRDefault="00F9271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4815"/>
      </w:tblGrid>
      <w:tr w:rsidR="00427B79" w14:paraId="7A3E2726" w14:textId="77777777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10A31" w14:textId="77777777" w:rsidR="00427B79" w:rsidRDefault="00F92719">
            <w:pPr>
              <w:pStyle w:val="TableContents"/>
            </w:pPr>
            <w:r>
              <w:t>Тип проекта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C40F" w14:textId="7DB0FE42" w:rsidR="00427B79" w:rsidRDefault="006F6419">
            <w:pPr>
              <w:pStyle w:val="TableContents"/>
            </w:pPr>
            <w:r>
              <w:t>Исследовательский</w:t>
            </w:r>
          </w:p>
        </w:tc>
      </w:tr>
      <w:tr w:rsidR="00427B79" w14:paraId="030BF6B6" w14:textId="77777777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0C362" w14:textId="77777777" w:rsidR="00427B79" w:rsidRDefault="00F92719">
            <w:pPr>
              <w:pStyle w:val="TableContents"/>
            </w:pPr>
            <w:r>
              <w:t>Название проекта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453B4" w14:textId="09AD7768" w:rsidR="00427B79" w:rsidRDefault="00A425CB">
            <w:pPr>
              <w:pStyle w:val="TableContents"/>
            </w:pPr>
            <w:r w:rsidRPr="00A425CB">
              <w:t xml:space="preserve">Студенческое СМИ о Японии периодичностью раз в две недели </w:t>
            </w:r>
            <w:r w:rsidRPr="00A425CB">
              <w:br/>
              <w:t>(в формате стенгазеты и страницы в соц. сетях)</w:t>
            </w:r>
          </w:p>
        </w:tc>
      </w:tr>
      <w:tr w:rsidR="00427B79" w14:paraId="2885944D" w14:textId="77777777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4612E" w14:textId="77777777" w:rsidR="00427B79" w:rsidRDefault="00F92719">
            <w:pPr>
              <w:pStyle w:val="TableContents"/>
            </w:pPr>
            <w:r>
              <w:t>Руководитель проекта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5E58" w14:textId="77777777" w:rsidR="00427B79" w:rsidRDefault="006E5AD3">
            <w:pPr>
              <w:pStyle w:val="TableContents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Абрамова Екатерина Сергеевна</w:t>
            </w:r>
          </w:p>
          <w:p w14:paraId="2C112357" w14:textId="0903E2E7" w:rsidR="006E5AD3" w:rsidRPr="006E5AD3" w:rsidRDefault="006E5AD3">
            <w:pPr>
              <w:pStyle w:val="TableContents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Брюхова Екатерина Ивановна</w:t>
            </w:r>
          </w:p>
        </w:tc>
      </w:tr>
      <w:tr w:rsidR="00427B79" w14:paraId="16F69F34" w14:textId="77777777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723B1" w14:textId="77777777" w:rsidR="00427B79" w:rsidRDefault="00F92719">
            <w:pPr>
              <w:pStyle w:val="TableContents"/>
            </w:pPr>
            <w:r>
              <w:t>Подразделение-инициатор проекта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10F58" w14:textId="77777777" w:rsidR="00427B79" w:rsidRDefault="006D4182">
            <w:pPr>
              <w:pStyle w:val="TableContents"/>
            </w:pPr>
            <w:r>
              <w:t xml:space="preserve">Школа востоковедения </w:t>
            </w:r>
            <w:r w:rsidR="00F92719">
              <w:t>Факультет</w:t>
            </w:r>
            <w:r>
              <w:t>а</w:t>
            </w:r>
            <w:r w:rsidR="00F92719">
              <w:t xml:space="preserve"> мировой экономики и мировой политики НИУ ВШЭ</w:t>
            </w:r>
          </w:p>
        </w:tc>
      </w:tr>
      <w:tr w:rsidR="00427B79" w14:paraId="337D047F" w14:textId="77777777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647AA" w14:textId="77777777" w:rsidR="00427B79" w:rsidRDefault="00F92719">
            <w:pPr>
              <w:pStyle w:val="TableContents"/>
            </w:pPr>
            <w:r>
              <w:t>Цель проекта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7F9F5" w14:textId="70F33FB2" w:rsidR="006D4182" w:rsidRPr="006E5AD3" w:rsidRDefault="004B4588" w:rsidP="006D4182">
            <w:pPr>
              <w:pStyle w:val="TableContents"/>
            </w:pPr>
            <w:r>
              <w:t xml:space="preserve">Сформировать у учащихся представление о </w:t>
            </w:r>
            <w:r w:rsidR="006E5AD3">
              <w:t xml:space="preserve">работе с новостными текстами, познакомить с разными жанрами журналистики, </w:t>
            </w:r>
            <w:r w:rsidR="00392B4D">
              <w:t>улучшить</w:t>
            </w:r>
            <w:r w:rsidR="003D20CB">
              <w:t xml:space="preserve"> навыки работы в команде</w:t>
            </w:r>
            <w:r w:rsidR="00392B4D">
              <w:t xml:space="preserve">. </w:t>
            </w:r>
            <w:r w:rsidR="00392B4D" w:rsidRPr="00392B4D">
              <w:t>Полученные навыки учащиеся смогут применить в будущем, а архив публикаций данного ресурса станет оригинальным источником знаний о японском языке, а также культуре и традициях Японии</w:t>
            </w:r>
          </w:p>
        </w:tc>
      </w:tr>
      <w:tr w:rsidR="00427B79" w14:paraId="462988E8" w14:textId="77777777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24378" w14:textId="77777777" w:rsidR="00427B79" w:rsidRDefault="00F92719">
            <w:pPr>
              <w:pStyle w:val="TableContents"/>
            </w:pPr>
            <w:r>
              <w:t>Задачи проекта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3296F" w14:textId="6178EE9C" w:rsidR="006D4182" w:rsidRDefault="00F92719">
            <w:pPr>
              <w:pStyle w:val="TableContents"/>
            </w:pPr>
            <w:r>
              <w:t>1)</w:t>
            </w:r>
            <w:r w:rsidR="003D20CB">
              <w:t xml:space="preserve"> дать название СМИ, сформировать рубрики</w:t>
            </w:r>
            <w:r w:rsidR="00392B4D">
              <w:t xml:space="preserve">, определить </w:t>
            </w:r>
            <w:r w:rsidR="00576391">
              <w:t>объём</w:t>
            </w:r>
            <w:r w:rsidR="00392B4D">
              <w:t xml:space="preserve"> печатной версии, создать группы в соцсетях, пригласить</w:t>
            </w:r>
            <w:r w:rsidR="002B7AFC">
              <w:t xml:space="preserve"> участников</w:t>
            </w:r>
            <w:r w:rsidR="006D4182">
              <w:t>;</w:t>
            </w:r>
          </w:p>
          <w:p w14:paraId="39D9752B" w14:textId="01909867" w:rsidR="006D4182" w:rsidRDefault="006D4182">
            <w:pPr>
              <w:pStyle w:val="TableContents"/>
            </w:pPr>
            <w:r>
              <w:t>2)</w:t>
            </w:r>
            <w:r w:rsidR="003D20CB">
              <w:t xml:space="preserve"> определить роли в команде, назначить дедлайны выполнения заданий</w:t>
            </w:r>
            <w:r>
              <w:t>;</w:t>
            </w:r>
          </w:p>
          <w:p w14:paraId="6670D766" w14:textId="3EFD350C" w:rsidR="00427B79" w:rsidRDefault="006D4182">
            <w:pPr>
              <w:pStyle w:val="TableContents"/>
            </w:pPr>
            <w:r>
              <w:t xml:space="preserve">3) </w:t>
            </w:r>
            <w:r w:rsidR="002B7AFC">
              <w:t>создавать контент в соответствии с годовым планом, соблюдать дедлайны</w:t>
            </w:r>
            <w:r>
              <w:t>;</w:t>
            </w:r>
          </w:p>
          <w:p w14:paraId="120449A9" w14:textId="176A8300" w:rsidR="006D4182" w:rsidRDefault="006D4182">
            <w:pPr>
              <w:pStyle w:val="TableContents"/>
            </w:pPr>
            <w:r>
              <w:t>4)</w:t>
            </w:r>
            <w:r w:rsidR="002B7AFC">
              <w:t xml:space="preserve"> следить за размещением печатной версии на стенде около аудитории японской секции</w:t>
            </w:r>
            <w:r>
              <w:t>;</w:t>
            </w:r>
          </w:p>
          <w:p w14:paraId="64E52782" w14:textId="5BF81C3C" w:rsidR="006D4182" w:rsidRDefault="006D4182">
            <w:pPr>
              <w:pStyle w:val="TableContents"/>
            </w:pPr>
            <w:r>
              <w:t xml:space="preserve">5) </w:t>
            </w:r>
            <w:r w:rsidR="002B7AFC">
              <w:t>привносить креативные идеи в проект.</w:t>
            </w:r>
            <w:r>
              <w:t xml:space="preserve"> </w:t>
            </w:r>
          </w:p>
        </w:tc>
      </w:tr>
      <w:tr w:rsidR="00427B79" w14:paraId="16BCFE45" w14:textId="77777777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60E96" w14:textId="77777777" w:rsidR="00427B79" w:rsidRDefault="00F92719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Планируемые результаты проекта,</w:t>
            </w:r>
          </w:p>
          <w:p w14:paraId="461A7652" w14:textId="77777777" w:rsidR="00427B79" w:rsidRDefault="00F92719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специальные или функциональные</w:t>
            </w:r>
          </w:p>
          <w:p w14:paraId="0039FBDD" w14:textId="77777777" w:rsidR="00427B79" w:rsidRDefault="00F92719">
            <w:pPr>
              <w:pStyle w:val="Standard"/>
              <w:widowControl/>
            </w:pPr>
            <w:r>
              <w:rPr>
                <w:color w:val="000000"/>
              </w:rPr>
              <w:t>требования к результату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FF91E" w14:textId="77777777" w:rsidR="00427B79" w:rsidRDefault="00F92719">
            <w:pPr>
              <w:pStyle w:val="TableContents"/>
            </w:pPr>
            <w:r>
              <w:t>За период деятельности проекта планируется:</w:t>
            </w:r>
          </w:p>
          <w:p w14:paraId="0784D7B5" w14:textId="3A350A61" w:rsidR="00427B79" w:rsidRDefault="00F92719">
            <w:pPr>
              <w:pStyle w:val="TableContents"/>
            </w:pPr>
            <w:r>
              <w:t xml:space="preserve">1) </w:t>
            </w:r>
            <w:r w:rsidR="002B7AFC">
              <w:t>создание не менее 15 печатных выпусков стенгазеты</w:t>
            </w:r>
            <w:r w:rsidR="006D4182">
              <w:t>;</w:t>
            </w:r>
          </w:p>
          <w:p w14:paraId="0E53FA85" w14:textId="0077B1B4" w:rsidR="00427B79" w:rsidRDefault="006D4182">
            <w:pPr>
              <w:pStyle w:val="TableContents"/>
            </w:pPr>
            <w:r>
              <w:t>2) с</w:t>
            </w:r>
            <w:r w:rsidR="00F92719">
              <w:t xml:space="preserve">оздание </w:t>
            </w:r>
            <w:r>
              <w:t xml:space="preserve">и ежедневное ведение </w:t>
            </w:r>
            <w:r w:rsidR="00F92719">
              <w:t xml:space="preserve">группы </w:t>
            </w:r>
            <w:r>
              <w:t>в ВКонтакте</w:t>
            </w:r>
            <w:r w:rsidR="002B7AFC">
              <w:t xml:space="preserve"> на протяжении 8 месяцев</w:t>
            </w:r>
            <w:r>
              <w:t xml:space="preserve">; </w:t>
            </w:r>
          </w:p>
          <w:p w14:paraId="46BE89E5" w14:textId="548C97AA" w:rsidR="00427B79" w:rsidRDefault="006D4182">
            <w:pPr>
              <w:pStyle w:val="TableContents"/>
            </w:pPr>
            <w:r>
              <w:t xml:space="preserve">3) </w:t>
            </w:r>
            <w:r w:rsidR="002B7AFC">
              <w:t>создание и ежедневное ведение группы в ВКонтакте на протяжении 8 месяцев</w:t>
            </w:r>
            <w:r>
              <w:t>;</w:t>
            </w:r>
          </w:p>
        </w:tc>
      </w:tr>
      <w:tr w:rsidR="00427B79" w14:paraId="0DC584D4" w14:textId="77777777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35C01" w14:textId="77777777" w:rsidR="00427B79" w:rsidRDefault="00F92719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Требования к участникам с указанием ролей</w:t>
            </w:r>
          </w:p>
          <w:p w14:paraId="439D8262" w14:textId="77777777" w:rsidR="00427B79" w:rsidRDefault="00F92719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в проектной команде при групповых</w:t>
            </w:r>
          </w:p>
          <w:p w14:paraId="0C9FB25C" w14:textId="77777777" w:rsidR="00427B79" w:rsidRDefault="00F92719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проектах</w:t>
            </w:r>
          </w:p>
          <w:p w14:paraId="658A3535" w14:textId="77777777" w:rsidR="00427B79" w:rsidRDefault="00427B79">
            <w:pPr>
              <w:pStyle w:val="TableContents"/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81E88" w14:textId="77777777" w:rsidR="00427B79" w:rsidRDefault="00F92719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>К участию в проекте приглашаются</w:t>
            </w:r>
          </w:p>
          <w:p w14:paraId="5827E693" w14:textId="77777777" w:rsidR="00427B79" w:rsidRDefault="00E7682F" w:rsidP="00E7682F">
            <w:pPr>
              <w:pStyle w:val="Standard"/>
              <w:widowControl/>
            </w:pPr>
            <w:r>
              <w:rPr>
                <w:color w:val="000000"/>
              </w:rPr>
              <w:t xml:space="preserve">школьники и лицеисты старших классов, </w:t>
            </w:r>
            <w:r w:rsidR="006D4182">
              <w:rPr>
                <w:color w:val="000000"/>
              </w:rPr>
              <w:t xml:space="preserve">студенты </w:t>
            </w:r>
            <w:r w:rsidR="00F92719">
              <w:rPr>
                <w:color w:val="000000"/>
              </w:rPr>
              <w:t>1-4 курсов</w:t>
            </w:r>
            <w:r w:rsidR="006D41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бакалавриата и 1-2 курса магистратуры, а также аспиранты любых образовательных программ и подразделений НИУ ВШЭ и других ВУЗов. </w:t>
            </w:r>
          </w:p>
        </w:tc>
      </w:tr>
      <w:tr w:rsidR="00427B79" w14:paraId="66560EA4" w14:textId="77777777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560F3" w14:textId="77777777" w:rsidR="00427B79" w:rsidRDefault="00F92719">
            <w:pPr>
              <w:pStyle w:val="TableContents"/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5435D" w14:textId="43BFD422" w:rsidR="00427B79" w:rsidRDefault="00770E82">
            <w:pPr>
              <w:pStyle w:val="TableContents"/>
            </w:pPr>
            <w:r>
              <w:t>15</w:t>
            </w:r>
          </w:p>
        </w:tc>
      </w:tr>
      <w:tr w:rsidR="00427B79" w14:paraId="52A69257" w14:textId="77777777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C8AD7" w14:textId="77777777" w:rsidR="00427B79" w:rsidRDefault="00F92719">
            <w:pPr>
              <w:pStyle w:val="TableContents"/>
              <w:widowControl/>
            </w:pPr>
            <w:r>
              <w:rPr>
                <w:color w:val="000000"/>
              </w:rPr>
              <w:t>Проектное задание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04BD" w14:textId="14208C8F" w:rsidR="00427B79" w:rsidRDefault="00E7682F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770E82">
              <w:rPr>
                <w:b/>
                <w:color w:val="000000"/>
              </w:rPr>
              <w:t xml:space="preserve">2 организатора проекта </w:t>
            </w:r>
            <w:r w:rsidR="00770E82">
              <w:rPr>
                <w:bCs/>
                <w:color w:val="000000"/>
              </w:rPr>
              <w:t xml:space="preserve">отвечают за </w:t>
            </w:r>
            <w:r w:rsidR="00D06B89">
              <w:rPr>
                <w:bCs/>
                <w:color w:val="000000"/>
              </w:rPr>
              <w:t xml:space="preserve">общую концепцию СМИ, распределяют роли </w:t>
            </w:r>
            <w:r w:rsidR="00D06B89">
              <w:rPr>
                <w:bCs/>
                <w:color w:val="000000"/>
              </w:rPr>
              <w:lastRenderedPageBreak/>
              <w:t>в команде, решают административные вопросы</w:t>
            </w:r>
            <w:r w:rsidR="002716F8">
              <w:rPr>
                <w:bCs/>
                <w:color w:val="000000"/>
              </w:rPr>
              <w:t>, занимаются конечной редактурой</w:t>
            </w:r>
            <w:r>
              <w:rPr>
                <w:color w:val="000000"/>
              </w:rPr>
              <w:t>;</w:t>
            </w:r>
          </w:p>
          <w:p w14:paraId="6BADAE0F" w14:textId="221AA077" w:rsidR="00427B79" w:rsidRDefault="00F92719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2716F8" w:rsidRPr="002716F8">
              <w:rPr>
                <w:b/>
                <w:bCs/>
                <w:color w:val="000000"/>
              </w:rPr>
              <w:t xml:space="preserve">1 </w:t>
            </w:r>
            <w:r w:rsidR="002716F8">
              <w:rPr>
                <w:b/>
                <w:color w:val="000000"/>
              </w:rPr>
              <w:t>п</w:t>
            </w:r>
            <w:r w:rsidR="002716F8" w:rsidRPr="002716F8">
              <w:rPr>
                <w:b/>
                <w:color w:val="000000"/>
              </w:rPr>
              <w:t>омощник</w:t>
            </w:r>
            <w:r w:rsidR="002716F8">
              <w:rPr>
                <w:b/>
                <w:color w:val="000000"/>
              </w:rPr>
              <w:t xml:space="preserve"> организаторов,</w:t>
            </w:r>
            <w:r w:rsidR="002716F8" w:rsidRPr="002716F8">
              <w:rPr>
                <w:b/>
                <w:color w:val="000000"/>
              </w:rPr>
              <w:t xml:space="preserve"> </w:t>
            </w:r>
            <w:r w:rsidR="002716F8" w:rsidRPr="002716F8">
              <w:rPr>
                <w:bCs/>
                <w:color w:val="000000"/>
              </w:rPr>
              <w:t>координатор проекта со студенческой стороны</w:t>
            </w:r>
            <w:r w:rsidR="002716F8">
              <w:rPr>
                <w:bCs/>
                <w:color w:val="000000"/>
              </w:rPr>
              <w:t>, отвечает за конечную корректуру и вид печатного СМИ, а также публикаций в соцсетях</w:t>
            </w:r>
            <w:r w:rsidR="00E7682F" w:rsidRPr="002716F8">
              <w:rPr>
                <w:bCs/>
                <w:color w:val="000000"/>
              </w:rPr>
              <w:t>;</w:t>
            </w:r>
            <w:r w:rsidR="00E7682F">
              <w:rPr>
                <w:color w:val="000000"/>
              </w:rPr>
              <w:t xml:space="preserve"> </w:t>
            </w:r>
          </w:p>
          <w:p w14:paraId="00FB68C5" w14:textId="32E83278" w:rsidR="00427B79" w:rsidRDefault="00F92719" w:rsidP="00E7682F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="000939F7">
              <w:rPr>
                <w:b/>
                <w:color w:val="000000"/>
              </w:rPr>
              <w:t>3</w:t>
            </w:r>
            <w:r w:rsidR="00E7682F" w:rsidRPr="00E7682F">
              <w:rPr>
                <w:b/>
                <w:color w:val="000000"/>
              </w:rPr>
              <w:t xml:space="preserve"> </w:t>
            </w:r>
            <w:r w:rsidR="002716F8">
              <w:rPr>
                <w:b/>
                <w:color w:val="000000"/>
              </w:rPr>
              <w:t>к</w:t>
            </w:r>
            <w:r w:rsidR="002716F8" w:rsidRPr="002716F8">
              <w:rPr>
                <w:b/>
                <w:color w:val="000000"/>
              </w:rPr>
              <w:t>орректор</w:t>
            </w:r>
            <w:r w:rsidR="002716F8">
              <w:rPr>
                <w:b/>
                <w:color w:val="000000"/>
              </w:rPr>
              <w:t>а</w:t>
            </w:r>
            <w:r w:rsidR="00E7682F">
              <w:rPr>
                <w:color w:val="000000"/>
              </w:rPr>
              <w:t xml:space="preserve"> отвеча</w:t>
            </w:r>
            <w:r w:rsidR="002716F8">
              <w:rPr>
                <w:color w:val="000000"/>
              </w:rPr>
              <w:t>ю</w:t>
            </w:r>
            <w:r w:rsidR="00E7682F">
              <w:rPr>
                <w:color w:val="000000"/>
              </w:rPr>
              <w:t xml:space="preserve">т за </w:t>
            </w:r>
            <w:r w:rsidR="002716F8">
              <w:rPr>
                <w:color w:val="000000"/>
              </w:rPr>
              <w:t xml:space="preserve">корректуру печатного СМИ и текстов в </w:t>
            </w:r>
            <w:r w:rsidR="000939F7">
              <w:rPr>
                <w:color w:val="000000"/>
              </w:rPr>
              <w:t xml:space="preserve">двух </w:t>
            </w:r>
            <w:r w:rsidR="002716F8">
              <w:rPr>
                <w:color w:val="000000"/>
              </w:rPr>
              <w:t>соцсетях</w:t>
            </w:r>
            <w:r w:rsidR="00576391">
              <w:rPr>
                <w:color w:val="000000"/>
              </w:rPr>
              <w:t xml:space="preserve"> соответственно</w:t>
            </w:r>
            <w:r w:rsidR="00E7682F">
              <w:rPr>
                <w:color w:val="000000"/>
              </w:rPr>
              <w:t>;</w:t>
            </w:r>
          </w:p>
          <w:p w14:paraId="47EEEFA9" w14:textId="5696D681" w:rsidR="00E7682F" w:rsidRDefault="00E7682F" w:rsidP="00E7682F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="002716F8">
              <w:rPr>
                <w:b/>
                <w:color w:val="000000"/>
              </w:rPr>
              <w:t>1 в</w:t>
            </w:r>
            <w:r w:rsidR="002716F8" w:rsidRPr="002716F8">
              <w:rPr>
                <w:b/>
                <w:color w:val="000000"/>
              </w:rPr>
              <w:t>ерстальщик печатного выпуска</w:t>
            </w:r>
            <w:r w:rsidR="002716F8">
              <w:rPr>
                <w:rFonts w:eastAsia="Malgun Gothic"/>
                <w:b/>
                <w:color w:val="000000"/>
                <w:lang w:eastAsia="ko-KR"/>
              </w:rPr>
              <w:t xml:space="preserve"> </w:t>
            </w:r>
            <w:r w:rsidR="002716F8" w:rsidRPr="002716F8">
              <w:rPr>
                <w:rFonts w:eastAsia="Malgun Gothic"/>
                <w:bCs/>
                <w:color w:val="000000"/>
                <w:lang w:eastAsia="ko-KR"/>
              </w:rPr>
              <w:t>отвечает за вёрстку</w:t>
            </w:r>
            <w:r w:rsidRPr="002716F8">
              <w:rPr>
                <w:bCs/>
                <w:color w:val="000000"/>
              </w:rPr>
              <w:t xml:space="preserve"> </w:t>
            </w:r>
            <w:r w:rsidR="002716F8">
              <w:rPr>
                <w:color w:val="000000"/>
              </w:rPr>
              <w:t xml:space="preserve">печатного выпуска (в </w:t>
            </w:r>
            <w:r w:rsidR="002716F8" w:rsidRPr="00EB44D9">
              <w:rPr>
                <w:rStyle w:val="1"/>
                <w:color w:val="000000"/>
              </w:rPr>
              <w:t>Adobe InDesign</w:t>
            </w:r>
            <w:r w:rsidR="002716F8">
              <w:rPr>
                <w:rStyle w:val="1"/>
                <w:color w:val="000000"/>
              </w:rPr>
              <w:t xml:space="preserve"> или другой программе</w:t>
            </w:r>
            <w:r w:rsidR="002716F8">
              <w:rPr>
                <w:color w:val="000000"/>
              </w:rPr>
              <w:t>);</w:t>
            </w:r>
          </w:p>
          <w:p w14:paraId="0D5211D1" w14:textId="77777777" w:rsidR="00475C5B" w:rsidRDefault="00475C5B" w:rsidP="00E7682F">
            <w:pPr>
              <w:pStyle w:val="Standard"/>
              <w:widowControl/>
              <w:rPr>
                <w:b/>
                <w:color w:val="000000"/>
              </w:rPr>
            </w:pPr>
            <w:r w:rsidRPr="00475C5B">
              <w:rPr>
                <w:color w:val="000000"/>
              </w:rPr>
              <w:t xml:space="preserve">5) </w:t>
            </w:r>
            <w:r w:rsidR="00576391">
              <w:rPr>
                <w:b/>
                <w:color w:val="000000"/>
              </w:rPr>
              <w:t>1 р</w:t>
            </w:r>
            <w:r w:rsidR="00576391" w:rsidRPr="00576391">
              <w:rPr>
                <w:b/>
                <w:color w:val="000000"/>
              </w:rPr>
              <w:t>едактор страницы в VK</w:t>
            </w:r>
            <w:r w:rsidR="00576391">
              <w:rPr>
                <w:b/>
                <w:color w:val="000000"/>
              </w:rPr>
              <w:t>;</w:t>
            </w:r>
          </w:p>
          <w:p w14:paraId="3CCA61C7" w14:textId="77777777" w:rsidR="00576391" w:rsidRDefault="00576391" w:rsidP="00E7682F">
            <w:pPr>
              <w:pStyle w:val="Standard"/>
              <w:widowControl/>
              <w:rPr>
                <w:b/>
                <w:color w:val="000000"/>
              </w:rPr>
            </w:pPr>
            <w:r w:rsidRPr="00576391">
              <w:rPr>
                <w:bCs/>
                <w:color w:val="000000"/>
              </w:rPr>
              <w:t>6)</w:t>
            </w:r>
            <w:r>
              <w:rPr>
                <w:b/>
                <w:color w:val="000000"/>
              </w:rPr>
              <w:t xml:space="preserve"> 1 р</w:t>
            </w:r>
            <w:r w:rsidRPr="00576391">
              <w:rPr>
                <w:b/>
                <w:color w:val="000000"/>
              </w:rPr>
              <w:t>едактор страницы в telegram</w:t>
            </w:r>
            <w:r>
              <w:rPr>
                <w:b/>
                <w:color w:val="000000"/>
              </w:rPr>
              <w:t>;</w:t>
            </w:r>
          </w:p>
          <w:p w14:paraId="47CBEAE0" w14:textId="77777777" w:rsidR="00576391" w:rsidRDefault="00576391" w:rsidP="00E7682F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7) </w:t>
            </w:r>
            <w:r w:rsidRPr="00576391">
              <w:rPr>
                <w:b/>
                <w:bCs/>
                <w:color w:val="000000"/>
              </w:rPr>
              <w:t>2-3 новостника</w:t>
            </w:r>
            <w:r>
              <w:rPr>
                <w:color w:val="000000"/>
              </w:rPr>
              <w:t xml:space="preserve"> для отбора и перевода новостей;</w:t>
            </w:r>
          </w:p>
          <w:p w14:paraId="3FCFE7C4" w14:textId="3C05988C" w:rsidR="00576391" w:rsidRDefault="00576391" w:rsidP="00E7682F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8) </w:t>
            </w:r>
            <w:r w:rsidRPr="00576391">
              <w:rPr>
                <w:b/>
                <w:bCs/>
                <w:color w:val="000000"/>
              </w:rPr>
              <w:t>2-</w:t>
            </w:r>
            <w:r w:rsidR="000939F7">
              <w:rPr>
                <w:b/>
                <w:bCs/>
                <w:color w:val="000000"/>
              </w:rPr>
              <w:t>4</w:t>
            </w:r>
            <w:r w:rsidRPr="00576391">
              <w:rPr>
                <w:b/>
                <w:bCs/>
                <w:color w:val="000000"/>
              </w:rPr>
              <w:t xml:space="preserve"> журналиста</w:t>
            </w:r>
            <w:r w:rsidRPr="00576391">
              <w:rPr>
                <w:color w:val="000000"/>
              </w:rPr>
              <w:t xml:space="preserve"> для перевода новостей, освещения культурной жизни, интервьюирования</w:t>
            </w:r>
            <w:r>
              <w:rPr>
                <w:color w:val="000000"/>
              </w:rPr>
              <w:t>, создания фотогалереи;</w:t>
            </w:r>
          </w:p>
          <w:p w14:paraId="346CF2AC" w14:textId="3B02711E" w:rsidR="00576391" w:rsidRPr="00475C5B" w:rsidRDefault="00576391" w:rsidP="00E7682F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9) </w:t>
            </w:r>
            <w:r w:rsidRPr="00576391">
              <w:rPr>
                <w:b/>
                <w:bCs/>
                <w:color w:val="000000"/>
              </w:rPr>
              <w:t>2-3</w:t>
            </w:r>
            <w:r>
              <w:rPr>
                <w:color w:val="000000"/>
              </w:rPr>
              <w:t xml:space="preserve"> </w:t>
            </w:r>
            <w:r w:rsidRPr="00576391">
              <w:rPr>
                <w:b/>
                <w:bCs/>
                <w:color w:val="000000"/>
              </w:rPr>
              <w:t>ответственных за лингвистические разделы</w:t>
            </w:r>
            <w:r w:rsidRPr="00576391">
              <w:rPr>
                <w:color w:val="000000"/>
              </w:rPr>
              <w:t xml:space="preserve"> (пословицы, головоломки, иероглифы)</w:t>
            </w:r>
          </w:p>
        </w:tc>
      </w:tr>
      <w:tr w:rsidR="00427B79" w14:paraId="402CD6FE" w14:textId="77777777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8F5FC" w14:textId="77777777" w:rsidR="00427B79" w:rsidRDefault="00F92719">
            <w:pPr>
              <w:pStyle w:val="TableContents"/>
              <w:widowControl/>
            </w:pPr>
            <w:r>
              <w:rPr>
                <w:color w:val="000000"/>
              </w:rPr>
              <w:lastRenderedPageBreak/>
              <w:t>Критерии отбора студентов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B158" w14:textId="77777777" w:rsidR="00E7682F" w:rsidRDefault="00E7682F" w:rsidP="00E7682F">
            <w:pPr>
              <w:pStyle w:val="Standard"/>
              <w:widowControl/>
              <w:rPr>
                <w:color w:val="000000"/>
              </w:rPr>
            </w:pPr>
            <w:r>
              <w:rPr>
                <w:rStyle w:val="1"/>
                <w:color w:val="000000"/>
              </w:rPr>
              <w:t>Разобраны в соответствие с проектным заданием.</w:t>
            </w:r>
          </w:p>
          <w:p w14:paraId="56CD4CEB" w14:textId="31B3A602" w:rsidR="00427B79" w:rsidRDefault="00E7682F" w:rsidP="00E7682F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1) работоспособность, </w:t>
            </w:r>
            <w:r w:rsidR="008D3357">
              <w:rPr>
                <w:color w:val="000000"/>
              </w:rPr>
              <w:t xml:space="preserve">креативность, </w:t>
            </w:r>
            <w:r>
              <w:rPr>
                <w:color w:val="000000"/>
              </w:rPr>
              <w:t>ответственност</w:t>
            </w:r>
            <w:r w:rsidR="008D3357">
              <w:rPr>
                <w:color w:val="000000"/>
              </w:rPr>
              <w:t>ь и выносливость, опыт</w:t>
            </w:r>
            <w:r w:rsidR="006F6419" w:rsidRPr="006F6419">
              <w:rPr>
                <w:rFonts w:eastAsia="Malgun Gothic" w:hint="eastAsia"/>
                <w:color w:val="000000"/>
                <w:lang w:eastAsia="ko-KR"/>
              </w:rPr>
              <w:t xml:space="preserve"> </w:t>
            </w:r>
            <w:r w:rsidR="006F6419">
              <w:rPr>
                <w:rFonts w:eastAsia="Malgun Gothic"/>
                <w:color w:val="000000"/>
                <w:lang w:eastAsia="ko-KR"/>
              </w:rPr>
              <w:t>написания текстов и реферирования</w:t>
            </w:r>
            <w:r w:rsidR="008D3357">
              <w:rPr>
                <w:color w:val="000000"/>
              </w:rPr>
              <w:t>, наличие тесных связей со студентами-японистами и другими сообществами по Японии;</w:t>
            </w:r>
          </w:p>
          <w:p w14:paraId="1D0CA5F2" w14:textId="6EDFA09C" w:rsidR="00E7682F" w:rsidRDefault="00E7682F" w:rsidP="00E7682F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>
              <w:rPr>
                <w:rStyle w:val="1"/>
                <w:color w:val="000000"/>
              </w:rPr>
              <w:t>интерес к Японии, готовность получать новые знания, желательно – опыт ведения страниц в ВКонтакте</w:t>
            </w:r>
            <w:r w:rsidR="00770E82">
              <w:rPr>
                <w:rStyle w:val="1"/>
                <w:color w:val="000000"/>
              </w:rPr>
              <w:t xml:space="preserve"> и </w:t>
            </w:r>
            <w:r w:rsidR="00770E82">
              <w:rPr>
                <w:rStyle w:val="1"/>
                <w:rFonts w:eastAsia="Malgun Gothic"/>
                <w:color w:val="000000"/>
                <w:lang w:val="en-US" w:eastAsia="ko-KR"/>
              </w:rPr>
              <w:t>telegram</w:t>
            </w:r>
            <w:r>
              <w:rPr>
                <w:rStyle w:val="1"/>
                <w:color w:val="000000"/>
              </w:rPr>
              <w:t xml:space="preserve"> и оценки качества Интернет-публикаций;</w:t>
            </w:r>
          </w:p>
          <w:p w14:paraId="0946EED6" w14:textId="4C2B7D75" w:rsidR="00E7682F" w:rsidRDefault="00E7682F" w:rsidP="00E7682F">
            <w:pPr>
              <w:pStyle w:val="Standard"/>
              <w:widowControl/>
              <w:rPr>
                <w:rStyle w:val="1"/>
                <w:color w:val="000000"/>
              </w:rPr>
            </w:pPr>
            <w:r>
              <w:rPr>
                <w:color w:val="000000"/>
              </w:rPr>
              <w:t xml:space="preserve">3) </w:t>
            </w:r>
            <w:r>
              <w:rPr>
                <w:rStyle w:val="1"/>
                <w:color w:val="000000"/>
              </w:rPr>
              <w:t xml:space="preserve">опыт работы в </w:t>
            </w:r>
            <w:r w:rsidR="0094570E">
              <w:rPr>
                <w:rStyle w:val="1"/>
                <w:rFonts w:eastAsia="Malgun Gothic"/>
                <w:color w:val="000000"/>
                <w:lang w:eastAsia="ko-KR"/>
              </w:rPr>
              <w:t xml:space="preserve">графических редакторах: </w:t>
            </w:r>
            <w:r>
              <w:rPr>
                <w:rStyle w:val="1"/>
                <w:color w:val="000000"/>
                <w:lang w:val="en-US"/>
              </w:rPr>
              <w:t>Adobe</w:t>
            </w:r>
            <w:r w:rsidRPr="003843F6">
              <w:rPr>
                <w:rStyle w:val="1"/>
                <w:color w:val="000000"/>
              </w:rPr>
              <w:t xml:space="preserve"> </w:t>
            </w:r>
            <w:r>
              <w:rPr>
                <w:rStyle w:val="1"/>
                <w:color w:val="000000"/>
                <w:lang w:val="en-US"/>
              </w:rPr>
              <w:t>Photoshop</w:t>
            </w:r>
            <w:r w:rsidR="0094570E">
              <w:rPr>
                <w:rStyle w:val="1"/>
                <w:color w:val="000000"/>
              </w:rPr>
              <w:t xml:space="preserve">, </w:t>
            </w:r>
            <w:r w:rsidR="00EB44D9" w:rsidRPr="00EB44D9">
              <w:rPr>
                <w:rStyle w:val="1"/>
                <w:color w:val="000000"/>
              </w:rPr>
              <w:t>Adobe InDesign</w:t>
            </w:r>
            <w:r>
              <w:rPr>
                <w:rStyle w:val="1"/>
                <w:color w:val="000000"/>
              </w:rPr>
              <w:t xml:space="preserve"> </w:t>
            </w:r>
            <w:r w:rsidR="00EB44D9">
              <w:rPr>
                <w:rStyle w:val="1"/>
                <w:color w:val="000000"/>
              </w:rPr>
              <w:t xml:space="preserve">и </w:t>
            </w:r>
            <w:r>
              <w:rPr>
                <w:rStyle w:val="1"/>
                <w:color w:val="000000"/>
              </w:rPr>
              <w:t>друг</w:t>
            </w:r>
            <w:r w:rsidR="00EB44D9">
              <w:rPr>
                <w:rStyle w:val="1"/>
                <w:color w:val="000000"/>
              </w:rPr>
              <w:t>их</w:t>
            </w:r>
            <w:r>
              <w:rPr>
                <w:rStyle w:val="1"/>
                <w:color w:val="000000"/>
              </w:rPr>
              <w:t xml:space="preserve"> программ для диджитал-рисования</w:t>
            </w:r>
            <w:r w:rsidR="00EB44D9">
              <w:rPr>
                <w:rStyle w:val="1"/>
                <w:color w:val="000000"/>
              </w:rPr>
              <w:t xml:space="preserve"> и вёрстки</w:t>
            </w:r>
            <w:r>
              <w:rPr>
                <w:rStyle w:val="1"/>
                <w:color w:val="000000"/>
              </w:rPr>
              <w:t>;</w:t>
            </w:r>
          </w:p>
          <w:p w14:paraId="5A5669FC" w14:textId="79474B7B" w:rsidR="00475C5B" w:rsidRPr="008D3357" w:rsidRDefault="00475C5B" w:rsidP="0094570E">
            <w:pPr>
              <w:pStyle w:val="Standard"/>
              <w:widowControl/>
              <w:rPr>
                <w:color w:val="000000"/>
              </w:rPr>
            </w:pPr>
            <w:r>
              <w:rPr>
                <w:rStyle w:val="1"/>
                <w:color w:val="000000"/>
              </w:rPr>
              <w:t>5) коммуникабельность, готовность</w:t>
            </w:r>
            <w:r w:rsidR="00EB44D9">
              <w:rPr>
                <w:rStyle w:val="1"/>
                <w:color w:val="000000"/>
              </w:rPr>
              <w:t xml:space="preserve"> общаться с</w:t>
            </w:r>
            <w:r w:rsidR="00D06B89">
              <w:rPr>
                <w:rStyle w:val="1"/>
                <w:color w:val="000000"/>
              </w:rPr>
              <w:t xml:space="preserve"> коллегами и интервьюируемыми</w:t>
            </w:r>
            <w:r>
              <w:rPr>
                <w:rStyle w:val="1"/>
                <w:color w:val="000000"/>
              </w:rPr>
              <w:t xml:space="preserve">, </w:t>
            </w:r>
            <w:r w:rsidR="00D06B89">
              <w:rPr>
                <w:rStyle w:val="1"/>
                <w:color w:val="000000"/>
              </w:rPr>
              <w:t xml:space="preserve">а также умение </w:t>
            </w:r>
            <w:r>
              <w:rPr>
                <w:rStyle w:val="1"/>
                <w:color w:val="000000"/>
              </w:rPr>
              <w:t>привлекать партнёров и участников к продукту, открытость и пассионарность.</w:t>
            </w:r>
          </w:p>
        </w:tc>
      </w:tr>
      <w:tr w:rsidR="00427B79" w14:paraId="2B564604" w14:textId="77777777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A98A" w14:textId="77777777" w:rsidR="00427B79" w:rsidRDefault="00F92719">
            <w:pPr>
              <w:pStyle w:val="Standard"/>
              <w:widowControl/>
            </w:pPr>
            <w:r>
              <w:rPr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4CFC0" w14:textId="77777777" w:rsidR="0058241F" w:rsidRPr="00251F59" w:rsidRDefault="0058241F" w:rsidP="0058241F">
            <w:pPr>
              <w:pStyle w:val="Standard"/>
              <w:widowControl/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</w:pPr>
            <w:r w:rsidRPr="00251F59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Бакалавриат</w:t>
            </w:r>
          </w:p>
          <w:p w14:paraId="5D92D091" w14:textId="77777777" w:rsidR="0058241F" w:rsidRPr="00251F59" w:rsidRDefault="0058241F" w:rsidP="0058241F">
            <w:pPr>
              <w:pStyle w:val="Standard"/>
              <w:widowControl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Востоковедение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Философия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Филология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Фундаментальная и компьютерная лингвистика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Пр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ограмма двух дипломов НИУ ВШЭ и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Университета Кёнхи «Экономика и политика в Азии»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История искусств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lastRenderedPageBreak/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Монголия и Тибет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Язык и литература Японии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Языки и литература Индии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Языки и литературы ЮВА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Культурология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Мировая экономика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М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еждународные отношения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Современное искусство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История (СПб)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Востоковедение (СПБ)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Иностранные языки и межкультурная коммуникация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Античность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Библеистика и история древнего Израиля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Эфиопия и арабский мир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Ассириология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Турция и тюркский мир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Язык и литература Ирана</w:t>
            </w:r>
          </w:p>
          <w:p w14:paraId="64582004" w14:textId="77777777" w:rsidR="0058241F" w:rsidRPr="00251F59" w:rsidRDefault="0058241F" w:rsidP="0058241F">
            <w:pPr>
              <w:pStyle w:val="Standard"/>
              <w:widowControl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  <w:p w14:paraId="23D13563" w14:textId="77777777" w:rsidR="0058241F" w:rsidRPr="00251F59" w:rsidRDefault="0058241F" w:rsidP="0058241F">
            <w:pPr>
              <w:pStyle w:val="Standard"/>
              <w:widowControl/>
              <w:rPr>
                <w:rFonts w:cs="Times New Roman"/>
                <w:b/>
                <w:szCs w:val="28"/>
              </w:rPr>
            </w:pPr>
            <w:r w:rsidRPr="00251F59">
              <w:rPr>
                <w:rFonts w:cs="Times New Roman"/>
                <w:b/>
                <w:szCs w:val="28"/>
              </w:rPr>
              <w:t>Магистратура</w:t>
            </w:r>
          </w:p>
          <w:p w14:paraId="2BF9DB14" w14:textId="77777777" w:rsidR="00427B79" w:rsidRPr="00E7682F" w:rsidRDefault="0058241F" w:rsidP="0058241F">
            <w:pPr>
              <w:pStyle w:val="Standard"/>
              <w:widowControl/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Социально-экономическое и политическое развитие современной Азии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Экономика, политика и бизнес в Азии / Economics, politics and business in Asia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Международные отношения: европейские и азиатские исследования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Дизайн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Прикладная культурология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Античная и восточная археология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История художественной культуры и рынок искусства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Философия и история религии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Философская антропология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Языковая политика в условиях этнокультурного разнообразия</w:t>
            </w:r>
            <w:r w:rsidRPr="00251F59">
              <w:rPr>
                <w:rFonts w:cs="Times New Roman"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» </w:t>
            </w:r>
            <w:r w:rsidRPr="00251F59">
              <w:rPr>
                <w:rFonts w:cs="Times New Roman"/>
                <w:color w:val="000000"/>
                <w:szCs w:val="28"/>
                <w:shd w:val="clear" w:color="auto" w:fill="FFFFFF"/>
              </w:rPr>
              <w:t>Цифровые методы в гуманитарных науках</w:t>
            </w:r>
          </w:p>
        </w:tc>
      </w:tr>
      <w:tr w:rsidR="00427B79" w14:paraId="16C360DA" w14:textId="77777777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8C053" w14:textId="77777777" w:rsidR="00427B79" w:rsidRDefault="00F92719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Критерии оценивания</w:t>
            </w:r>
          </w:p>
          <w:p w14:paraId="5B8704D2" w14:textId="77777777" w:rsidR="00427B79" w:rsidRDefault="00F92719">
            <w:pPr>
              <w:pStyle w:val="Standard"/>
              <w:widowControl/>
            </w:pPr>
            <w:r>
              <w:rPr>
                <w:color w:val="000000"/>
              </w:rPr>
              <w:t>результатов проекта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0CFDE" w14:textId="4E2583FF" w:rsidR="00427B79" w:rsidRDefault="008D3357" w:rsidP="008D3357">
            <w:pPr>
              <w:pStyle w:val="Standard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» соответствие установленных количественных показателей реальному положению вещей к концу </w:t>
            </w:r>
            <w:r w:rsidR="00770E82">
              <w:rPr>
                <w:color w:val="000000"/>
              </w:rPr>
              <w:t>мая</w:t>
            </w:r>
            <w:r>
              <w:rPr>
                <w:color w:val="000000"/>
              </w:rPr>
              <w:t xml:space="preserve"> 202</w:t>
            </w:r>
            <w:r w:rsidR="000939F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года;</w:t>
            </w:r>
          </w:p>
        </w:tc>
      </w:tr>
      <w:tr w:rsidR="00427B79" w14:paraId="09CAB49D" w14:textId="77777777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73F92" w14:textId="77777777" w:rsidR="00427B79" w:rsidRDefault="00F92719">
            <w:pPr>
              <w:pStyle w:val="TableContents"/>
              <w:widowControl/>
            </w:pPr>
            <w:r>
              <w:t>Формат проведения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E9C9A" w14:textId="571818FB" w:rsidR="00427B79" w:rsidRDefault="00770E82">
            <w:pPr>
              <w:pStyle w:val="Standard"/>
              <w:widowControl/>
            </w:pPr>
            <w:r>
              <w:rPr>
                <w:color w:val="000000"/>
              </w:rPr>
              <w:t>Офлайн (печатная версия, размещение в коридор</w:t>
            </w:r>
            <w:r w:rsidR="000939F7">
              <w:rPr>
                <w:color w:val="000000"/>
              </w:rPr>
              <w:t>ах</w:t>
            </w:r>
            <w:r>
              <w:rPr>
                <w:color w:val="000000"/>
              </w:rPr>
              <w:t xml:space="preserve"> НИУ ВШЭ), онлайн (в соцсетях)</w:t>
            </w:r>
          </w:p>
        </w:tc>
      </w:tr>
    </w:tbl>
    <w:p w14:paraId="407F9778" w14:textId="77777777" w:rsidR="00427B79" w:rsidRDefault="00427B79">
      <w:pPr>
        <w:pStyle w:val="Standard"/>
      </w:pPr>
    </w:p>
    <w:sectPr w:rsidR="00427B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149E" w14:textId="77777777" w:rsidR="00851A5D" w:rsidRDefault="00851A5D">
      <w:r>
        <w:separator/>
      </w:r>
    </w:p>
  </w:endnote>
  <w:endnote w:type="continuationSeparator" w:id="0">
    <w:p w14:paraId="120EE25C" w14:textId="77777777" w:rsidR="00851A5D" w:rsidRDefault="0085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A800" w14:textId="77777777" w:rsidR="00851A5D" w:rsidRDefault="00851A5D">
      <w:r>
        <w:rPr>
          <w:color w:val="000000"/>
        </w:rPr>
        <w:separator/>
      </w:r>
    </w:p>
  </w:footnote>
  <w:footnote w:type="continuationSeparator" w:id="0">
    <w:p w14:paraId="5E1074D1" w14:textId="77777777" w:rsidR="00851A5D" w:rsidRDefault="00851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13882"/>
    <w:multiLevelType w:val="multilevel"/>
    <w:tmpl w:val="08BA07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125C42"/>
    <w:multiLevelType w:val="multilevel"/>
    <w:tmpl w:val="54909BEE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03499280">
    <w:abstractNumId w:val="0"/>
  </w:num>
  <w:num w:numId="2" w16cid:durableId="1432892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79"/>
    <w:rsid w:val="000939F7"/>
    <w:rsid w:val="00101175"/>
    <w:rsid w:val="002716F8"/>
    <w:rsid w:val="002B7AFC"/>
    <w:rsid w:val="0034714B"/>
    <w:rsid w:val="00392B4D"/>
    <w:rsid w:val="003D20CB"/>
    <w:rsid w:val="003F7BB4"/>
    <w:rsid w:val="00427B79"/>
    <w:rsid w:val="00475C5B"/>
    <w:rsid w:val="004878AA"/>
    <w:rsid w:val="004B4588"/>
    <w:rsid w:val="00576391"/>
    <w:rsid w:val="0058241F"/>
    <w:rsid w:val="006D4182"/>
    <w:rsid w:val="006E5AD3"/>
    <w:rsid w:val="006F6419"/>
    <w:rsid w:val="00770E82"/>
    <w:rsid w:val="00851A5D"/>
    <w:rsid w:val="008D3357"/>
    <w:rsid w:val="0094570E"/>
    <w:rsid w:val="00A425CB"/>
    <w:rsid w:val="00D06B89"/>
    <w:rsid w:val="00D84780"/>
    <w:rsid w:val="00DE0701"/>
    <w:rsid w:val="00E7682F"/>
    <w:rsid w:val="00EB44D9"/>
    <w:rsid w:val="00F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AF21"/>
  <w15:docId w15:val="{5510B1CC-A8DF-4C81-8064-2913EF7D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No Spacing"/>
    <w:uiPriority w:val="1"/>
    <w:qFormat/>
    <w:rsid w:val="006D4182"/>
    <w:pPr>
      <w:suppressAutoHyphens/>
    </w:pPr>
    <w:rPr>
      <w:rFonts w:cs="Mangal"/>
      <w:szCs w:val="21"/>
    </w:rPr>
  </w:style>
  <w:style w:type="character" w:customStyle="1" w:styleId="1">
    <w:name w:val="Основной шрифт абзаца1"/>
    <w:rsid w:val="00E7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5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6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8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2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Екатерина Абрамова</cp:lastModifiedBy>
  <cp:revision>7</cp:revision>
  <dcterms:created xsi:type="dcterms:W3CDTF">2022-09-20T07:23:00Z</dcterms:created>
  <dcterms:modified xsi:type="dcterms:W3CDTF">2022-09-23T17:33:00Z</dcterms:modified>
</cp:coreProperties>
</file>