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517819DA" w:rsidR="00C86B47" w:rsidRPr="00B5489F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4E6827" w:rsidRPr="004E6827">
        <w:rPr>
          <w:rFonts w:ascii="Times New Roman" w:hAnsi="Times New Roman" w:cs="Times New Roman"/>
          <w:b/>
          <w:sz w:val="26"/>
          <w:szCs w:val="26"/>
          <w:lang w:val="ru-RU"/>
        </w:rPr>
        <w:t>Противодействие коррупции в кризисных ситуациях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8747626" w:rsidR="00C86B47" w:rsidRPr="00146912" w:rsidRDefault="004E68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Противодействие коррупции в кризисных ситуациях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A924A5D" w:rsidR="00C86B47" w:rsidRPr="00146912" w:rsidRDefault="004E68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Цирин Артем Михайлович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DC9F203" w:rsidR="008756F6" w:rsidRPr="00B5489F" w:rsidRDefault="004E68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4E68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atsirin@hse.ru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D37F3A9" w:rsidR="008756F6" w:rsidRPr="00146912" w:rsidRDefault="004E68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3F476FD9" w:rsidR="008756F6" w:rsidRPr="004E6827" w:rsidRDefault="004E68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34CEEA86" w14:textId="77777777" w:rsidR="004E6827" w:rsidRDefault="004E6827" w:rsidP="004E68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 Российской Федерации и в зарубежных государствах все большее развитие получают общественные отношения, связанные с противодействием коррупции в кризисных ситуациях</w:t>
            </w:r>
          </w:p>
          <w:p w14:paraId="0107F911" w14:textId="1D726766" w:rsidR="004E6827" w:rsidRDefault="004E6827" w:rsidP="004E68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Пандемия коронавирусной инфекции, военные конфронтации, лесные пожары и иные вызовы требуют выделения огромных ресурсов на реагирование на них, что увеличивает возможности для коррупции.</w:t>
            </w:r>
          </w:p>
          <w:p w14:paraId="6AE080AA" w14:textId="36E246F2" w:rsidR="00A00DEA" w:rsidRDefault="004E6827" w:rsidP="004E6827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 этой связи актуальной является задача выделения на основе анализа законодательства и правоприменительной практики в антикоррупционной сфере, сложившихся в условиях кризисных ситуаций, выявить эффективные механизмы противодействия коррупционным проявлениям как в Российской Федерации, так и в зарубежных государствах, обозначить возможные коррупционные риски для их возможного предотвращения в случае возникновения новых кризисных ситуаций.</w:t>
            </w:r>
          </w:p>
          <w:p w14:paraId="21C873C7" w14:textId="77777777" w:rsidR="004E6827" w:rsidRPr="00A403AC" w:rsidRDefault="004E6827" w:rsidP="004E6827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3B5190" w14:textId="41B4F683" w:rsidR="00C86B47" w:rsidRPr="004E6827" w:rsidRDefault="00A00DEA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4E68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</w:t>
            </w:r>
            <w:r w:rsidRPr="004E68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F74DD50" w14:textId="6E1D3AD1" w:rsidR="00E45B44" w:rsidRDefault="00E45B4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 проекта </w:t>
            </w:r>
            <w:r w:rsidR="006D0CB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4E68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провести исследование международных практик противодействия коррупции в условиях кризисных ситуаций</w:t>
            </w:r>
            <w:r w:rsid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подготовить ряд предложений по их имплементации в российском законодательстве.</w:t>
            </w:r>
          </w:p>
          <w:p w14:paraId="2A94E34F" w14:textId="2CE125F7" w:rsidR="006D0CB1" w:rsidRDefault="006D0C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5D880722" w14:textId="77777777" w:rsidR="00BC4AA4" w:rsidRDefault="006D0C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Задачи </w:t>
            </w:r>
            <w:r w:rsidR="00CA166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реализации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проекта: </w:t>
            </w:r>
          </w:p>
          <w:p w14:paraId="6BB6F652" w14:textId="2BBD7847" w:rsidR="00BC4AA4" w:rsidRPr="00BC4AA4" w:rsidRDefault="006D0CB1" w:rsidP="00BC4AA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br/>
            </w:r>
            <w:r w:rsidR="00BC4AA4"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1.</w:t>
            </w:r>
            <w:r w:rsidR="00BC4AA4"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</w:r>
            <w:r w:rsid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Провести анализ</w:t>
            </w:r>
            <w:r w:rsidR="00BC4AA4"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кризисных ситуаций и их влияния на проявления коррупции.</w:t>
            </w:r>
          </w:p>
          <w:p w14:paraId="65148A78" w14:textId="7DC1E862" w:rsidR="00BC4AA4" w:rsidRPr="00BC4AA4" w:rsidRDefault="00BC4AA4" w:rsidP="00BC4AA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2.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Изуч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ить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метод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инструмент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ы 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профилактики коррупционных преступлений в условиях кризисных ситуаций.</w:t>
            </w:r>
          </w:p>
          <w:p w14:paraId="6010FFF9" w14:textId="1800A9A8" w:rsidR="00BC4AA4" w:rsidRPr="00BC4AA4" w:rsidRDefault="00BC4AA4" w:rsidP="00BC4AA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3.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Проанализировать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отечественно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регламентирующе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применение мер противодействия коррупции </w:t>
            </w:r>
          </w:p>
          <w:p w14:paraId="0738E042" w14:textId="1BBBCC8A" w:rsidR="00BC4AA4" w:rsidRPr="00BC4AA4" w:rsidRDefault="00BC4AA4" w:rsidP="00BC4AA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4.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Изуч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ить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международн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ый 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опыта применения антикоррупционных мер в условиях кризисных ситуаций.</w:t>
            </w:r>
          </w:p>
          <w:p w14:paraId="1FA6BCD7" w14:textId="11E7365D" w:rsidR="00CA166B" w:rsidRDefault="00BC4AA4" w:rsidP="00BC4AA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5.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Подготов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ить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рекомендаций по имплементации международного опыта в российское законодательство </w:t>
            </w:r>
          </w:p>
          <w:p w14:paraId="2AC61F3D" w14:textId="77777777" w:rsidR="00C86B47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0A32238B" w14:textId="0DA941AD" w:rsidR="0065310E" w:rsidRPr="00B729AD" w:rsidRDefault="0065310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939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зависимости от числа записавшихся студентов возможно расширение количества анализируемых кейсов и источников для обеспечения большего охвата и содержательной глубины анализа.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E985B3D" w14:textId="4AB01720" w:rsidR="00D9390C" w:rsidRDefault="00824287" w:rsidP="0065310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проекта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студенту предстоит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7324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изучить методы и инструменты профилактики коррупционных преступлений в условиях кризисных ситуаций.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Кроме этого, участник</w:t>
            </w:r>
            <w:r w:rsidR="00AF437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проекта</w:t>
            </w:r>
            <w:r w:rsidR="00AF437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будет необходимо осуществить </w:t>
            </w:r>
            <w:r w:rsidR="007324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анализ международного опыта и подготовить собственные </w:t>
            </w:r>
            <w:r w:rsidR="007324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рекомендации по его имплементации в российское законодательство. </w:t>
            </w:r>
          </w:p>
          <w:p w14:paraId="132EAD3A" w14:textId="1FEEAAF5" w:rsidR="00A00DEA" w:rsidRPr="00D9390C" w:rsidRDefault="00D9390C" w:rsidP="0065310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460C88E2" w14:textId="215489B4" w:rsidR="00A00DEA" w:rsidRPr="00D9390C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5AC370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2AC9053B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</w:p>
          <w:p w14:paraId="502E348B" w14:textId="7CDA7203" w:rsidR="008756F6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4C4E261" w:rsidR="00414FC2" w:rsidRPr="00B5489F" w:rsidRDefault="00142BD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7ACA6DA" w:rsidR="00414FC2" w:rsidRPr="00B5489F" w:rsidRDefault="00142BD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24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F6A4EAB" w14:textId="77777777" w:rsidR="00A00DEA" w:rsidRDefault="00A00DEA" w:rsidP="00732466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</w:p>
          <w:p w14:paraId="1BF3C4D4" w14:textId="03B91BC0" w:rsidR="00732466" w:rsidRPr="00146912" w:rsidRDefault="00732466" w:rsidP="00732466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32E5567" w14:textId="361B47B6" w:rsidR="00D9390C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Исследователь: </w:t>
            </w:r>
          </w:p>
          <w:p w14:paraId="4F9AE111" w14:textId="77777777" w:rsidR="00732466" w:rsidRPr="00146912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8098972" w14:textId="77777777" w:rsidR="00732466" w:rsidRPr="00BC4AA4" w:rsidRDefault="00732466" w:rsidP="0073246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1.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Провести анализ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кризисных ситуаций и их влияния на проявления коррупции.</w:t>
            </w:r>
          </w:p>
          <w:p w14:paraId="60EAB9A5" w14:textId="77777777" w:rsidR="00732466" w:rsidRPr="00BC4AA4" w:rsidRDefault="00732466" w:rsidP="0073246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2.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Изуч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ить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метод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инструмент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ы 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профилактики коррупционных преступлений в условиях кризисных ситуаций.</w:t>
            </w:r>
          </w:p>
          <w:p w14:paraId="27E0E9FA" w14:textId="77777777" w:rsidR="00732466" w:rsidRPr="00BC4AA4" w:rsidRDefault="00732466" w:rsidP="0073246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3.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Проанализировать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отечественно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регламентирующе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применение мер противодействия коррупции </w:t>
            </w:r>
          </w:p>
          <w:p w14:paraId="7A7CD909" w14:textId="77777777" w:rsidR="00732466" w:rsidRPr="00BC4AA4" w:rsidRDefault="00732466" w:rsidP="0073246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4.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Изуч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ить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международн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ый 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опыта применения антикоррупционных мер в условиях кризисных ситуаций.</w:t>
            </w:r>
          </w:p>
          <w:p w14:paraId="229F1779" w14:textId="77777777" w:rsidR="00732466" w:rsidRDefault="00732466" w:rsidP="0073246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5.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Подготов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ить</w:t>
            </w:r>
            <w:r w:rsidRPr="00BC4A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рекомендаций по имплементации международного опыта в российское законодательство </w:t>
            </w:r>
          </w:p>
          <w:p w14:paraId="23DADC64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5BB438EC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EC58" w14:textId="77777777" w:rsidR="002358CB" w:rsidRDefault="002358CB" w:rsidP="00765EE9">
      <w:pPr>
        <w:spacing w:line="240" w:lineRule="auto"/>
      </w:pPr>
      <w:r>
        <w:separator/>
      </w:r>
    </w:p>
  </w:endnote>
  <w:endnote w:type="continuationSeparator" w:id="0">
    <w:p w14:paraId="05DB67EE" w14:textId="77777777" w:rsidR="002358CB" w:rsidRDefault="002358C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2E16" w14:textId="77777777" w:rsidR="002358CB" w:rsidRDefault="002358CB" w:rsidP="00765EE9">
      <w:pPr>
        <w:spacing w:line="240" w:lineRule="auto"/>
      </w:pPr>
      <w:r>
        <w:separator/>
      </w:r>
    </w:p>
  </w:footnote>
  <w:footnote w:type="continuationSeparator" w:id="0">
    <w:p w14:paraId="5D58E362" w14:textId="77777777" w:rsidR="002358CB" w:rsidRDefault="002358CB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3"/>
  </w:num>
  <w:num w:numId="2" w16cid:durableId="1512527424">
    <w:abstractNumId w:val="0"/>
  </w:num>
  <w:num w:numId="3" w16cid:durableId="375549033">
    <w:abstractNumId w:val="1"/>
  </w:num>
  <w:num w:numId="4" w16cid:durableId="151113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76B0A"/>
    <w:rsid w:val="000849CC"/>
    <w:rsid w:val="000B22C7"/>
    <w:rsid w:val="000B7C14"/>
    <w:rsid w:val="001022AD"/>
    <w:rsid w:val="00135E29"/>
    <w:rsid w:val="00135EC4"/>
    <w:rsid w:val="00140D2F"/>
    <w:rsid w:val="00142BDB"/>
    <w:rsid w:val="00146912"/>
    <w:rsid w:val="00185551"/>
    <w:rsid w:val="001A444E"/>
    <w:rsid w:val="001E44E9"/>
    <w:rsid w:val="0022013F"/>
    <w:rsid w:val="00226451"/>
    <w:rsid w:val="002358CB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E6827"/>
    <w:rsid w:val="004F7461"/>
    <w:rsid w:val="005428A8"/>
    <w:rsid w:val="005526F4"/>
    <w:rsid w:val="0055643E"/>
    <w:rsid w:val="005D4092"/>
    <w:rsid w:val="005F293A"/>
    <w:rsid w:val="00604892"/>
    <w:rsid w:val="0065310E"/>
    <w:rsid w:val="006D0CB1"/>
    <w:rsid w:val="006E2503"/>
    <w:rsid w:val="0072300B"/>
    <w:rsid w:val="00732466"/>
    <w:rsid w:val="00765EE9"/>
    <w:rsid w:val="0079175F"/>
    <w:rsid w:val="00796590"/>
    <w:rsid w:val="007A05A5"/>
    <w:rsid w:val="007A2BC8"/>
    <w:rsid w:val="007B1543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718FB"/>
    <w:rsid w:val="00971F9C"/>
    <w:rsid w:val="009B39D5"/>
    <w:rsid w:val="009D1FA1"/>
    <w:rsid w:val="00A00DEA"/>
    <w:rsid w:val="00A22831"/>
    <w:rsid w:val="00A314C9"/>
    <w:rsid w:val="00A37C0E"/>
    <w:rsid w:val="00A403AC"/>
    <w:rsid w:val="00A972CF"/>
    <w:rsid w:val="00AC0025"/>
    <w:rsid w:val="00AF437F"/>
    <w:rsid w:val="00B5489F"/>
    <w:rsid w:val="00B729AD"/>
    <w:rsid w:val="00BB4E04"/>
    <w:rsid w:val="00BC4AA4"/>
    <w:rsid w:val="00C0551E"/>
    <w:rsid w:val="00C17CB1"/>
    <w:rsid w:val="00C46460"/>
    <w:rsid w:val="00C851B3"/>
    <w:rsid w:val="00C86B47"/>
    <w:rsid w:val="00CA166B"/>
    <w:rsid w:val="00CC4563"/>
    <w:rsid w:val="00CE73F9"/>
    <w:rsid w:val="00D26D2B"/>
    <w:rsid w:val="00D270FE"/>
    <w:rsid w:val="00D66833"/>
    <w:rsid w:val="00D9390C"/>
    <w:rsid w:val="00DD57CC"/>
    <w:rsid w:val="00E26B33"/>
    <w:rsid w:val="00E45B44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666</Words>
  <Characters>4859</Characters>
  <Application>Microsoft Office Word</Application>
  <DocSecurity>0</DocSecurity>
  <Lines>82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3</cp:revision>
  <dcterms:created xsi:type="dcterms:W3CDTF">2022-09-06T15:09:00Z</dcterms:created>
  <dcterms:modified xsi:type="dcterms:W3CDTF">2022-09-29T08:35:00Z</dcterms:modified>
</cp:coreProperties>
</file>