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7A3105" w:rsidRDefault="00C86B47" w:rsidP="00A42441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A5E136" w14:textId="38B07CC7" w:rsidR="00C86B47" w:rsidRPr="007A3105" w:rsidRDefault="00C86B47" w:rsidP="00A42441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3105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</w:t>
      </w:r>
      <w:r w:rsidR="008756F6" w:rsidRPr="007A31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C4563" w:rsidRPr="007A3105">
        <w:rPr>
          <w:rFonts w:ascii="Times New Roman" w:hAnsi="Times New Roman" w:cs="Times New Roman"/>
          <w:b/>
          <w:sz w:val="24"/>
          <w:szCs w:val="24"/>
          <w:lang w:val="ru-RU"/>
        </w:rPr>
        <w:t>инициатор</w:t>
      </w:r>
      <w:r w:rsidR="002A6CC0" w:rsidRPr="007A31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65EE9" w:rsidRPr="007A31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CC4563" w:rsidRPr="007A31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работник </w:t>
      </w:r>
      <w:r w:rsidR="00765EE9" w:rsidRPr="007A3105">
        <w:rPr>
          <w:rFonts w:ascii="Times New Roman" w:hAnsi="Times New Roman" w:cs="Times New Roman"/>
          <w:b/>
          <w:sz w:val="24"/>
          <w:szCs w:val="24"/>
          <w:lang w:val="ru-RU"/>
        </w:rPr>
        <w:t>НИУ ВШЭ</w:t>
      </w:r>
      <w:r w:rsidR="00765EE9" w:rsidRPr="007A3105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="008756F6" w:rsidRPr="007A310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2BDB667" w14:textId="77777777" w:rsidR="00F901F9" w:rsidRPr="007A3105" w:rsidRDefault="00F901F9" w:rsidP="00A42441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A3105" w14:paraId="661AEE52" w14:textId="77777777" w:rsidTr="00135E29">
        <w:tc>
          <w:tcPr>
            <w:tcW w:w="4275" w:type="dxa"/>
          </w:tcPr>
          <w:p w14:paraId="129E2A95" w14:textId="77777777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AF85ABF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7A3105" w14:paraId="08833A23" w14:textId="77777777" w:rsidTr="00135E29">
        <w:tc>
          <w:tcPr>
            <w:tcW w:w="4275" w:type="dxa"/>
          </w:tcPr>
          <w:p w14:paraId="3235A146" w14:textId="77777777" w:rsidR="00C851B3" w:rsidRPr="007A3105" w:rsidRDefault="00C851B3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4BE4C7F" w:rsidR="00C851B3" w:rsidRPr="007A3105" w:rsidRDefault="00C851B3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Исследовательский </w:t>
            </w:r>
          </w:p>
        </w:tc>
      </w:tr>
      <w:tr w:rsidR="00C86B47" w:rsidRPr="007A3105" w14:paraId="585CCA0E" w14:textId="77777777" w:rsidTr="00135E29">
        <w:tc>
          <w:tcPr>
            <w:tcW w:w="4275" w:type="dxa"/>
          </w:tcPr>
          <w:p w14:paraId="46CB68B9" w14:textId="77777777" w:rsidR="00C86B47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7A3105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750E524" w:rsidR="00C86B47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Санкт-Петербург глазами приезжей молодежи: образы города, пути социального включения в жизнь мегаполиса</w:t>
            </w:r>
          </w:p>
        </w:tc>
      </w:tr>
      <w:tr w:rsidR="00C86B47" w:rsidRPr="007A3105" w14:paraId="5A40D10E" w14:textId="77777777" w:rsidTr="00135E29">
        <w:tc>
          <w:tcPr>
            <w:tcW w:w="4275" w:type="dxa"/>
          </w:tcPr>
          <w:p w14:paraId="7AC068C7" w14:textId="77777777" w:rsidR="00C86B47" w:rsidRPr="007A3105" w:rsidRDefault="00C86B47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658ACE96" w:rsidR="00C86B47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НИУ ВШЭ</w:t>
            </w:r>
          </w:p>
        </w:tc>
      </w:tr>
      <w:tr w:rsidR="00C86B47" w:rsidRPr="007A3105" w14:paraId="1B0632D4" w14:textId="77777777" w:rsidTr="00135E29">
        <w:tc>
          <w:tcPr>
            <w:tcW w:w="4275" w:type="dxa"/>
          </w:tcPr>
          <w:p w14:paraId="03A0F1D6" w14:textId="77777777" w:rsidR="00C86B47" w:rsidRPr="007A3105" w:rsidRDefault="00C86B47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42A06FCD" w14:textId="3597424A" w:rsidR="00B95DAD" w:rsidRPr="007A3105" w:rsidRDefault="00A42441" w:rsidP="00A4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Ирина Лисовская, младший научный сотрудник ЦМИ</w:t>
            </w:r>
          </w:p>
          <w:p w14:paraId="506A59DC" w14:textId="3F63AB10" w:rsidR="00C86B47" w:rsidRPr="007A3105" w:rsidRDefault="00C86B47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1E44E9" w:rsidRPr="007A3105" w14:paraId="554BC60E" w14:textId="77777777" w:rsidTr="00135E29">
        <w:tc>
          <w:tcPr>
            <w:tcW w:w="4275" w:type="dxa"/>
          </w:tcPr>
          <w:p w14:paraId="57D8A3B0" w14:textId="77777777" w:rsidR="001E44E9" w:rsidRPr="007A3105" w:rsidRDefault="001E44E9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7A3105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B563D3B" w:rsidR="001E44E9" w:rsidRPr="007A3105" w:rsidRDefault="00B95DAD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Центр молодежных исследований</w:t>
            </w:r>
          </w:p>
        </w:tc>
      </w:tr>
      <w:tr w:rsidR="008756F6" w:rsidRPr="007A3105" w14:paraId="3E471A28" w14:textId="77777777" w:rsidTr="00135E29">
        <w:tc>
          <w:tcPr>
            <w:tcW w:w="4275" w:type="dxa"/>
          </w:tcPr>
          <w:p w14:paraId="56F9DB4E" w14:textId="77777777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4389CE5" w:rsidR="00B95DAD" w:rsidRPr="007A3105" w:rsidRDefault="00000000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hyperlink r:id="rId8" w:history="1">
              <w:r w:rsidR="00A42441" w:rsidRPr="007A3105">
                <w:rPr>
                  <w:rStyle w:val="af2"/>
                  <w:rFonts w:ascii="Times New Roman" w:hAnsi="Times New Roman" w:cs="Times New Roman"/>
                  <w:i/>
                  <w:lang w:val="en-US"/>
                </w:rPr>
                <w:t>ilisovskaya</w:t>
              </w:r>
              <w:r w:rsidR="00A42441" w:rsidRPr="007A3105">
                <w:rPr>
                  <w:rStyle w:val="af2"/>
                  <w:rFonts w:ascii="Times New Roman" w:hAnsi="Times New Roman" w:cs="Times New Roman"/>
                  <w:i/>
                  <w:lang w:val="ru-RU"/>
                </w:rPr>
                <w:t>@</w:t>
              </w:r>
              <w:r w:rsidR="00A42441" w:rsidRPr="007A3105">
                <w:rPr>
                  <w:rStyle w:val="af2"/>
                  <w:rFonts w:ascii="Times New Roman" w:hAnsi="Times New Roman" w:cs="Times New Roman"/>
                  <w:i/>
                  <w:lang w:val="en-US"/>
                </w:rPr>
                <w:t>hse</w:t>
              </w:r>
              <w:r w:rsidR="00A42441" w:rsidRPr="007A3105">
                <w:rPr>
                  <w:rStyle w:val="af2"/>
                  <w:rFonts w:ascii="Times New Roman" w:hAnsi="Times New Roman" w:cs="Times New Roman"/>
                  <w:i/>
                  <w:lang w:val="ru-RU"/>
                </w:rPr>
                <w:t>.</w:t>
              </w:r>
              <w:proofErr w:type="spellStart"/>
              <w:r w:rsidR="00A42441" w:rsidRPr="007A3105">
                <w:rPr>
                  <w:rStyle w:val="af2"/>
                  <w:rFonts w:ascii="Times New Roman" w:hAnsi="Times New Roman" w:cs="Times New Roman"/>
                  <w:i/>
                  <w:lang w:val="en-US"/>
                </w:rPr>
                <w:t>ru</w:t>
              </w:r>
              <w:proofErr w:type="spellEnd"/>
            </w:hyperlink>
          </w:p>
        </w:tc>
      </w:tr>
      <w:tr w:rsidR="008756F6" w:rsidRPr="007A3105" w14:paraId="3BFFA26F" w14:textId="77777777" w:rsidTr="00135E29">
        <w:tc>
          <w:tcPr>
            <w:tcW w:w="4275" w:type="dxa"/>
          </w:tcPr>
          <w:p w14:paraId="48C34905" w14:textId="77777777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6D0AFBCF" w14:textId="77777777" w:rsidR="00A42441" w:rsidRPr="007A3105" w:rsidRDefault="00A42441" w:rsidP="00A4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Омельченко Елена Леонидовна, профессор, директор Центра молодежных исследований</w:t>
            </w:r>
          </w:p>
          <w:p w14:paraId="06D53284" w14:textId="0AE7A402" w:rsidR="008756F6" w:rsidRPr="007A3105" w:rsidRDefault="008756F6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8756F6" w:rsidRPr="007A3105" w14:paraId="3926DEA3" w14:textId="77777777" w:rsidTr="00135E29">
        <w:tc>
          <w:tcPr>
            <w:tcW w:w="4275" w:type="dxa"/>
          </w:tcPr>
          <w:p w14:paraId="590743CE" w14:textId="77777777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28B9E492" w14:textId="55DC6C6E" w:rsidR="00A42441" w:rsidRPr="00A42441" w:rsidRDefault="00000000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hyperlink r:id="rId9" w:history="1">
              <w:r w:rsidR="00A42441">
                <w:rPr>
                  <w:rStyle w:val="af2"/>
                  <w:sz w:val="23"/>
                  <w:szCs w:val="23"/>
                  <w:shd w:val="clear" w:color="auto" w:fill="FFFFFF"/>
                </w:rPr>
                <w:t>eomelchenko@hse.ru</w:t>
              </w:r>
            </w:hyperlink>
          </w:p>
          <w:p w14:paraId="5F05DD60" w14:textId="7E8282A9" w:rsidR="00B95DAD" w:rsidRPr="00A42441" w:rsidRDefault="00B95DAD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  <w:p w14:paraId="06C11A9E" w14:textId="77777777" w:rsidR="008756F6" w:rsidRPr="007A3105" w:rsidRDefault="008756F6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6B47" w:rsidRPr="007A3105" w14:paraId="38B4B2B1" w14:textId="77777777" w:rsidTr="00135E29">
        <w:tc>
          <w:tcPr>
            <w:tcW w:w="4275" w:type="dxa"/>
          </w:tcPr>
          <w:p w14:paraId="5DCFA6B5" w14:textId="77777777" w:rsidR="00C86B47" w:rsidRPr="007A3105" w:rsidRDefault="00C86B47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4CED442" w14:textId="77777777" w:rsidR="00B95DAD" w:rsidRPr="007A3105" w:rsidRDefault="00B95DAD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Современные мегаполисы являются площадками включения молодежи, ее культурного участия и развития. Крупные ВУЗы в мегаполисах становятся центрами притяжения молодежи из регионов, предлагая широкие возможности не только образовательного характера, но и городской контекст для развития культурного, социального капиталов. Однако переезд в крупный город для получения профессионального образования сопряжен для многих студентов с трудностями, которые связаны не только с адаптацией к процессу обучения в ВУЗе, но и более широкими социально-экономическими и биографическими контекстами. Студенты-мигранты имеют различные мотивы переезда, образы и представления о городе, которые становятся неотъемлемой частью их личных образовательных и биографических траекторий, опыта социального </w:t>
            </w:r>
            <w:r w:rsidRPr="007A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включения. В данном проекте мы делаем фокус на изучение не только индивидуальных опытов социального включения студентов-мигрантов, но и на более глубокое понимание мотивов и образов, связанных с Санкт-Петербургом. </w:t>
            </w:r>
          </w:p>
          <w:p w14:paraId="0DB1AB1E" w14:textId="64B14F7D" w:rsidR="00B95DAD" w:rsidRPr="007A3105" w:rsidRDefault="004A7DC4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Исследование</w:t>
            </w:r>
            <w:r w:rsidR="00B95DAD" w:rsidRPr="007A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опирается</w:t>
            </w:r>
            <w:r w:rsidR="00B95DAD" w:rsidRPr="007A3105">
              <w:rPr>
                <w:rFonts w:ascii="Times New Roman" w:hAnsi="Times New Roman" w:cs="Times New Roman"/>
                <w:color w:val="000000" w:themeColor="text1"/>
              </w:rPr>
              <w:t xml:space="preserve"> на проект «Сценарии социального включения региональной молодежи в условиях образовательной миграции» (https://spb.hse.ru/soc/youth/mirror/).</w:t>
            </w:r>
          </w:p>
          <w:p w14:paraId="73FE47C8" w14:textId="77777777" w:rsidR="00B95DAD" w:rsidRPr="007A3105" w:rsidRDefault="00B95DAD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3B5190" w14:textId="3EB15500" w:rsidR="00C86B47" w:rsidRPr="007A3105" w:rsidRDefault="004A7DC4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</w:t>
            </w:r>
            <w:proofErr w:type="spellStart"/>
            <w:r w:rsidR="00B95DAD" w:rsidRPr="007A3105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  <w:proofErr w:type="spellEnd"/>
            <w:r w:rsidR="00B95DAD" w:rsidRPr="007A3105">
              <w:rPr>
                <w:rFonts w:ascii="Times New Roman" w:hAnsi="Times New Roman" w:cs="Times New Roman"/>
                <w:color w:val="000000" w:themeColor="text1"/>
              </w:rPr>
              <w:t xml:space="preserve"> вопрос: как студенты из регионов, имеющие и другую социализацию и находящихся во-многом в других условиях по отношению к «столичной» молодежи, включаются в жизнь мегаполиса? Почему конструируются те или иные образы Санкт-Петербурга и как они редактируются с включением студентов в жизнь мегаполиса?</w:t>
            </w:r>
          </w:p>
        </w:tc>
      </w:tr>
      <w:tr w:rsidR="00C86B47" w:rsidRPr="007A3105" w14:paraId="408A462A" w14:textId="77777777" w:rsidTr="00135E29">
        <w:tc>
          <w:tcPr>
            <w:tcW w:w="4275" w:type="dxa"/>
          </w:tcPr>
          <w:p w14:paraId="0737FEAF" w14:textId="77777777" w:rsidR="00C86B47" w:rsidRPr="007A3105" w:rsidRDefault="00C86B47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7A3105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="008756F6" w:rsidRPr="007A3105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7A3105">
              <w:rPr>
                <w:rFonts w:ascii="Times New Roman" w:hAnsi="Times New Roman" w:cs="Times New Roman"/>
              </w:rPr>
              <w:t>проекта</w:t>
            </w:r>
            <w:r w:rsidRPr="007A310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021CEF7" w14:textId="77777777" w:rsidR="00B95DAD" w:rsidRPr="007A3105" w:rsidRDefault="00B95DAD" w:rsidP="00A4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Цель исследования – определить пути социального включения иногородней молодежи Санкт-Петербурга в контексте освоения городского пространства.</w:t>
            </w:r>
          </w:p>
          <w:p w14:paraId="5C0DCDA5" w14:textId="77777777" w:rsidR="00B95DAD" w:rsidRPr="007A3105" w:rsidRDefault="00B95DAD" w:rsidP="00A4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Задачи:</w:t>
            </w:r>
          </w:p>
          <w:p w14:paraId="18970CC8" w14:textId="77777777" w:rsidR="00B95DAD" w:rsidRPr="007A3105" w:rsidRDefault="00B95DAD" w:rsidP="00A4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1)</w:t>
            </w:r>
            <w:r w:rsidRPr="007A3105">
              <w:rPr>
                <w:rFonts w:ascii="Times New Roman" w:hAnsi="Times New Roman" w:cs="Times New Roman"/>
              </w:rPr>
              <w:tab/>
              <w:t>Изучение и картографирование мест социального включения иногородней молодежи</w:t>
            </w:r>
          </w:p>
          <w:p w14:paraId="75D22653" w14:textId="77777777" w:rsidR="00B95DAD" w:rsidRPr="007A3105" w:rsidRDefault="00B95DAD" w:rsidP="00A4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2)</w:t>
            </w:r>
            <w:r w:rsidRPr="007A3105">
              <w:rPr>
                <w:rFonts w:ascii="Times New Roman" w:hAnsi="Times New Roman" w:cs="Times New Roman"/>
              </w:rPr>
              <w:tab/>
              <w:t>Анализ опытов социального включения иногородней молодежи на примере индивидуальных биографических проектов студентов старших курсов и выпускников ВУЗов Санкт-Петербурга</w:t>
            </w:r>
          </w:p>
          <w:p w14:paraId="0A32238B" w14:textId="1A153DE8" w:rsidR="00C86B47" w:rsidRPr="007A3105" w:rsidRDefault="00B95DAD" w:rsidP="00A42441">
            <w:pPr>
              <w:shd w:val="clear" w:color="auto" w:fill="FFFFFF"/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7A3105">
              <w:rPr>
                <w:rFonts w:ascii="Times New Roman" w:hAnsi="Times New Roman" w:cs="Times New Roman"/>
              </w:rPr>
              <w:t>3)</w:t>
            </w:r>
            <w:r w:rsidRPr="007A3105">
              <w:rPr>
                <w:rFonts w:ascii="Times New Roman" w:hAnsi="Times New Roman" w:cs="Times New Roman"/>
              </w:rPr>
              <w:tab/>
              <w:t>Определение воспроизводимого иногородней молодежью образа Санкт-Петербурга посредством проведения мобильных (</w:t>
            </w:r>
            <w:proofErr w:type="spellStart"/>
            <w:r w:rsidRPr="007A3105">
              <w:rPr>
                <w:rFonts w:ascii="Times New Roman" w:hAnsi="Times New Roman" w:cs="Times New Roman"/>
              </w:rPr>
              <w:t>walking</w:t>
            </w:r>
            <w:proofErr w:type="spellEnd"/>
            <w:r w:rsidRPr="007A3105">
              <w:rPr>
                <w:rFonts w:ascii="Times New Roman" w:hAnsi="Times New Roman" w:cs="Times New Roman"/>
              </w:rPr>
              <w:t>) интервью</w:t>
            </w:r>
          </w:p>
        </w:tc>
      </w:tr>
      <w:tr w:rsidR="008756F6" w:rsidRPr="007A3105" w14:paraId="69EC11ED" w14:textId="77777777" w:rsidTr="00135E29">
        <w:tc>
          <w:tcPr>
            <w:tcW w:w="4275" w:type="dxa"/>
          </w:tcPr>
          <w:p w14:paraId="13B29BB7" w14:textId="77777777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04550385" w:rsidR="008756F6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В рамках экспедиции предлагается изучить опыт социального включения иногородних студентов и выпускников ВУЗов Санкт-Петербурга. Методы исследования включают </w:t>
            </w:r>
            <w:proofErr w:type="spellStart"/>
            <w:r w:rsidRPr="007A3105">
              <w:rPr>
                <w:rFonts w:ascii="Times New Roman" w:hAnsi="Times New Roman" w:cs="Times New Roman"/>
                <w:color w:val="000000" w:themeColor="text1"/>
              </w:rPr>
              <w:t>walking</w:t>
            </w:r>
            <w:proofErr w:type="spellEnd"/>
            <w:r w:rsidRPr="007A3105">
              <w:rPr>
                <w:rFonts w:ascii="Times New Roman" w:hAnsi="Times New Roman" w:cs="Times New Roman"/>
                <w:color w:val="000000" w:themeColor="text1"/>
              </w:rPr>
              <w:t>-интервью и картографирование Санкт-Петербурга</w:t>
            </w:r>
          </w:p>
        </w:tc>
      </w:tr>
      <w:tr w:rsidR="008756F6" w:rsidRPr="007A3105" w14:paraId="17A28D65" w14:textId="77777777" w:rsidTr="00135E29">
        <w:tc>
          <w:tcPr>
            <w:tcW w:w="4275" w:type="dxa"/>
          </w:tcPr>
          <w:p w14:paraId="2078AA69" w14:textId="77777777" w:rsidR="008756F6" w:rsidRPr="007A3105" w:rsidRDefault="008756F6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E7457C1" w14:textId="77777777" w:rsidR="00B95DAD" w:rsidRPr="007A3105" w:rsidRDefault="00B95DAD" w:rsidP="00A42441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Карта Санкт-Петербурга с маршрутами и местами социального включения информантов</w:t>
            </w:r>
          </w:p>
          <w:p w14:paraId="5057831E" w14:textId="77777777" w:rsidR="00B95DAD" w:rsidRPr="007A3105" w:rsidRDefault="00B95DAD" w:rsidP="00A42441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Освоение навыков сбора </w:t>
            </w:r>
            <w:proofErr w:type="spellStart"/>
            <w:r w:rsidRPr="007A3105">
              <w:rPr>
                <w:rFonts w:ascii="Times New Roman" w:hAnsi="Times New Roman" w:cs="Times New Roman"/>
                <w:color w:val="000000" w:themeColor="text1"/>
              </w:rPr>
              <w:t>walking</w:t>
            </w:r>
            <w:proofErr w:type="spellEnd"/>
            <w:r w:rsidRPr="007A3105">
              <w:rPr>
                <w:rFonts w:ascii="Times New Roman" w:hAnsi="Times New Roman" w:cs="Times New Roman"/>
                <w:color w:val="000000" w:themeColor="text1"/>
              </w:rPr>
              <w:t>-интервью, проведения этнографии, ведения полевых дневников и картографирования</w:t>
            </w:r>
          </w:p>
          <w:p w14:paraId="484E076A" w14:textId="77777777" w:rsidR="00B95DAD" w:rsidRPr="007A3105" w:rsidRDefault="00B95DAD" w:rsidP="00A42441">
            <w:pPr>
              <w:pStyle w:val="af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База интервью, проведенных методом </w:t>
            </w:r>
            <w:r w:rsidRPr="007A3105">
              <w:rPr>
                <w:rFonts w:ascii="Times New Roman" w:hAnsi="Times New Roman" w:cs="Times New Roman"/>
                <w:lang w:val="en-US"/>
              </w:rPr>
              <w:t>walking</w:t>
            </w:r>
            <w:r w:rsidRPr="007A3105">
              <w:rPr>
                <w:rFonts w:ascii="Times New Roman" w:hAnsi="Times New Roman" w:cs="Times New Roman"/>
              </w:rPr>
              <w:t>-интервью (</w:t>
            </w:r>
            <w:r w:rsidRPr="007A3105">
              <w:rPr>
                <w:rFonts w:ascii="Times New Roman" w:hAnsi="Times New Roman" w:cs="Times New Roman"/>
                <w:lang w:val="en-US"/>
              </w:rPr>
              <w:t>n=</w:t>
            </w:r>
            <w:r w:rsidRPr="007A3105">
              <w:rPr>
                <w:rFonts w:ascii="Times New Roman" w:hAnsi="Times New Roman" w:cs="Times New Roman"/>
              </w:rPr>
              <w:t>25</w:t>
            </w:r>
            <w:r w:rsidRPr="007A3105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502E348B" w14:textId="747F4E76" w:rsidR="008756F6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</w:rPr>
              <w:t xml:space="preserve">Драфты групповых научных статей или доклад на конференции.  </w:t>
            </w:r>
          </w:p>
        </w:tc>
      </w:tr>
      <w:tr w:rsidR="00414FC2" w:rsidRPr="007A3105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7A3105" w:rsidRDefault="00414FC2" w:rsidP="00A42441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7A3105">
              <w:rPr>
                <w:rFonts w:eastAsia="Arial"/>
                <w:color w:val="auto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51260D89" w14:textId="246E60D2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3105">
              <w:rPr>
                <w:rFonts w:ascii="Times New Roman" w:hAnsi="Times New Roman" w:cs="Times New Roman"/>
                <w:shd w:val="clear" w:color="auto" w:fill="FFFFFF"/>
              </w:rPr>
              <w:t xml:space="preserve">Для студентов ОП «Современный социальный анализ» 1 курс: 31.10.2022, 2 курс: 31.10.2022 </w:t>
            </w:r>
          </w:p>
          <w:p w14:paraId="3BE2276C" w14:textId="77777777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3C7E9F4" w14:textId="77777777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3105">
              <w:rPr>
                <w:rFonts w:ascii="Times New Roman" w:hAnsi="Times New Roman" w:cs="Times New Roman"/>
                <w:shd w:val="clear" w:color="auto" w:fill="FFFFFF"/>
              </w:rPr>
              <w:t xml:space="preserve">Для 2 и 3 курсов ОП «Социология и социальная информатика»: 31.10.2022 </w:t>
            </w:r>
          </w:p>
          <w:p w14:paraId="78B41DDA" w14:textId="7766EB96" w:rsidR="00414FC2" w:rsidRPr="007A3105" w:rsidRDefault="00B95DAD" w:rsidP="00A4244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shd w:val="clear" w:color="auto" w:fill="FFFFFF"/>
              </w:rPr>
              <w:t>для 4 курса: 31.10.2022</w:t>
            </w:r>
          </w:p>
        </w:tc>
      </w:tr>
      <w:tr w:rsidR="00414FC2" w:rsidRPr="007A3105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A3105" w:rsidRDefault="00414FC2" w:rsidP="00A42441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7A3105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3BB5190E" w14:textId="691950E2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3105">
              <w:rPr>
                <w:rFonts w:ascii="Times New Roman" w:hAnsi="Times New Roman" w:cs="Times New Roman"/>
                <w:shd w:val="clear" w:color="auto" w:fill="FFFFFF"/>
              </w:rPr>
              <w:t>Для студентов ОП «Современный социальный анализ» 1 курс: 16.06.20223, 2 курс: 26.03.2022</w:t>
            </w:r>
          </w:p>
          <w:p w14:paraId="2D8EF545" w14:textId="77777777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06420F8" w14:textId="3E6CF46F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A3105">
              <w:rPr>
                <w:rFonts w:ascii="Times New Roman" w:hAnsi="Times New Roman" w:cs="Times New Roman"/>
                <w:shd w:val="clear" w:color="auto" w:fill="FFFFFF"/>
              </w:rPr>
              <w:t>Для 3 курсов ОП «Социология и социальная информатика»:  16.06.2023</w:t>
            </w:r>
          </w:p>
          <w:p w14:paraId="645D84D7" w14:textId="5157024C" w:rsidR="00414FC2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shd w:val="clear" w:color="auto" w:fill="FFFFFF"/>
              </w:rPr>
              <w:t xml:space="preserve"> для 4 курса: 26.03.2023.</w:t>
            </w:r>
          </w:p>
        </w:tc>
      </w:tr>
      <w:tr w:rsidR="00414FC2" w:rsidRPr="007A3105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A3105" w:rsidRDefault="00414FC2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4EE5DF42" w14:textId="77777777" w:rsidR="00B95DAD" w:rsidRPr="007A3105" w:rsidRDefault="00B95DAD" w:rsidP="00A4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5 часов в неделю для студентов бакалавриата и магистратуры академической траектории. </w:t>
            </w:r>
          </w:p>
          <w:p w14:paraId="1CA06D53" w14:textId="63B2BDE4" w:rsidR="00414FC2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3 часа в неделю для студентов академической траектории.</w:t>
            </w:r>
          </w:p>
        </w:tc>
      </w:tr>
      <w:tr w:rsidR="00D26D2B" w:rsidRPr="007A3105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7A3105" w:rsidRDefault="00D26D2B" w:rsidP="00A42441">
            <w:pPr>
              <w:pStyle w:val="Default"/>
              <w:ind w:right="567"/>
              <w:jc w:val="both"/>
            </w:pPr>
            <w:r w:rsidRPr="007A3105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AF0E0F7" w:rsidR="00D26D2B" w:rsidRPr="007A3105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10</w:t>
            </w:r>
          </w:p>
        </w:tc>
      </w:tr>
      <w:tr w:rsidR="00D26D2B" w:rsidRPr="007A3105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7A3105" w:rsidRDefault="00D26D2B" w:rsidP="00A42441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  <w:r w:rsidRPr="007A3105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A3105">
              <w:rPr>
                <w:rFonts w:eastAsia="Arial"/>
                <w:color w:val="auto"/>
              </w:rPr>
              <w:t xml:space="preserve"> </w:t>
            </w:r>
            <w:r w:rsidR="00765EE9" w:rsidRPr="007A3105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A3105" w:rsidRDefault="00D26D2B" w:rsidP="00A42441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</w:p>
          <w:p w14:paraId="3DA765A7" w14:textId="77777777" w:rsidR="00D26D2B" w:rsidRPr="007A3105" w:rsidRDefault="00D26D2B" w:rsidP="00A42441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</w:p>
          <w:p w14:paraId="59F38332" w14:textId="77777777" w:rsidR="00D26D2B" w:rsidRPr="007A3105" w:rsidRDefault="00D26D2B" w:rsidP="00A42441">
            <w:pPr>
              <w:pStyle w:val="Default"/>
              <w:ind w:right="567"/>
              <w:jc w:val="both"/>
              <w:rPr>
                <w:rFonts w:eastAsia="Arial"/>
                <w:color w:val="auto"/>
              </w:rPr>
            </w:pPr>
          </w:p>
          <w:p w14:paraId="6DFCF299" w14:textId="77777777" w:rsidR="00D26D2B" w:rsidRPr="007A3105" w:rsidRDefault="00D26D2B" w:rsidP="00A42441">
            <w:pPr>
              <w:pStyle w:val="Default"/>
              <w:ind w:right="567"/>
              <w:jc w:val="both"/>
              <w:rPr>
                <w:rFonts w:eastAsia="Arial"/>
                <w:i/>
                <w:color w:val="auto"/>
              </w:rPr>
            </w:pPr>
            <w:r w:rsidRPr="007A3105">
              <w:rPr>
                <w:rFonts w:eastAsia="Arial"/>
                <w:i/>
                <w:color w:val="auto"/>
              </w:rPr>
              <w:t>Кредиты на 1 участника р</w:t>
            </w:r>
            <w:r w:rsidRPr="007A3105">
              <w:rPr>
                <w:i/>
                <w:color w:val="000000" w:themeColor="text1"/>
              </w:rPr>
              <w:t>ассчитываются по формуле</w:t>
            </w:r>
            <w:r w:rsidR="00765EE9" w:rsidRPr="007A3105">
              <w:rPr>
                <w:i/>
                <w:color w:val="000000" w:themeColor="text1"/>
              </w:rPr>
              <w:t>:</w:t>
            </w:r>
            <w:r w:rsidRPr="007A3105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A3105" w:rsidRDefault="00D26D2B" w:rsidP="00A42441">
            <w:pPr>
              <w:pStyle w:val="Default"/>
              <w:ind w:right="567"/>
              <w:jc w:val="both"/>
            </w:pPr>
          </w:p>
        </w:tc>
        <w:tc>
          <w:tcPr>
            <w:tcW w:w="5070" w:type="dxa"/>
          </w:tcPr>
          <w:p w14:paraId="71D2CC8F" w14:textId="77777777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№1:</w:t>
            </w:r>
          </w:p>
          <w:p w14:paraId="1C3BDBCB" w14:textId="77777777" w:rsidR="00B95DAD" w:rsidRPr="00A17E27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Студенческий координатор</w:t>
            </w:r>
          </w:p>
          <w:p w14:paraId="2B6CA1D5" w14:textId="77777777" w:rsidR="00B95DAD" w:rsidRPr="00A17E27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Задачи: организация поля, координация </w:t>
            </w:r>
            <w:proofErr w:type="spellStart"/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предполевого</w:t>
            </w:r>
            <w:proofErr w:type="spellEnd"/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этапа исследования. </w:t>
            </w:r>
          </w:p>
          <w:p w14:paraId="16437AEC" w14:textId="77777777" w:rsidR="00B95DAD" w:rsidRPr="00A17E27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 6 кредитов</w:t>
            </w:r>
          </w:p>
          <w:p w14:paraId="3D82E096" w14:textId="4D77607C" w:rsidR="00B95DAD" w:rsidRPr="00A17E27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Критерии отбора: </w:t>
            </w:r>
            <w:proofErr w:type="gramStart"/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студент</w:t>
            </w:r>
            <w:r w:rsidR="00AD6AB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ОП</w:t>
            </w:r>
            <w:proofErr w:type="gramEnd"/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«ССА» </w:t>
            </w:r>
          </w:p>
        </w:tc>
      </w:tr>
      <w:tr w:rsidR="00D26D2B" w:rsidRPr="007A3105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4EF53165" w14:textId="5AC1A689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№2:</w:t>
            </w:r>
          </w:p>
          <w:p w14:paraId="521EB800" w14:textId="13DFC195" w:rsidR="00B95DAD" w:rsidRPr="00A17E27" w:rsidRDefault="00B95DAD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Исследователь 3</w:t>
            </w:r>
            <w:r w:rsidR="00532281"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-4</w:t>
            </w:r>
            <w:r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курс</w:t>
            </w:r>
            <w:r w:rsidR="00532281"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а</w:t>
            </w:r>
            <w:r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 xml:space="preserve"> бакалавриата</w:t>
            </w: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ОП С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оциология и социальная информатика»</w:t>
            </w:r>
          </w:p>
          <w:p w14:paraId="2F74D6A5" w14:textId="51B24078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проведение исследования, обработка и участие в анализе полученных данных, участие в </w:t>
            </w:r>
            <w:proofErr w:type="spellStart"/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ридинг</w:t>
            </w:r>
            <w:proofErr w:type="spellEnd"/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-группах и обсуждениях поля, подготовка коллективного драфта научной статьи/доклада на конференцию</w:t>
            </w:r>
          </w:p>
          <w:p w14:paraId="305B4173" w14:textId="753A09CE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5 кредитов для студентов 3 курса, 4 кредита для студентов 4 курса. </w:t>
            </w:r>
          </w:p>
          <w:p w14:paraId="1FE9FB41" w14:textId="77777777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7EA9386" w14:textId="111834C7" w:rsidR="00532281" w:rsidRPr="00A17E27" w:rsidRDefault="00532281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Студент ОП «Социология и социальная информатика», навык активного слушания, контактность, креативность</w:t>
            </w:r>
          </w:p>
        </w:tc>
      </w:tr>
      <w:tr w:rsidR="00D26D2B" w:rsidRPr="007A3105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0D2248B" w14:textId="37020032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№3: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32281" w:rsidRPr="00A17E2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lang w:val="ru-RU"/>
              </w:rPr>
              <w:t>исследователь 1-2 курса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ОП «Социология и социальная информатика»</w:t>
            </w:r>
          </w:p>
          <w:p w14:paraId="68D0918E" w14:textId="44BE3CD3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участие в проведении исследования с учетов количества кредитов, анализ данных, участие в </w:t>
            </w:r>
            <w:proofErr w:type="spellStart"/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ридинг</w:t>
            </w:r>
            <w:proofErr w:type="spellEnd"/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-группах и обсуждениях поля, подготовка коллективного драфта научной статьи/доклада на конференцию</w:t>
            </w:r>
          </w:p>
          <w:p w14:paraId="65666F49" w14:textId="77777777" w:rsidR="00532281" w:rsidRPr="00A17E27" w:rsidRDefault="00D26D2B" w:rsidP="00A42441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 w:rsidRPr="00A17E27">
              <w:rPr>
                <w:iCs/>
                <w:color w:val="000000" w:themeColor="text1"/>
              </w:rPr>
              <w:t>Количество кредитов</w:t>
            </w:r>
            <w:r w:rsidR="00532281" w:rsidRPr="00A17E27">
              <w:rPr>
                <w:iCs/>
                <w:color w:val="000000" w:themeColor="text1"/>
              </w:rPr>
              <w:t xml:space="preserve">: 1 курс – 5 кредитов, </w:t>
            </w:r>
            <w:r w:rsidR="00532281" w:rsidRPr="00A17E27">
              <w:rPr>
                <w:iCs/>
                <w:color w:val="000000"/>
              </w:rPr>
              <w:t>для магистрантов академической траектории – 3 кредита; 2 курс – 2 кредита.</w:t>
            </w:r>
          </w:p>
          <w:p w14:paraId="246CE31B" w14:textId="25C82EBE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00515994" w14:textId="1D58CA78" w:rsidR="00D26D2B" w:rsidRPr="00A17E27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  <w:r w:rsidR="00532281" w:rsidRPr="00A17E27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Студент ОП «Современный социальный анализ», навык активного слушания, контактность, креативность</w:t>
            </w:r>
          </w:p>
        </w:tc>
      </w:tr>
      <w:tr w:rsidR="00414FC2" w:rsidRPr="007A3105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7A3105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7A3105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425B287" w:rsidR="00414FC2" w:rsidRPr="007A3105" w:rsidRDefault="00532281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50</w:t>
            </w:r>
          </w:p>
        </w:tc>
      </w:tr>
      <w:tr w:rsidR="00D26D2B" w:rsidRPr="007A3105" w14:paraId="7CE97938" w14:textId="77777777" w:rsidTr="00135E29">
        <w:tc>
          <w:tcPr>
            <w:tcW w:w="4275" w:type="dxa"/>
          </w:tcPr>
          <w:p w14:paraId="23FB5688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6405959C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="007A3105"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(для студентов, которые получают от 3 и более кредитов</w:t>
            </w:r>
            <w:r w:rsidR="00532281"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)</w:t>
            </w:r>
          </w:p>
          <w:p w14:paraId="5852D606" w14:textId="66E53719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  <w:r w:rsidR="007A3105"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для </w:t>
            </w:r>
            <w:proofErr w:type="spellStart"/>
            <w:r w:rsidR="007A3105"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студетов</w:t>
            </w:r>
            <w:proofErr w:type="spellEnd"/>
            <w:r w:rsidR="007A3105"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2 курса ССА (2 кредита)</w:t>
            </w:r>
          </w:p>
        </w:tc>
      </w:tr>
      <w:tr w:rsidR="00D26D2B" w:rsidRPr="007A3105" w14:paraId="78414C75" w14:textId="77777777" w:rsidTr="00135E29">
        <w:tc>
          <w:tcPr>
            <w:tcW w:w="4275" w:type="dxa"/>
          </w:tcPr>
          <w:p w14:paraId="23DC5FC4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0B420799" w:rsidR="00D26D2B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D0D0D" w:themeColor="text1" w:themeTint="F2"/>
              </w:rPr>
              <w:t xml:space="preserve">Групповая презентация, не менее 10 слайдов с результатами исследования в формате проекта статьи.  </w:t>
            </w:r>
          </w:p>
        </w:tc>
      </w:tr>
      <w:tr w:rsidR="00414FC2" w:rsidRPr="007A3105" w14:paraId="51B1EB88" w14:textId="77777777" w:rsidTr="00135E29">
        <w:tc>
          <w:tcPr>
            <w:tcW w:w="4275" w:type="dxa"/>
          </w:tcPr>
          <w:p w14:paraId="7C1F2FF1" w14:textId="77777777" w:rsidR="00414FC2" w:rsidRPr="007A3105" w:rsidRDefault="00D26D2B" w:rsidP="00A42441">
            <w:pPr>
              <w:pStyle w:val="Default"/>
              <w:ind w:right="567"/>
              <w:jc w:val="both"/>
            </w:pPr>
            <w:r w:rsidRPr="007A3105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377215A" w:rsidR="00414FC2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A3105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7A310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итог</w:t>
            </w:r>
            <w:proofErr w:type="spellEnd"/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 = 0,25О</w:t>
            </w:r>
            <w:r w:rsidRPr="007A310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этнография</w:t>
            </w: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 + 0,25О</w:t>
            </w:r>
            <w:r w:rsidRPr="007A310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картографирование</w:t>
            </w: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 + 0,5О</w:t>
            </w:r>
            <w:r w:rsidRPr="007A3105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презентация результатов</w:t>
            </w:r>
          </w:p>
        </w:tc>
      </w:tr>
      <w:tr w:rsidR="00D26D2B" w:rsidRPr="007A3105" w14:paraId="0304381D" w14:textId="77777777" w:rsidTr="00135E29">
        <w:tc>
          <w:tcPr>
            <w:tcW w:w="4275" w:type="dxa"/>
          </w:tcPr>
          <w:p w14:paraId="31A5A350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7D2B1CD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D26D2B" w:rsidRPr="007A3105" w14:paraId="7F19BC02" w14:textId="77777777" w:rsidTr="00135E29">
        <w:tc>
          <w:tcPr>
            <w:tcW w:w="4275" w:type="dxa"/>
          </w:tcPr>
          <w:p w14:paraId="53E95F5D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7A3105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7A3105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4A513ACB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Образовательным результатов проекта станут следующие компетенции:</w:t>
            </w:r>
          </w:p>
          <w:p w14:paraId="294948D4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Универсальные компетенции (УК).</w:t>
            </w:r>
          </w:p>
          <w:p w14:paraId="7B7BAF06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УК-1 Способен рефлексировать (оценивать и</w:t>
            </w:r>
          </w:p>
          <w:p w14:paraId="52F67A5B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перерабатывать) освоенные научные методы и способы </w:t>
            </w:r>
          </w:p>
          <w:p w14:paraId="54C0D497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деятельности</w:t>
            </w:r>
          </w:p>
          <w:p w14:paraId="04A89567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УК-2 Способен выявлять и устанавливать закономерности, </w:t>
            </w:r>
          </w:p>
          <w:p w14:paraId="52783D26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изобретать новые способы и</w:t>
            </w:r>
          </w:p>
          <w:p w14:paraId="69CEC580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инструменты профессиональной деятельности</w:t>
            </w:r>
          </w:p>
          <w:p w14:paraId="3C7BB284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УК-6 Способен анализировать, верифицировать, оценивать </w:t>
            </w:r>
          </w:p>
          <w:p w14:paraId="707C44D2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полноту информации в ходе профессиональной </w:t>
            </w:r>
          </w:p>
          <w:p w14:paraId="6A692871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деятельности, при необходимости восполнять и </w:t>
            </w:r>
          </w:p>
          <w:p w14:paraId="5F417681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синтезировать недостающую информацию</w:t>
            </w:r>
          </w:p>
          <w:p w14:paraId="6D6C0B93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5050900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•</w:t>
            </w: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ab/>
              <w:t>Профессиональные компетенции (ПК):</w:t>
            </w:r>
          </w:p>
          <w:p w14:paraId="0D3735EC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ПК-1 Способен разрабатывать методологический </w:t>
            </w:r>
          </w:p>
          <w:p w14:paraId="1A1C47F3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инструментарий, теоретические модели и </w:t>
            </w:r>
          </w:p>
          <w:p w14:paraId="4A00E502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информационные материалы для осуществления</w:t>
            </w:r>
          </w:p>
          <w:p w14:paraId="1F5E4C41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исследовательской, аналитической и консалтинговой </w:t>
            </w:r>
          </w:p>
          <w:p w14:paraId="7FA01ADF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проектной деятельности в социологическом исследовании</w:t>
            </w:r>
          </w:p>
          <w:p w14:paraId="3C33E53B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ПК-2 Способен совершенствовать теоретические и методологические </w:t>
            </w:r>
          </w:p>
          <w:p w14:paraId="2DEDEAF7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подходы и исследовательские методы, в том числе, методы </w:t>
            </w:r>
          </w:p>
          <w:p w14:paraId="1B5BDA1A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сбора, анализа и интерпретации социологической информации</w:t>
            </w:r>
          </w:p>
          <w:p w14:paraId="2DCADF27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ПК-9 Способен собирать, обрабатывать и интерпретировать данные, </w:t>
            </w:r>
          </w:p>
          <w:p w14:paraId="5ADFAE7D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необходимые для формирования суждений по социальным, </w:t>
            </w:r>
          </w:p>
          <w:p w14:paraId="5235CAA6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научным и этическим проблемам</w:t>
            </w:r>
          </w:p>
          <w:p w14:paraId="74AC28F4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ПК-10 Способен описывать проблемы и ситуации профессиональной </w:t>
            </w:r>
          </w:p>
          <w:p w14:paraId="0BAC1301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деятельности, используя язык и аппарат философии и </w:t>
            </w:r>
          </w:p>
          <w:p w14:paraId="6361B24D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социально-гуманитарных наук для решения проблем на стыке </w:t>
            </w:r>
          </w:p>
          <w:p w14:paraId="360222DE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наук, в смежных профессиональных областях</w:t>
            </w:r>
          </w:p>
          <w:p w14:paraId="0B0071E6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ПК-11 Способен формировать и анализировать информационные </w:t>
            </w:r>
          </w:p>
          <w:p w14:paraId="2B1E3077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массивы, обеспечивающие мониторинг социальной сферы, </w:t>
            </w:r>
          </w:p>
          <w:p w14:paraId="403609A4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разработку управленческого воздействия на неё и оценку </w:t>
            </w:r>
          </w:p>
          <w:p w14:paraId="741CAC32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эффекта управленческого воздействия, в том числе аудит</w:t>
            </w:r>
          </w:p>
          <w:p w14:paraId="0B06EF48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источников информации с целью оценки их необходимости, </w:t>
            </w:r>
          </w:p>
          <w:p w14:paraId="24164D0A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</w:rPr>
              <w:t>достаточности и достоверности</w:t>
            </w:r>
          </w:p>
          <w:p w14:paraId="3AFC60C8" w14:textId="38FBCC95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D26D2B" w:rsidRPr="007A3105" w14:paraId="1AAC99B5" w14:textId="77777777" w:rsidTr="00135E29">
        <w:tc>
          <w:tcPr>
            <w:tcW w:w="4275" w:type="dxa"/>
          </w:tcPr>
          <w:p w14:paraId="194E9363" w14:textId="77777777" w:rsidR="00D26D2B" w:rsidRPr="007A3105" w:rsidRDefault="00D26D2B" w:rsidP="00A42441">
            <w:pPr>
              <w:pStyle w:val="Default"/>
              <w:ind w:right="567"/>
              <w:jc w:val="both"/>
              <w:rPr>
                <w:rFonts w:eastAsia="Arial"/>
                <w:color w:val="auto"/>
                <w:lang w:val="ru"/>
              </w:rPr>
            </w:pPr>
            <w:r w:rsidRPr="007A3105">
              <w:rPr>
                <w:rFonts w:eastAsia="Arial"/>
                <w:color w:val="auto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E6BC909" w14:textId="77777777" w:rsidR="00D26D2B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Седова 55. к.2.</w:t>
            </w:r>
          </w:p>
          <w:p w14:paraId="377B8FD5" w14:textId="77777777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Расписание: промежуточные встречи 1 раз в неделю для обсуждения хода проекта, 1 раз в месяц </w:t>
            </w:r>
            <w:proofErr w:type="spellStart"/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>ридинг</w:t>
            </w:r>
            <w:proofErr w:type="spellEnd"/>
            <w:r w:rsidRPr="007A310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-группа 1-2 модуль. </w:t>
            </w:r>
          </w:p>
          <w:p w14:paraId="3458895B" w14:textId="77777777" w:rsidR="007A3105" w:rsidRPr="007A3105" w:rsidRDefault="007A3105" w:rsidP="00A4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lastRenderedPageBreak/>
              <w:t xml:space="preserve">Трудоемкость: </w:t>
            </w:r>
            <w:r w:rsidRPr="007A3105">
              <w:rPr>
                <w:rFonts w:ascii="Times New Roman" w:hAnsi="Times New Roman" w:cs="Times New Roman"/>
                <w:color w:val="000000" w:themeColor="text1"/>
              </w:rPr>
              <w:t xml:space="preserve">5 часов в неделю для студентов бакалавриата и магистратуры академической траектории. </w:t>
            </w:r>
          </w:p>
          <w:p w14:paraId="7678FDC6" w14:textId="439A24FA" w:rsidR="007A3105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t>3 часа в неделю для студентов академической траектории.</w:t>
            </w:r>
          </w:p>
        </w:tc>
      </w:tr>
      <w:tr w:rsidR="00D26D2B" w:rsidRPr="007A3105" w14:paraId="0C450F48" w14:textId="77777777" w:rsidTr="00135E29">
        <w:tc>
          <w:tcPr>
            <w:tcW w:w="4275" w:type="dxa"/>
          </w:tcPr>
          <w:p w14:paraId="31DA1B81" w14:textId="77777777" w:rsidR="00D26D2B" w:rsidRPr="007A3105" w:rsidRDefault="00D26D2B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</w:rPr>
            </w:pPr>
            <w:r w:rsidRPr="007A3105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B7DD3E1" w:rsidR="00D26D2B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7A3105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 «Современный социальный анализ» 1-2 курс, ОП «Социология и социальная информатика» 3-4 курс. </w:t>
            </w:r>
          </w:p>
        </w:tc>
      </w:tr>
      <w:tr w:rsidR="00F901F9" w:rsidRPr="007A3105" w14:paraId="601E0908" w14:textId="77777777" w:rsidTr="00135E29">
        <w:tc>
          <w:tcPr>
            <w:tcW w:w="4275" w:type="dxa"/>
          </w:tcPr>
          <w:p w14:paraId="081526EA" w14:textId="77777777" w:rsidR="00F901F9" w:rsidRPr="007A3105" w:rsidRDefault="00F901F9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3105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7A3105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DB1715A" w:rsidR="00F901F9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3105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  <w:tr w:rsidR="00F901F9" w:rsidRPr="007A3105" w14:paraId="713FA08F" w14:textId="77777777" w:rsidTr="00135E29">
        <w:tc>
          <w:tcPr>
            <w:tcW w:w="4275" w:type="dxa"/>
          </w:tcPr>
          <w:p w14:paraId="7B4D58C9" w14:textId="77777777" w:rsidR="00F901F9" w:rsidRPr="007A3105" w:rsidRDefault="00F901F9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3105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7A3105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18DB32B5" w:rsidR="00F901F9" w:rsidRPr="007A3105" w:rsidRDefault="007A3105" w:rsidP="00A42441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3105">
              <w:rPr>
                <w:rFonts w:ascii="Times New Roman" w:hAnsi="Times New Roman" w:cs="Times New Roman"/>
                <w:lang w:val="ru-RU"/>
              </w:rPr>
              <w:t xml:space="preserve">ДА (150- 200 слов) </w:t>
            </w:r>
          </w:p>
        </w:tc>
      </w:tr>
    </w:tbl>
    <w:p w14:paraId="30FF7F64" w14:textId="77777777" w:rsidR="00A37C0E" w:rsidRPr="007A3105" w:rsidRDefault="00A37C0E" w:rsidP="00A42441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C6F977" w14:textId="77777777" w:rsidR="00F901F9" w:rsidRPr="007A3105" w:rsidRDefault="00F901F9" w:rsidP="00A42441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7C6" w14:textId="77777777" w:rsidR="00F901F9" w:rsidRPr="007A3105" w:rsidRDefault="00F901F9" w:rsidP="00A42441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3319633" w14:textId="77777777" w:rsidR="00F901F9" w:rsidRPr="007A3105" w:rsidRDefault="00F901F9" w:rsidP="00A42441">
      <w:pPr>
        <w:tabs>
          <w:tab w:val="left" w:pos="709"/>
        </w:tabs>
        <w:spacing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2F5B8F" w14:textId="49A0303B" w:rsidR="00F3746A" w:rsidRPr="007A3105" w:rsidRDefault="00F3746A" w:rsidP="00A42441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3746A" w:rsidRPr="007A3105" w:rsidSect="00B729A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3F96" w14:textId="77777777" w:rsidR="008C5420" w:rsidRDefault="008C5420" w:rsidP="00765EE9">
      <w:pPr>
        <w:spacing w:line="240" w:lineRule="auto"/>
      </w:pPr>
      <w:r>
        <w:separator/>
      </w:r>
    </w:p>
  </w:endnote>
  <w:endnote w:type="continuationSeparator" w:id="0">
    <w:p w14:paraId="158E56DC" w14:textId="77777777" w:rsidR="008C5420" w:rsidRDefault="008C542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2B73" w14:textId="77777777" w:rsidR="008C5420" w:rsidRDefault="008C5420" w:rsidP="00765EE9">
      <w:pPr>
        <w:spacing w:line="240" w:lineRule="auto"/>
      </w:pPr>
      <w:r>
        <w:separator/>
      </w:r>
    </w:p>
  </w:footnote>
  <w:footnote w:type="continuationSeparator" w:id="0">
    <w:p w14:paraId="2EE683A9" w14:textId="77777777" w:rsidR="008C5420" w:rsidRDefault="008C542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78B"/>
    <w:multiLevelType w:val="hybridMultilevel"/>
    <w:tmpl w:val="27BA6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242519">
    <w:abstractNumId w:val="4"/>
  </w:num>
  <w:num w:numId="2" w16cid:durableId="1710492480">
    <w:abstractNumId w:val="0"/>
  </w:num>
  <w:num w:numId="3" w16cid:durableId="482894484">
    <w:abstractNumId w:val="2"/>
  </w:num>
  <w:num w:numId="4" w16cid:durableId="1132594377">
    <w:abstractNumId w:val="3"/>
  </w:num>
  <w:num w:numId="5" w16cid:durableId="21392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2D94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55202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A7DC4"/>
    <w:rsid w:val="004F7461"/>
    <w:rsid w:val="0053228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A3105"/>
    <w:rsid w:val="007B1543"/>
    <w:rsid w:val="00815951"/>
    <w:rsid w:val="0085443D"/>
    <w:rsid w:val="008729D6"/>
    <w:rsid w:val="00873A0F"/>
    <w:rsid w:val="008756F6"/>
    <w:rsid w:val="00894B14"/>
    <w:rsid w:val="008B5D36"/>
    <w:rsid w:val="008C5420"/>
    <w:rsid w:val="008E415F"/>
    <w:rsid w:val="00901560"/>
    <w:rsid w:val="0091113D"/>
    <w:rsid w:val="009120BE"/>
    <w:rsid w:val="00934796"/>
    <w:rsid w:val="009430EA"/>
    <w:rsid w:val="00953747"/>
    <w:rsid w:val="009718FB"/>
    <w:rsid w:val="00971F9C"/>
    <w:rsid w:val="009D1FA1"/>
    <w:rsid w:val="00A17E27"/>
    <w:rsid w:val="00A22831"/>
    <w:rsid w:val="00A314C9"/>
    <w:rsid w:val="00A37C0E"/>
    <w:rsid w:val="00A42441"/>
    <w:rsid w:val="00A76C3B"/>
    <w:rsid w:val="00A972CF"/>
    <w:rsid w:val="00AC0025"/>
    <w:rsid w:val="00AD6AB7"/>
    <w:rsid w:val="00B729AD"/>
    <w:rsid w:val="00B95D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Hyperlink"/>
    <w:basedOn w:val="a0"/>
    <w:uiPriority w:val="99"/>
    <w:unhideWhenUsed/>
    <w:rsid w:val="00B95DAD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95DAD"/>
    <w:rPr>
      <w:color w:val="605E5C"/>
      <w:shd w:val="clear" w:color="auto" w:fill="E1DFDD"/>
    </w:rPr>
  </w:style>
  <w:style w:type="paragraph" w:styleId="af4">
    <w:name w:val="List Paragraph"/>
    <w:basedOn w:val="a"/>
    <w:uiPriority w:val="99"/>
    <w:qFormat/>
    <w:rsid w:val="00B95DAD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customStyle="1" w:styleId="xmsonormal">
    <w:name w:val="x_msonormal"/>
    <w:basedOn w:val="a"/>
    <w:rsid w:val="0053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sovskaya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eomelchenko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Лисовская Ирина</cp:lastModifiedBy>
  <cp:revision>10</cp:revision>
  <dcterms:created xsi:type="dcterms:W3CDTF">2021-10-07T14:14:00Z</dcterms:created>
  <dcterms:modified xsi:type="dcterms:W3CDTF">2022-10-04T12:45:00Z</dcterms:modified>
</cp:coreProperties>
</file>