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72" w:rsidRDefault="00AA0B72" w:rsidP="00AA0B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34C">
        <w:rPr>
          <w:rFonts w:ascii="Times New Roman" w:hAnsi="Times New Roman" w:cs="Times New Roman"/>
          <w:b/>
          <w:sz w:val="32"/>
          <w:szCs w:val="32"/>
        </w:rPr>
        <w:t>Проектное предложение</w:t>
      </w:r>
    </w:p>
    <w:p w:rsidR="00AA0B72" w:rsidRDefault="00AA0B72" w:rsidP="00AA0B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134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Театр</w:t>
      </w:r>
      <w:r w:rsidR="000D73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эпохи Оттепели</w:t>
      </w:r>
      <w:r w:rsidRPr="00FA13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AA0B72" w:rsidRDefault="00AA0B72" w:rsidP="00AA0B7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4673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673" w:type="dxa"/>
          </w:tcPr>
          <w:p w:rsidR="00AA0B72" w:rsidRDefault="00AA0B72" w:rsidP="0039370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 w:rsidR="00393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эпохи Оттепели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4673" w:type="dxa"/>
          </w:tcPr>
          <w:p w:rsidR="00AA0B72" w:rsidRPr="000D73E1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ВШЭ: Проектная лаборатория по изучению творчества Ю.П. Любимова и режиссерского театра </w:t>
            </w:r>
            <w:r w:rsidRPr="000D7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D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7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D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вв., а также</w:t>
            </w:r>
          </w:p>
          <w:p w:rsidR="00AA0B72" w:rsidRPr="007A200D" w:rsidRDefault="00AA0B72" w:rsidP="00191706">
            <w:pPr>
              <w:pStyle w:val="2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73E1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shd w:val="clear" w:color="auto" w:fill="FFFFFF"/>
              </w:rPr>
              <w:t>независимая инициатива московских историков и филологов</w:t>
            </w:r>
            <w:r w:rsidRPr="007A200D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4673" w:type="dxa"/>
          </w:tcPr>
          <w:p w:rsidR="00AA0B72" w:rsidRDefault="00AA0B72" w:rsidP="001917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ВШЭ: </w:t>
            </w:r>
            <w:proofErr w:type="spellStart"/>
            <w:r w:rsidR="0001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 w:rsidR="0001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 Аркадьевна,</w:t>
            </w:r>
          </w:p>
          <w:p w:rsidR="00AA0B72" w:rsidRDefault="00013285" w:rsidP="001917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Елена Анатольевна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проекта / востребованность проекта</w:t>
            </w:r>
          </w:p>
        </w:tc>
        <w:tc>
          <w:tcPr>
            <w:tcW w:w="4673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лаборатория по изучению творчества Ю.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Любимова и режиссерского театра 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A0B72" w:rsidRDefault="00AA0B72" w:rsidP="00191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театрального искусства Ю.П.</w:t>
            </w:r>
            <w:r w:rsidR="0001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</w:t>
            </w:r>
          </w:p>
          <w:p w:rsidR="00AA0B72" w:rsidRPr="0054669E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B72" w:rsidTr="00191706">
        <w:tc>
          <w:tcPr>
            <w:tcW w:w="4672" w:type="dxa"/>
          </w:tcPr>
          <w:p w:rsidR="00AA0B72" w:rsidRPr="00FA134C" w:rsidRDefault="00AA0B72" w:rsidP="0019170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проектная идея / описание решаемой проблемы</w:t>
            </w:r>
          </w:p>
        </w:tc>
        <w:tc>
          <w:tcPr>
            <w:tcW w:w="4673" w:type="dxa"/>
          </w:tcPr>
          <w:p w:rsidR="00A35FBD" w:rsidRDefault="00AA0B72" w:rsidP="00A3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создает уникальную возможность для студентов </w:t>
            </w:r>
            <w:r w:rsidR="00A3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воспринимать язык другого времени, пере</w:t>
            </w:r>
            <w:r w:rsidR="001A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водить этот язык на современный,</w:t>
            </w:r>
            <w:r w:rsidR="00A3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и отбирать </w:t>
            </w:r>
          </w:p>
          <w:p w:rsidR="00A35FBD" w:rsidRDefault="001A47CE" w:rsidP="00A3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важную информацию из текста </w:t>
            </w:r>
            <w:r w:rsidR="00A3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аннотирования, осуществлять поиск данных, позволяющих описать театральный процесс эпохи Оттепели. </w:t>
            </w:r>
          </w:p>
          <w:p w:rsidR="00AA0B72" w:rsidRDefault="001A47CE" w:rsidP="001A47C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A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знавать и сохранять историю отечественной культуры. 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 </w:t>
            </w:r>
          </w:p>
        </w:tc>
        <w:tc>
          <w:tcPr>
            <w:tcW w:w="4673" w:type="dxa"/>
          </w:tcPr>
          <w:p w:rsidR="003D7C84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имеет исследовательскую, прикладную и просветительскую цель – </w:t>
            </w:r>
            <w:r w:rsidR="003D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цифровой театральной репертуарной афиши периода Оттепели. Представление широкому читателю театральной критики о спектаклях советских театров оттепельного времени (на основе материалов ж-ла «Театр»). </w:t>
            </w:r>
          </w:p>
          <w:p w:rsidR="003D7C84" w:rsidRDefault="003D7C84" w:rsidP="003D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A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опыта поисковой исследовательской работы, умения воспринимать </w:t>
            </w:r>
            <w:r w:rsidR="00B5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другой эпохи,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аннотирования </w:t>
            </w:r>
            <w:r w:rsidR="00B5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статей. </w:t>
            </w:r>
          </w:p>
          <w:p w:rsidR="00AA0B72" w:rsidRDefault="00AA0B72" w:rsidP="00B570D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пополнит </w:t>
            </w:r>
            <w:r w:rsidR="00B5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цифровую репертуарную театральную афишу,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коллекцию </w:t>
            </w:r>
            <w:r w:rsidR="00B5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аннотаций к статьям журнала «Театр» 1960-х годов. 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:rsidR="00DC148E" w:rsidRDefault="00B84A33" w:rsidP="00DC1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коллекции аннотаций журнала «Театр» 1960-х годов и ее размещение на интернет-страницах НИУ ВШЭ. Заполнение цифровой эл</w:t>
            </w:r>
            <w:r w:rsidR="00DC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ектронной репертуарной таблицы.</w:t>
            </w:r>
          </w:p>
          <w:p w:rsidR="00AA0B72" w:rsidRDefault="00AA0B72" w:rsidP="0019170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73" w:type="dxa"/>
          </w:tcPr>
          <w:p w:rsidR="00AA0B72" w:rsidRDefault="007F2CAB" w:rsidP="00DC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Ум</w:t>
            </w:r>
            <w:r w:rsidR="00DC14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ение понимать чужой текст, владение литературным языком</w:t>
            </w:r>
            <w:r w:rsidR="00AA0B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навыки исследовательской работы, готовность к знакомству с объемными материалами, характеризующими историко-культурный контекст эпохи. Ответственное отношение к </w:t>
            </w:r>
            <w:r w:rsidR="00DC14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проекту</w:t>
            </w:r>
            <w:r w:rsidR="00AA0B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:rsidR="00AA0B72" w:rsidRDefault="00637C1F" w:rsidP="00191706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 </w:t>
            </w:r>
          </w:p>
        </w:tc>
        <w:tc>
          <w:tcPr>
            <w:tcW w:w="4673" w:type="dxa"/>
          </w:tcPr>
          <w:p w:rsidR="00AA0B72" w:rsidRPr="000975A1" w:rsidRDefault="00AA0B72" w:rsidP="001917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3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статей журнала «Театр».</w:t>
            </w:r>
            <w:r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33F" w:rsidRDefault="00AA0B72" w:rsidP="001917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3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оглавления журнала в электронном виде. </w:t>
            </w:r>
          </w:p>
          <w:p w:rsidR="0003733F" w:rsidRDefault="0003733F" w:rsidP="001917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Аннотирование статей.</w:t>
            </w:r>
          </w:p>
          <w:p w:rsidR="009605D4" w:rsidRDefault="0003733F" w:rsidP="001917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6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написанных аннотаций. </w:t>
            </w:r>
          </w:p>
          <w:p w:rsidR="0003733F" w:rsidRDefault="009605D4" w:rsidP="001917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3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спектаклях, отмеченных театральными критиками – авторами журнала «Театр».</w:t>
            </w:r>
          </w:p>
          <w:p w:rsidR="009605D4" w:rsidRDefault="009605D4" w:rsidP="001917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паспортов спектаклей.</w:t>
            </w:r>
          </w:p>
          <w:p w:rsidR="00AA0B72" w:rsidRDefault="009605D4" w:rsidP="009605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Поиск информации для заполнения лакун в составленных паспортах спектаклей. 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 студентов </w:t>
            </w:r>
          </w:p>
        </w:tc>
        <w:tc>
          <w:tcPr>
            <w:tcW w:w="4673" w:type="dxa"/>
          </w:tcPr>
          <w:p w:rsidR="00AA0B72" w:rsidRDefault="00AA0B72" w:rsidP="00846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Мотивационное письмо (учитываются мотивация, интерес к </w:t>
            </w:r>
            <w:r w:rsidR="00846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театру и оттепельной эпохе в целом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 навыков, дисциплинированность).  </w:t>
            </w:r>
          </w:p>
        </w:tc>
      </w:tr>
      <w:tr w:rsidR="00AA0B72" w:rsidRPr="00ED4AB0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график реализации проекта </w:t>
            </w:r>
          </w:p>
        </w:tc>
        <w:tc>
          <w:tcPr>
            <w:tcW w:w="4673" w:type="dxa"/>
          </w:tcPr>
          <w:p w:rsidR="00AA0B72" w:rsidRPr="00ED4AB0" w:rsidRDefault="00DF5392" w:rsidP="00314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AA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AA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AA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AA0B72" w:rsidRPr="00ED4AB0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4673" w:type="dxa"/>
          </w:tcPr>
          <w:p w:rsidR="00AA0B72" w:rsidRPr="00ED4AB0" w:rsidRDefault="00DF539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A0B72" w:rsidRPr="00C4679F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4673" w:type="dxa"/>
          </w:tcPr>
          <w:p w:rsidR="00AA0B72" w:rsidRPr="00C4679F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4673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(в форме публичного представления результатов).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3" w:type="dxa"/>
          </w:tcPr>
          <w:p w:rsidR="00AA0B72" w:rsidRDefault="00DF5392" w:rsidP="00DF5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текстовый</w:t>
            </w:r>
          </w:p>
        </w:tc>
      </w:tr>
      <w:tr w:rsidR="00AA0B72" w:rsidRPr="00ED4AB0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 проекта </w:t>
            </w:r>
          </w:p>
        </w:tc>
        <w:tc>
          <w:tcPr>
            <w:tcW w:w="4673" w:type="dxa"/>
          </w:tcPr>
          <w:p w:rsidR="00AA0B72" w:rsidRPr="00ED4AB0" w:rsidRDefault="00AA0B72" w:rsidP="008D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участия в актуальном исследовательском проекте, навык</w:t>
            </w:r>
            <w:r w:rsidR="008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восприятия текста, написанного на языке другой эпохи, навык выделения в тексте главного и аннотирования, навык </w:t>
            </w:r>
            <w:proofErr w:type="spellStart"/>
            <w:r w:rsidR="008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саморедактирования</w:t>
            </w:r>
            <w:proofErr w:type="spellEnd"/>
            <w:r w:rsidR="008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редактирования в процессе общения с руководителем проекта, навык сбора недостающей информации</w:t>
            </w: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4673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 и навыками межкультурной коммуникации), ПК-6 (Владеет навыками  комментирования), ПК-12 (Способен представлять результаты проведенной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работы в виде  публичного коллективного отчета)    </w:t>
            </w:r>
          </w:p>
        </w:tc>
      </w:tr>
      <w:tr w:rsidR="00AA0B72" w:rsidRPr="00ED4AB0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73" w:type="dxa"/>
          </w:tcPr>
          <w:p w:rsidR="00AA0B72" w:rsidRPr="00ED4AB0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Филология, </w:t>
            </w:r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искусств, </w:t>
            </w:r>
            <w:proofErr w:type="spellStart"/>
            <w:r w:rsidRPr="003C7935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, Журналистика, История искусств, Культурология,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Прикладная и междисциплинарная история, История художественной культуры и рынок искусства, Литература и медиа, Литературное мастерство, Прикладная культурология, Русская литература и компаративистика, Современная филология в преподавании литературы в школе</w:t>
            </w:r>
            <w:r w:rsidRPr="003C7935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AA0B72" w:rsidTr="00191706">
        <w:tc>
          <w:tcPr>
            <w:tcW w:w="4672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673" w:type="dxa"/>
          </w:tcPr>
          <w:p w:rsidR="00AA0B72" w:rsidRDefault="00AA0B72" w:rsidP="00191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удаленно</w:t>
            </w:r>
          </w:p>
        </w:tc>
      </w:tr>
    </w:tbl>
    <w:p w:rsidR="00924663" w:rsidRDefault="00924663"/>
    <w:sectPr w:rsidR="0092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FE"/>
    <w:rsid w:val="00013285"/>
    <w:rsid w:val="0003733F"/>
    <w:rsid w:val="000D73E1"/>
    <w:rsid w:val="001A47CE"/>
    <w:rsid w:val="00314156"/>
    <w:rsid w:val="0039370B"/>
    <w:rsid w:val="003D7C84"/>
    <w:rsid w:val="00620E2C"/>
    <w:rsid w:val="00637C1F"/>
    <w:rsid w:val="007F2CAB"/>
    <w:rsid w:val="00846974"/>
    <w:rsid w:val="008D47F4"/>
    <w:rsid w:val="00924663"/>
    <w:rsid w:val="009605D4"/>
    <w:rsid w:val="00A35FBD"/>
    <w:rsid w:val="00AA0B72"/>
    <w:rsid w:val="00B570DD"/>
    <w:rsid w:val="00B84A33"/>
    <w:rsid w:val="00CD24FE"/>
    <w:rsid w:val="00CD762B"/>
    <w:rsid w:val="00DC148E"/>
    <w:rsid w:val="00DF5392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D3FB"/>
  <w15:chartTrackingRefBased/>
  <w15:docId w15:val="{5C07F253-899F-44B0-BD80-4187BFC9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72"/>
  </w:style>
  <w:style w:type="paragraph" w:styleId="2">
    <w:name w:val="heading 2"/>
    <w:basedOn w:val="a"/>
    <w:next w:val="a"/>
    <w:link w:val="20"/>
    <w:uiPriority w:val="9"/>
    <w:unhideWhenUsed/>
    <w:qFormat/>
    <w:rsid w:val="00AA0B72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20</cp:revision>
  <dcterms:created xsi:type="dcterms:W3CDTF">2022-10-03T07:47:00Z</dcterms:created>
  <dcterms:modified xsi:type="dcterms:W3CDTF">2022-10-05T09:13:00Z</dcterms:modified>
</cp:coreProperties>
</file>