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6B16" w14:textId="77777777" w:rsidR="00930EEC" w:rsidRDefault="00930EE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F7EFBD7" w14:textId="77777777" w:rsidR="00930EEC" w:rsidRDefault="00032B7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25904092" w14:textId="77777777" w:rsidR="00930EEC" w:rsidRDefault="00930EE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930EEC" w14:paraId="13B3FF51" w14:textId="77777777" w:rsidTr="00E65EEC">
        <w:tc>
          <w:tcPr>
            <w:tcW w:w="4275" w:type="dxa"/>
          </w:tcPr>
          <w:p w14:paraId="2A09F63C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B38236D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930EEC" w14:paraId="3A003F2F" w14:textId="77777777" w:rsidTr="00E65EEC">
        <w:tc>
          <w:tcPr>
            <w:tcW w:w="4275" w:type="dxa"/>
          </w:tcPr>
          <w:p w14:paraId="7B567D6B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0167E83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930EEC" w14:paraId="5E050CAA" w14:textId="77777777" w:rsidTr="00E65EEC">
        <w:tc>
          <w:tcPr>
            <w:tcW w:w="4275" w:type="dxa"/>
          </w:tcPr>
          <w:p w14:paraId="3684AE83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1B27B986" w14:textId="2245FC5B" w:rsidR="00930EEC" w:rsidRDefault="00C5049B">
            <w:pPr>
              <w:pStyle w:val="LO-normal"/>
              <w:spacing w:line="240" w:lineRule="auto"/>
              <w:ind w:right="567"/>
              <w:rPr>
                <w:rFonts w:ascii="Open Sans" w:eastAsia="Open Sans" w:hAnsi="Open Sans" w:cs="Open Sans"/>
                <w:i/>
                <w:highlight w:val="yellow"/>
              </w:rPr>
            </w:pPr>
            <w:r>
              <w:rPr>
                <w:rFonts w:ascii="Times New Roman" w:eastAsia="Open Sans" w:hAnsi="Times New Roman" w:cs="Open Sans"/>
                <w:i/>
                <w:color w:val="000000" w:themeColor="text1"/>
                <w:sz w:val="26"/>
                <w:szCs w:val="26"/>
                <w:lang w:val="en-GB" w:eastAsia="ru-RU"/>
              </w:rPr>
              <w:t>Data</w:t>
            </w:r>
            <w:r w:rsidRPr="00C5049B">
              <w:rPr>
                <w:rFonts w:ascii="Times New Roman" w:eastAsia="Open Sans" w:hAnsi="Times New Roman" w:cs="Open Sans"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Open Sans" w:hAnsi="Times New Roman" w:cs="Open Sans"/>
                <w:i/>
                <w:color w:val="000000" w:themeColor="text1"/>
                <w:sz w:val="26"/>
                <w:szCs w:val="26"/>
                <w:lang w:val="en-GB" w:eastAsia="ru-RU"/>
              </w:rPr>
              <w:t>workout</w:t>
            </w:r>
            <w:r w:rsidRPr="00C5049B">
              <w:rPr>
                <w:rFonts w:ascii="Times New Roman" w:eastAsia="Open Sans" w:hAnsi="Times New Roman" w:cs="Open Sans"/>
                <w:i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Open Sans" w:hAnsi="Times New Roman" w:cs="Open Sans"/>
                <w:i/>
                <w:color w:val="000000" w:themeColor="text1"/>
                <w:sz w:val="26"/>
                <w:szCs w:val="26"/>
                <w:lang w:eastAsia="ru-RU"/>
              </w:rPr>
              <w:t xml:space="preserve">тестирование базы данных и создание визуализаций  </w:t>
            </w:r>
          </w:p>
        </w:tc>
      </w:tr>
      <w:tr w:rsidR="00930EEC" w14:paraId="44BA475B" w14:textId="77777777" w:rsidTr="00E65EEC">
        <w:tc>
          <w:tcPr>
            <w:tcW w:w="4275" w:type="dxa"/>
          </w:tcPr>
          <w:p w14:paraId="02C3BE70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A6D78A6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930EEC" w14:paraId="12009D90" w14:textId="77777777" w:rsidTr="00E65EEC">
        <w:tc>
          <w:tcPr>
            <w:tcW w:w="4275" w:type="dxa"/>
          </w:tcPr>
          <w:p w14:paraId="395050BD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93644F7" w14:textId="77777777" w:rsidR="00930EEC" w:rsidRDefault="00032B7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930EEC" w14:paraId="04F243E6" w14:textId="77777777" w:rsidTr="00E65EEC">
        <w:tc>
          <w:tcPr>
            <w:tcW w:w="4275" w:type="dxa"/>
          </w:tcPr>
          <w:p w14:paraId="3CA94B05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45AFD103" w14:textId="77777777" w:rsidR="00930EEC" w:rsidRDefault="00032B7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образования, Центр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социологии высшего образования</w:t>
            </w:r>
          </w:p>
        </w:tc>
      </w:tr>
      <w:tr w:rsidR="00930EEC" w14:paraId="49F9F837" w14:textId="77777777" w:rsidTr="00E65EEC">
        <w:tc>
          <w:tcPr>
            <w:tcW w:w="4275" w:type="dxa"/>
          </w:tcPr>
          <w:p w14:paraId="5D237FEE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35EFC233" w14:textId="77777777" w:rsidR="00930EEC" w:rsidRDefault="00032B7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930EEC" w14:paraId="28F9E508" w14:textId="77777777" w:rsidTr="00E65EEC">
        <w:tc>
          <w:tcPr>
            <w:tcW w:w="4275" w:type="dxa"/>
          </w:tcPr>
          <w:p w14:paraId="15B44015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3F0B20E6" w14:textId="77777777" w:rsidR="00930EEC" w:rsidRDefault="00930EE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30EEC" w14:paraId="79B5291D" w14:textId="77777777" w:rsidTr="00E65EEC">
        <w:tc>
          <w:tcPr>
            <w:tcW w:w="4275" w:type="dxa"/>
          </w:tcPr>
          <w:p w14:paraId="15D436B4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9436638" w14:textId="77777777" w:rsidR="00930EEC" w:rsidRDefault="00930EE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930EEC" w14:paraId="529F92C0" w14:textId="77777777" w:rsidTr="00E65EEC">
        <w:tc>
          <w:tcPr>
            <w:tcW w:w="4275" w:type="dxa"/>
          </w:tcPr>
          <w:p w14:paraId="35F73546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Основная проектная идея / описание решаемой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проблемы</w:t>
            </w:r>
          </w:p>
        </w:tc>
        <w:tc>
          <w:tcPr>
            <w:tcW w:w="5070" w:type="dxa"/>
          </w:tcPr>
          <w:p w14:paraId="1C4C94D0" w14:textId="768FD4E7" w:rsidR="00C5049B" w:rsidRDefault="00C5049B">
            <w:pPr>
              <w:pStyle w:val="LO-normal"/>
              <w:spacing w:line="240" w:lineRule="auto"/>
              <w:jc w:val="both"/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Проект состоит из трех частей: </w:t>
            </w:r>
          </w:p>
          <w:p w14:paraId="4168AC26" w14:textId="67A0FECD" w:rsidR="00C5049B" w:rsidRDefault="00C5049B">
            <w:pPr>
              <w:pStyle w:val="LO-normal"/>
              <w:spacing w:line="240" w:lineRule="auto"/>
              <w:jc w:val="both"/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</w:pPr>
          </w:p>
          <w:p w14:paraId="265BE5E0" w14:textId="0F5AFB0D" w:rsidR="00C5049B" w:rsidRDefault="00C5049B" w:rsidP="00C5049B">
            <w:pPr>
              <w:pStyle w:val="LO-normal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Тестирование существующей базы данных в формате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  <w:lang w:val="en-GB"/>
              </w:rPr>
              <w:t>excel</w:t>
            </w:r>
            <w:r w:rsidRPr="00C5049B"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на предмет соответствия внесенных данных источникам) </w:t>
            </w:r>
          </w:p>
          <w:p w14:paraId="458934D4" w14:textId="620034D8" w:rsidR="00C5049B" w:rsidRDefault="00C5049B" w:rsidP="00C5049B">
            <w:pPr>
              <w:pStyle w:val="LO-normal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Создание единого «полотна»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  <w:lang w:val="en-GB"/>
              </w:rPr>
              <w:t>excel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, с которым можно было бы работать в статистических программах </w:t>
            </w:r>
          </w:p>
          <w:p w14:paraId="3CF8290C" w14:textId="3A3AF42B" w:rsidR="00C5049B" w:rsidRDefault="00C5049B" w:rsidP="00C5049B">
            <w:pPr>
              <w:pStyle w:val="LO-normal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Создание графиков и диаграмм на основе базы данных </w:t>
            </w:r>
          </w:p>
          <w:p w14:paraId="2F0E73AC" w14:textId="77777777" w:rsidR="00C5049B" w:rsidRDefault="00C5049B">
            <w:pPr>
              <w:pStyle w:val="LO-normal"/>
              <w:spacing w:line="240" w:lineRule="auto"/>
              <w:jc w:val="both"/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</w:pPr>
          </w:p>
          <w:p w14:paraId="32E18529" w14:textId="1CBAACF8" w:rsidR="00930EEC" w:rsidRPr="00C5049B" w:rsidRDefault="00C5049B">
            <w:pPr>
              <w:pStyle w:val="LO-normal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5049B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Данные, на которых построена база данных – информация о том, как функционирует высшее образование вообще и магистратура в частности (формы обучения, возраст студентов, динамика поступления в магистратуру и т.д.) </w:t>
            </w:r>
          </w:p>
          <w:p w14:paraId="702B0F49" w14:textId="408A707F" w:rsidR="00930EEC" w:rsidRDefault="00C5049B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14:paraId="3EF65410" w14:textId="77777777" w:rsidR="00930EEC" w:rsidRDefault="00032B7A">
            <w:pPr>
              <w:pStyle w:val="LO-normal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Студенты не только получат возможность</w:t>
            </w:r>
            <w:r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поработать над реальным кейсом по а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налитике данных, но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и:</w:t>
            </w:r>
          </w:p>
          <w:p w14:paraId="0B03BD10" w14:textId="77777777" w:rsidR="00930EEC" w:rsidRDefault="00032B7A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  <w:lang w:eastAsia="ru-RU"/>
              </w:rPr>
              <w:t xml:space="preserve">погрузятся в специфику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работы вузов (базы данных для анализа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lastRenderedPageBreak/>
              <w:t>составляются на основе предоставляемой вузами информации)</w:t>
            </w:r>
          </w:p>
          <w:p w14:paraId="2978BAB9" w14:textId="77777777" w:rsidR="00930EEC" w:rsidRDefault="00032B7A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получат представление о том, </w:t>
            </w:r>
            <w:proofErr w:type="gramStart"/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как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формируются</w:t>
            </w:r>
            <w:proofErr w:type="gramEnd"/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  <w:lang w:eastAsia="ru-RU"/>
              </w:rPr>
              <w:t xml:space="preserve"> статистические отчеты государственного уровня. </w:t>
            </w:r>
          </w:p>
          <w:p w14:paraId="17A00F9F" w14:textId="77777777" w:rsidR="00930EEC" w:rsidRDefault="00930EEC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14:paraId="7283F404" w14:textId="77777777" w:rsidR="00930EEC" w:rsidRDefault="00032B7A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Работа над проектом — отличный способ дополнить портфолио: </w:t>
            </w:r>
          </w:p>
          <w:p w14:paraId="4B353291" w14:textId="77777777" w:rsidR="00930EEC" w:rsidRDefault="00032B7A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- работой над реальным кейсом</w:t>
            </w:r>
          </w:p>
          <w:p w14:paraId="52E1BAEB" w14:textId="77777777" w:rsidR="00930EEC" w:rsidRDefault="00032B7A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- продуктом, который можно показать работодателю</w:t>
            </w:r>
          </w:p>
          <w:p w14:paraId="38CCA5D5" w14:textId="77777777" w:rsidR="00930EEC" w:rsidRDefault="00032B7A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- рекомендацией или благодарностью (на выбор студента) </w:t>
            </w:r>
          </w:p>
          <w:p w14:paraId="69EA0A71" w14:textId="4B68E97F" w:rsidR="00930EEC" w:rsidRDefault="00032B7A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30EEC" w14:paraId="27ED5756" w14:textId="77777777" w:rsidTr="00E65EEC">
        <w:tc>
          <w:tcPr>
            <w:tcW w:w="4275" w:type="dxa"/>
          </w:tcPr>
          <w:p w14:paraId="4ECDB9B3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559DBB9" w14:textId="77777777" w:rsidR="00930EEC" w:rsidRDefault="00032B7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  <w:lang w:val="ru-RU"/>
              </w:rPr>
              <w:t xml:space="preserve">Цель:  </w:t>
            </w:r>
          </w:p>
          <w:p w14:paraId="234F1DED" w14:textId="70AC41C3" w:rsidR="00930EEC" w:rsidRDefault="00C5049B" w:rsidP="00C5049B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Тестирование базы данных, созданной на основании статистических сводов </w:t>
            </w:r>
            <w:r w:rsidR="00032B7A"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Министерства образования и науки (ВПО-1)</w:t>
            </w:r>
          </w:p>
          <w:p w14:paraId="2D3BDF25" w14:textId="77777777" w:rsidR="00930EEC" w:rsidRDefault="00930EEC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14:paraId="4593A946" w14:textId="77777777" w:rsidR="00930EEC" w:rsidRDefault="00032B7A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Задачи:  </w:t>
            </w:r>
          </w:p>
          <w:p w14:paraId="4CD1CA21" w14:textId="77777777" w:rsidR="00930EEC" w:rsidRDefault="00930EEC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14:paraId="7FDDD5D2" w14:textId="407A1A3F" w:rsidR="00930EEC" w:rsidRPr="00C5049B" w:rsidRDefault="00C5049B" w:rsidP="00C5049B">
            <w:pPr>
              <w:pStyle w:val="LO-normal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Необходимо сверить данные, внесенные в базу с данными из первоисточника </w:t>
            </w:r>
          </w:p>
          <w:p w14:paraId="274DCB0A" w14:textId="44DEF3E9" w:rsidR="00C5049B" w:rsidRDefault="00C5049B" w:rsidP="00C5049B">
            <w:pPr>
              <w:pStyle w:val="LO-normal"/>
              <w:spacing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7C60C675" w14:textId="7870452B" w:rsidR="00930EEC" w:rsidRDefault="00C5049B" w:rsidP="00C5049B">
            <w:pPr>
              <w:pStyle w:val="LO-normal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eastAsia="ru-RU"/>
              </w:rPr>
              <w:t xml:space="preserve">Необходимо создать единый лист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val="en-GB" w:eastAsia="ru-RU"/>
              </w:rPr>
              <w:t>excel</w:t>
            </w:r>
            <w:r w:rsidRPr="00C5049B"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eastAsia="ru-RU"/>
              </w:rPr>
              <w:t xml:space="preserve">для последующего использования в статистических программах  </w:t>
            </w:r>
          </w:p>
          <w:p w14:paraId="27AA695F" w14:textId="77777777" w:rsidR="00930EEC" w:rsidRDefault="00930EEC">
            <w:pPr>
              <w:pStyle w:val="LO-normal"/>
              <w:spacing w:line="240" w:lineRule="auto"/>
              <w:ind w:left="1080"/>
              <w:rPr>
                <w:rFonts w:ascii="Calibri" w:eastAsia="Calibri" w:hAnsi="Calibri" w:cs="Calibri"/>
              </w:rPr>
            </w:pPr>
          </w:p>
          <w:p w14:paraId="4167A152" w14:textId="1903831E" w:rsidR="00930EEC" w:rsidRDefault="00C5049B" w:rsidP="00C5049B">
            <w:pPr>
              <w:pStyle w:val="LO-normal"/>
              <w:numPr>
                <w:ilvl w:val="0"/>
                <w:numId w:val="10"/>
              </w:num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eastAsia="ru-RU"/>
              </w:rPr>
              <w:t xml:space="preserve">Необходимо создать ряд диаграмм и графиков на основании протестированной базы данных (под запрос исследовательской группы, есть примеры)  </w:t>
            </w:r>
            <w:r w:rsidR="00032B7A"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14:paraId="18E51899" w14:textId="180EBBA4" w:rsidR="00930EEC" w:rsidRPr="00C5049B" w:rsidRDefault="00032B7A" w:rsidP="00C5049B">
            <w:pPr>
              <w:pStyle w:val="LO-normal"/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eastAsia="ru-RU"/>
              </w:rPr>
              <w:t xml:space="preserve"> процессе работы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проводятся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eastAsia="ru-RU"/>
              </w:rPr>
              <w:t xml:space="preserve">встречи по планированию и координации работы команды в онлайн-формате. </w:t>
            </w:r>
          </w:p>
        </w:tc>
      </w:tr>
      <w:tr w:rsidR="00930EEC" w14:paraId="33962DD9" w14:textId="77777777" w:rsidTr="00E65EEC">
        <w:tc>
          <w:tcPr>
            <w:tcW w:w="4275" w:type="dxa"/>
          </w:tcPr>
          <w:p w14:paraId="573C4918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ECD092B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5049B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Формирование команды</w:t>
            </w:r>
          </w:p>
          <w:p w14:paraId="5AE57C3A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Распределение ролей в команде</w:t>
            </w:r>
          </w:p>
          <w:p w14:paraId="30DBB375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3. Выбор технических средств коммуникации и демонстрации промежуточных результатов</w:t>
            </w:r>
          </w:p>
          <w:p w14:paraId="7780690A" w14:textId="624023F9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Работа над проектом: </w:t>
            </w:r>
            <w:r w:rsidR="00C5049B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тестирование базы данных, создание </w:t>
            </w:r>
            <w:r w:rsidR="00C5049B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lastRenderedPageBreak/>
              <w:t>excel</w:t>
            </w:r>
            <w:r w:rsidR="00C5049B" w:rsidRPr="00C5049B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 w:rsidR="00C5049B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листа, создание графиков и диаграмм  </w:t>
            </w:r>
          </w:p>
          <w:p w14:paraId="144AA729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5. Презентация проекта заказчику</w:t>
            </w:r>
          </w:p>
          <w:p w14:paraId="0EFB938F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6. Обратная связь</w:t>
            </w:r>
          </w:p>
          <w:p w14:paraId="6458893F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7. Доработка продукта по обратной связи </w:t>
            </w:r>
          </w:p>
        </w:tc>
      </w:tr>
      <w:tr w:rsidR="00930EEC" w14:paraId="6DD62CA9" w14:textId="77777777" w:rsidTr="00E65EEC">
        <w:tc>
          <w:tcPr>
            <w:tcW w:w="4275" w:type="dxa"/>
          </w:tcPr>
          <w:p w14:paraId="2369B041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ые требования к результату</w:t>
            </w:r>
          </w:p>
        </w:tc>
        <w:tc>
          <w:tcPr>
            <w:tcW w:w="5070" w:type="dxa"/>
          </w:tcPr>
          <w:p w14:paraId="289B7FF6" w14:textId="2327A80C" w:rsidR="00930EEC" w:rsidRPr="00C5049B" w:rsidRDefault="00032B7A">
            <w:pPr>
              <w:pStyle w:val="LO-normal"/>
              <w:spacing w:line="240" w:lineRule="auto"/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1.  </w:t>
            </w:r>
            <w:r w:rsidR="00C5049B"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Отлаженная и протестированная база данных</w:t>
            </w:r>
          </w:p>
          <w:p w14:paraId="4C1BAF13" w14:textId="77777777" w:rsidR="00C5049B" w:rsidRDefault="00032B7A" w:rsidP="00C5049B">
            <w:pPr>
              <w:pStyle w:val="LO-normal"/>
              <w:spacing w:line="240" w:lineRule="auto"/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2.  </w:t>
            </w:r>
            <w:r w:rsidR="00C5049B"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Единый лист </w:t>
            </w:r>
            <w:r w:rsidR="00C5049B"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val="en-GB"/>
              </w:rPr>
              <w:t>excel</w:t>
            </w:r>
            <w:r w:rsidR="00C5049B" w:rsidRPr="00C5049B"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 </w:t>
            </w:r>
            <w:r w:rsidR="00C5049B"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со всеми имеющимися данными </w:t>
            </w:r>
          </w:p>
          <w:p w14:paraId="4AFD2DE3" w14:textId="28A34396" w:rsidR="00930EEC" w:rsidRPr="00E65EEC" w:rsidRDefault="00032B7A" w:rsidP="00C5049B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.  </w:t>
            </w:r>
            <w:r w:rsidR="00E65EEC"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</w:rPr>
              <w:t xml:space="preserve">Набор графиков и диаграмм (не менее 10) </w:t>
            </w:r>
          </w:p>
        </w:tc>
      </w:tr>
      <w:tr w:rsidR="00930EEC" w14:paraId="3F86C355" w14:textId="77777777" w:rsidTr="00E65EEC">
        <w:trPr>
          <w:trHeight w:val="460"/>
        </w:trPr>
        <w:tc>
          <w:tcPr>
            <w:tcW w:w="4275" w:type="dxa"/>
          </w:tcPr>
          <w:p w14:paraId="4C7C4F5F" w14:textId="77777777" w:rsidR="00930EEC" w:rsidRDefault="00032B7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70" w:type="dxa"/>
          </w:tcPr>
          <w:p w14:paraId="57FDD2A4" w14:textId="57E4655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2</w:t>
            </w:r>
            <w:r w:rsidR="00E65EE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/</w:t>
            </w:r>
            <w:r w:rsidR="00E65EE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/2022</w:t>
            </w:r>
          </w:p>
        </w:tc>
      </w:tr>
      <w:tr w:rsidR="00930EEC" w14:paraId="10B138EF" w14:textId="77777777" w:rsidTr="00E65EEC">
        <w:trPr>
          <w:trHeight w:val="460"/>
        </w:trPr>
        <w:tc>
          <w:tcPr>
            <w:tcW w:w="4275" w:type="dxa"/>
          </w:tcPr>
          <w:p w14:paraId="300060FB" w14:textId="77777777" w:rsidR="00930EEC" w:rsidRDefault="00032B7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</w:tcPr>
          <w:p w14:paraId="19955381" w14:textId="6C17BC2F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2</w:t>
            </w:r>
            <w:r w:rsidR="00E65EE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/</w:t>
            </w:r>
            <w:r w:rsidR="00E65EE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/2022</w:t>
            </w:r>
          </w:p>
        </w:tc>
      </w:tr>
      <w:tr w:rsidR="00930EEC" w14:paraId="557C3A54" w14:textId="77777777" w:rsidTr="00E65EEC">
        <w:trPr>
          <w:trHeight w:val="460"/>
        </w:trPr>
        <w:tc>
          <w:tcPr>
            <w:tcW w:w="4275" w:type="dxa"/>
          </w:tcPr>
          <w:p w14:paraId="79E1DDB8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6903E52F" w14:textId="11642910" w:rsidR="00930EEC" w:rsidRDefault="00E65EE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930EEC" w14:paraId="3D76BBB7" w14:textId="77777777" w:rsidTr="00E65EEC">
        <w:trPr>
          <w:trHeight w:val="460"/>
        </w:trPr>
        <w:tc>
          <w:tcPr>
            <w:tcW w:w="4275" w:type="dxa"/>
          </w:tcPr>
          <w:p w14:paraId="19D684D4" w14:textId="77777777" w:rsidR="00930EEC" w:rsidRDefault="00032B7A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55B28A76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4</w:t>
            </w:r>
          </w:p>
        </w:tc>
      </w:tr>
      <w:tr w:rsidR="00930EEC" w14:paraId="3D33EBA8" w14:textId="77777777" w:rsidTr="00E65EEC">
        <w:tc>
          <w:tcPr>
            <w:tcW w:w="4275" w:type="dxa"/>
          </w:tcPr>
          <w:p w14:paraId="230B32ED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FAD7A25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Зачет на основании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соотвествия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финального продукта критериям, указанным в проектном задании</w:t>
            </w:r>
          </w:p>
        </w:tc>
      </w:tr>
      <w:tr w:rsidR="00930EEC" w14:paraId="183FE101" w14:textId="77777777" w:rsidTr="00E65EEC">
        <w:tc>
          <w:tcPr>
            <w:tcW w:w="4275" w:type="dxa"/>
          </w:tcPr>
          <w:p w14:paraId="0BE45C95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81A0373" w14:textId="77777777" w:rsidR="00E65EEC" w:rsidRDefault="00E65EEC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3 артефакта, указанные в задачах </w:t>
            </w:r>
          </w:p>
          <w:p w14:paraId="530F97D0" w14:textId="48D06C07" w:rsidR="00930EEC" w:rsidRDefault="00E65EE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Презентация заказчику </w:t>
            </w:r>
            <w:r w:rsidR="00032B7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930EEC" w14:paraId="1A04973D" w14:textId="77777777" w:rsidTr="00E65EEC">
        <w:tc>
          <w:tcPr>
            <w:tcW w:w="4275" w:type="dxa"/>
          </w:tcPr>
          <w:p w14:paraId="65A7A00E" w14:textId="77777777" w:rsidR="00930EEC" w:rsidRDefault="00032B7A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AB417DE" w14:textId="3D75468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Зачет: качество работы </w:t>
            </w:r>
            <w:r w:rsidR="00E65EEC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соответствует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требованиям минимум на 85%</w:t>
            </w:r>
          </w:p>
        </w:tc>
      </w:tr>
      <w:tr w:rsidR="00930EEC" w14:paraId="728CA389" w14:textId="77777777" w:rsidTr="00E65EEC">
        <w:tc>
          <w:tcPr>
            <w:tcW w:w="4275" w:type="dxa"/>
          </w:tcPr>
          <w:p w14:paraId="3D2AAEBD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Возможность пересдач при получении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неудовлетворительной оценки</w:t>
            </w:r>
          </w:p>
        </w:tc>
        <w:tc>
          <w:tcPr>
            <w:tcW w:w="5070" w:type="dxa"/>
          </w:tcPr>
          <w:p w14:paraId="297E6F9D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930EEC" w14:paraId="2E36286E" w14:textId="77777777" w:rsidTr="00E65EEC">
        <w:tc>
          <w:tcPr>
            <w:tcW w:w="4275" w:type="dxa"/>
          </w:tcPr>
          <w:p w14:paraId="186AC63E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343FB95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Навыки реконструирования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задания заказчика</w:t>
            </w:r>
          </w:p>
          <w:p w14:paraId="721772C5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Работа в команде: </w:t>
            </w:r>
          </w:p>
          <w:p w14:paraId="089AE223" w14:textId="77777777" w:rsidR="00930EEC" w:rsidRDefault="00032B7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составление плана работы</w:t>
            </w:r>
          </w:p>
          <w:p w14:paraId="38E201DA" w14:textId="77777777" w:rsidR="00930EEC" w:rsidRDefault="00032B7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распределение ролей</w:t>
            </w:r>
          </w:p>
          <w:p w14:paraId="516DD752" w14:textId="77777777" w:rsidR="00930EEC" w:rsidRDefault="00032B7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выделение подзадач</w:t>
            </w:r>
          </w:p>
          <w:p w14:paraId="7DEA376E" w14:textId="77777777" w:rsidR="00930EEC" w:rsidRDefault="00032B7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коммуникация</w:t>
            </w:r>
          </w:p>
          <w:p w14:paraId="1D5D8494" w14:textId="77777777" w:rsidR="00930EEC" w:rsidRDefault="00032B7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решение спорных моментов </w:t>
            </w:r>
          </w:p>
          <w:p w14:paraId="27B3E0EF" w14:textId="77777777" w:rsidR="00930EEC" w:rsidRDefault="00032B7A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Аналитические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навыки: </w:t>
            </w:r>
          </w:p>
          <w:p w14:paraId="3AC8E905" w14:textId="1FBCF84E" w:rsidR="00930EEC" w:rsidRDefault="00032B7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анализ </w:t>
            </w:r>
            <w:r w:rsidR="00E65EE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больших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массивов данных</w:t>
            </w:r>
          </w:p>
          <w:p w14:paraId="48A0477F" w14:textId="77777777" w:rsidR="00930EEC" w:rsidRDefault="00032B7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поиск необходимых данных </w:t>
            </w:r>
          </w:p>
          <w:p w14:paraId="47E3B571" w14:textId="77777777" w:rsidR="00930EEC" w:rsidRDefault="00032B7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базы данных </w:t>
            </w:r>
          </w:p>
          <w:p w14:paraId="05B495E2" w14:textId="77777777" w:rsidR="00930EEC" w:rsidRDefault="00032B7A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Технические навыки: </w:t>
            </w:r>
          </w:p>
          <w:p w14:paraId="7BE6ACCE" w14:textId="77777777" w:rsidR="00930EEC" w:rsidRDefault="00032B7A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bidi="hi-IN"/>
              </w:rPr>
              <w:lastRenderedPageBreak/>
              <w:t xml:space="preserve">работа с форматами 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en-GB" w:eastAsia="zh-CN" w:bidi="hi-IN"/>
              </w:rPr>
              <w:t>excel</w:t>
            </w:r>
            <w:r w:rsidRPr="00C5049B"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, 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en-GB" w:eastAsia="zh-CN" w:bidi="hi-IN"/>
              </w:rPr>
              <w:t>txt</w:t>
            </w:r>
            <w:r w:rsidRPr="00C5049B"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, 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en-GB" w:eastAsia="zh-CN" w:bidi="hi-IN"/>
              </w:rPr>
              <w:t>csv</w:t>
            </w:r>
          </w:p>
          <w:p w14:paraId="5B805365" w14:textId="77777777" w:rsidR="00930EEC" w:rsidRDefault="00032B7A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Основы 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en-GB" w:eastAsia="zh-CN" w:bidi="hi-IN"/>
              </w:rPr>
              <w:t>product-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менеджмента: </w:t>
            </w:r>
          </w:p>
          <w:p w14:paraId="650C2D92" w14:textId="77777777" w:rsidR="00930EEC" w:rsidRDefault="00032B7A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дизайн продукта </w:t>
            </w:r>
          </w:p>
          <w:p w14:paraId="1F3D18C0" w14:textId="77777777" w:rsidR="00930EEC" w:rsidRDefault="00032B7A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презентация продукта заказчику </w:t>
            </w:r>
          </w:p>
          <w:p w14:paraId="05EB4802" w14:textId="77777777" w:rsidR="00930EEC" w:rsidRDefault="00032B7A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доработка продукта на основе 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>обратной связи</w:t>
            </w:r>
          </w:p>
        </w:tc>
      </w:tr>
      <w:tr w:rsidR="00930EEC" w14:paraId="391A9342" w14:textId="77777777" w:rsidTr="00E65EEC">
        <w:tc>
          <w:tcPr>
            <w:tcW w:w="4275" w:type="dxa"/>
          </w:tcPr>
          <w:p w14:paraId="6EB9C42C" w14:textId="77777777" w:rsidR="00930EEC" w:rsidRDefault="00032B7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965953A" w14:textId="4FC01E79" w:rsidR="00930EEC" w:rsidRDefault="00E65EE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  <w:r w:rsidR="00032B7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930EEC" w14:paraId="29F88C71" w14:textId="77777777" w:rsidTr="00E65EEC">
        <w:tc>
          <w:tcPr>
            <w:tcW w:w="4275" w:type="dxa"/>
          </w:tcPr>
          <w:p w14:paraId="4B9025DD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40975C9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930EEC" w14:paraId="27C39913" w14:textId="77777777" w:rsidTr="00E65EEC">
        <w:tc>
          <w:tcPr>
            <w:tcW w:w="4275" w:type="dxa"/>
          </w:tcPr>
          <w:p w14:paraId="3F309E99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47411B5D" w14:textId="2B0623B1" w:rsidR="00930EEC" w:rsidRPr="00E65EEC" w:rsidRDefault="00E65E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930EEC" w14:paraId="4BE617F1" w14:textId="77777777" w:rsidTr="00E65EEC">
        <w:tc>
          <w:tcPr>
            <w:tcW w:w="4275" w:type="dxa"/>
          </w:tcPr>
          <w:p w14:paraId="15D44306" w14:textId="77777777" w:rsidR="00930EEC" w:rsidRDefault="00032B7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0B1BFDD9" w14:textId="204A5270" w:rsidR="00930EEC" w:rsidRPr="00E65EEC" w:rsidRDefault="00E65E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55315589" w14:textId="77777777" w:rsidR="00930EEC" w:rsidRDefault="00930EEC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60AB5291" w14:textId="77777777" w:rsidR="00930EEC" w:rsidRDefault="00930EE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930EE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1C22" w14:textId="77777777" w:rsidR="00032B7A" w:rsidRDefault="00032B7A">
      <w:pPr>
        <w:spacing w:line="240" w:lineRule="auto"/>
      </w:pPr>
      <w:r>
        <w:separator/>
      </w:r>
    </w:p>
  </w:endnote>
  <w:endnote w:type="continuationSeparator" w:id="0">
    <w:p w14:paraId="695B6057" w14:textId="77777777" w:rsidR="00032B7A" w:rsidRDefault="0003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769489"/>
      <w:docPartObj>
        <w:docPartGallery w:val="Page Numbers (Bottom of Page)"/>
        <w:docPartUnique/>
      </w:docPartObj>
    </w:sdtPr>
    <w:sdtEndPr/>
    <w:sdtContent>
      <w:p w14:paraId="74DF9C1B" w14:textId="77777777" w:rsidR="00930EEC" w:rsidRDefault="00032B7A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174BF21" w14:textId="77777777" w:rsidR="00930EEC" w:rsidRDefault="00930EEC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B7CA" w14:textId="77777777" w:rsidR="00032B7A" w:rsidRDefault="00032B7A">
      <w:r>
        <w:separator/>
      </w:r>
    </w:p>
  </w:footnote>
  <w:footnote w:type="continuationSeparator" w:id="0">
    <w:p w14:paraId="757BEAE2" w14:textId="77777777" w:rsidR="00032B7A" w:rsidRDefault="00032B7A">
      <w:r>
        <w:continuationSeparator/>
      </w:r>
    </w:p>
  </w:footnote>
  <w:footnote w:id="1">
    <w:p w14:paraId="318EC2B4" w14:textId="77777777" w:rsidR="00930EEC" w:rsidRDefault="00032B7A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 xml:space="preserve">Не </w:t>
      </w:r>
      <w:r>
        <w:rPr>
          <w:rFonts w:ascii="Times New Roman" w:hAnsi="Times New Roman" w:cs="Times New Roman"/>
          <w:sz w:val="18"/>
          <w:lang w:val="ru-RU"/>
        </w:rPr>
        <w:t>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0E1"/>
    <w:multiLevelType w:val="multilevel"/>
    <w:tmpl w:val="7F2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861F63"/>
    <w:multiLevelType w:val="multilevel"/>
    <w:tmpl w:val="7EEE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DB64F74"/>
    <w:multiLevelType w:val="multilevel"/>
    <w:tmpl w:val="935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CE07D3B"/>
    <w:multiLevelType w:val="multilevel"/>
    <w:tmpl w:val="477A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9EA31C7"/>
    <w:multiLevelType w:val="hybridMultilevel"/>
    <w:tmpl w:val="467A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4E8"/>
    <w:multiLevelType w:val="multilevel"/>
    <w:tmpl w:val="FD1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1500CBC"/>
    <w:multiLevelType w:val="hybridMultilevel"/>
    <w:tmpl w:val="6B425E76"/>
    <w:lvl w:ilvl="0" w:tplc="8474C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251B3"/>
    <w:multiLevelType w:val="multilevel"/>
    <w:tmpl w:val="2AE86F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2CA0722"/>
    <w:multiLevelType w:val="multilevel"/>
    <w:tmpl w:val="A0D0E64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75F1622E"/>
    <w:multiLevelType w:val="hybridMultilevel"/>
    <w:tmpl w:val="6D2EF066"/>
    <w:lvl w:ilvl="0" w:tplc="4798E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EC"/>
    <w:rsid w:val="00032B7A"/>
    <w:rsid w:val="00930EEC"/>
    <w:rsid w:val="00C5049B"/>
    <w:rsid w:val="00E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4507"/>
  <w15:docId w15:val="{8D4395EE-6E30-47A4-A5ED-C142200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sz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eastAsia="zh-CN" w:bidi="hi-IN"/>
    </w:r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2022-10-05T15:12:00Z</dcterms:created>
  <dcterms:modified xsi:type="dcterms:W3CDTF">2022-10-05T15:12:00Z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