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E136" w14:textId="4A791AC1" w:rsidR="00C86B47" w:rsidRPr="00DD1D81" w:rsidRDefault="0029728A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="00DD1D81" w:rsidRPr="00DD1D81">
        <w:rPr>
          <w:rFonts w:ascii="Times New Roman" w:hAnsi="Times New Roman" w:cs="Times New Roman"/>
          <w:b/>
          <w:sz w:val="28"/>
          <w:szCs w:val="24"/>
          <w:lang w:val="ru-RU"/>
        </w:rPr>
        <w:t>Проектное предложение</w:t>
      </w:r>
    </w:p>
    <w:p w14:paraId="32BDB667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DD1D81" w14:paraId="661AEE52" w14:textId="77777777" w:rsidTr="00135E29">
        <w:tc>
          <w:tcPr>
            <w:tcW w:w="4275" w:type="dxa"/>
          </w:tcPr>
          <w:p w14:paraId="129E2A95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F14318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DD1D81" w14:paraId="08833A23" w14:textId="77777777" w:rsidTr="00135E29">
        <w:tc>
          <w:tcPr>
            <w:tcW w:w="4275" w:type="dxa"/>
          </w:tcPr>
          <w:p w14:paraId="3235A146" w14:textId="77777777" w:rsidR="00C851B3" w:rsidRPr="00DD1D81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DE1F26D" w:rsidR="00C851B3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="00C851B3"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рикладной</w:t>
            </w:r>
          </w:p>
        </w:tc>
      </w:tr>
      <w:tr w:rsidR="00C86B47" w:rsidRPr="00DD1D81" w14:paraId="585CCA0E" w14:textId="77777777" w:rsidTr="00135E29">
        <w:tc>
          <w:tcPr>
            <w:tcW w:w="4275" w:type="dxa"/>
          </w:tcPr>
          <w:p w14:paraId="46CB68B9" w14:textId="77777777" w:rsidR="00C86B47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DD1D81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DB7E3EA" w:rsidR="00C86B47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Организация </w:t>
            </w:r>
            <w:r w:rsidRPr="00DD1D8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Пятой</w:t>
            </w:r>
            <w:r w:rsidRPr="00DD1D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международной конференции Модели ООН «HSEIMUN </w:t>
            </w:r>
            <w:r w:rsidR="0029728A"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  <w:r w:rsidRPr="00DD1D81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C86B47" w:rsidRPr="00DD1D81" w14:paraId="5A40D10E" w14:textId="77777777" w:rsidTr="00135E29">
        <w:tc>
          <w:tcPr>
            <w:tcW w:w="4275" w:type="dxa"/>
          </w:tcPr>
          <w:p w14:paraId="7AC068C7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9249AD6" w:rsidR="00C86B47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Департамент политологии и международных отношений</w:t>
            </w:r>
          </w:p>
        </w:tc>
      </w:tr>
      <w:tr w:rsidR="00C86B47" w:rsidRPr="00DD1D81" w14:paraId="1B0632D4" w14:textId="77777777" w:rsidTr="00135E29">
        <w:tc>
          <w:tcPr>
            <w:tcW w:w="4275" w:type="dxa"/>
          </w:tcPr>
          <w:p w14:paraId="03A0F1D6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8BFC210" w:rsidR="00C86B47" w:rsidRPr="00DD1D81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Кандауров Данил Михайлович</w:t>
            </w:r>
          </w:p>
        </w:tc>
      </w:tr>
      <w:tr w:rsidR="001E44E9" w:rsidRPr="00DD1D81" w14:paraId="554BC60E" w14:textId="77777777" w:rsidTr="00135E29">
        <w:tc>
          <w:tcPr>
            <w:tcW w:w="4275" w:type="dxa"/>
          </w:tcPr>
          <w:p w14:paraId="57D8A3B0" w14:textId="77777777" w:rsidR="001E44E9" w:rsidRPr="00DD1D81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07B752D2" w:rsidR="001E44E9" w:rsidRPr="00233E60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Преподаватель</w:t>
            </w:r>
            <w:r w:rsidR="00233E6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r w:rsidR="00233E60" w:rsidRPr="00233E60">
              <w:rPr>
                <w:rFonts w:ascii="Times New Roman" w:hAnsi="Times New Roman" w:cs="Times New Roman"/>
                <w:color w:val="000000" w:themeColor="text1"/>
              </w:rPr>
              <w:t>Департамент политологии и международных отношений</w:t>
            </w:r>
            <w:r w:rsidR="00233E60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</w:tr>
      <w:tr w:rsidR="008756F6" w:rsidRPr="00DD1D81" w14:paraId="3E471A28" w14:textId="77777777" w:rsidTr="00135E29">
        <w:tc>
          <w:tcPr>
            <w:tcW w:w="4275" w:type="dxa"/>
          </w:tcPr>
          <w:p w14:paraId="56F9DB4E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A038E72" w:rsidR="008756F6" w:rsidRPr="00DD1D81" w:rsidRDefault="00A0313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DD1D81" w:rsidRPr="009F2E5B">
                <w:rPr>
                  <w:rStyle w:val="af2"/>
                  <w:rFonts w:ascii="Times New Roman" w:hAnsi="Times New Roman" w:cs="Times New Roman"/>
                  <w:lang w:val="en-US"/>
                </w:rPr>
                <w:t>dkandaurov@hse.ru</w:t>
              </w:r>
            </w:hyperlink>
          </w:p>
        </w:tc>
      </w:tr>
      <w:tr w:rsidR="008756F6" w:rsidRPr="00DD1D81" w14:paraId="3BFFA26F" w14:textId="77777777" w:rsidTr="00135E29">
        <w:tc>
          <w:tcPr>
            <w:tcW w:w="4275" w:type="dxa"/>
          </w:tcPr>
          <w:p w14:paraId="48C34905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DD1D8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2F83294" w:rsidR="008756F6" w:rsidRPr="00DD1D81" w:rsidRDefault="00FA76D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</w:tr>
      <w:tr w:rsidR="008756F6" w:rsidRPr="00DD1D81" w14:paraId="3926DEA3" w14:textId="77777777" w:rsidTr="00135E29">
        <w:tc>
          <w:tcPr>
            <w:tcW w:w="4275" w:type="dxa"/>
          </w:tcPr>
          <w:p w14:paraId="590743CE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4811877" w:rsidR="008756F6" w:rsidRPr="00FA76D5" w:rsidRDefault="00FA76D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</w:tr>
      <w:tr w:rsidR="00C86B47" w:rsidRPr="00DD1D81" w14:paraId="38B4B2B1" w14:textId="77777777" w:rsidTr="00135E29">
        <w:tc>
          <w:tcPr>
            <w:tcW w:w="4275" w:type="dxa"/>
          </w:tcPr>
          <w:p w14:paraId="5DCFA6B5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002421F" w14:textId="77777777" w:rsidR="00DD1D81" w:rsidRPr="00DD1D81" w:rsidRDefault="00DD1D81" w:rsidP="00DD1D8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HSEIMUN – это научная конференция для студентов и школьников, посвященная глобальным проблемам современного мира. Конференция организуется по всемирно известному формату Модели ООН, в ходе которого участники воспроизводят деятельность Организации Объединенных Наций и ее основных институтов. </w:t>
            </w:r>
          </w:p>
          <w:p w14:paraId="71AF56EE" w14:textId="77777777" w:rsidR="00DD1D81" w:rsidRPr="00DD1D81" w:rsidRDefault="00DD1D81" w:rsidP="00DD1D8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3B5190" w14:textId="07C912E1" w:rsidR="00DD1D81" w:rsidRPr="00DD1D81" w:rsidRDefault="00DD1D81" w:rsidP="00DD1D8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В НИУ ВШЭ – Санкт-Петербург конференции Модели ООН проходят с 2018 года.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организацию и проведение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Пятой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международной конференции Модели ООН «HSEIMUN </w:t>
            </w:r>
            <w:r w:rsidR="0029728A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</w:tr>
      <w:tr w:rsidR="00C86B47" w:rsidRPr="00DD1D81" w14:paraId="408A462A" w14:textId="77777777" w:rsidTr="00135E29">
        <w:tc>
          <w:tcPr>
            <w:tcW w:w="4275" w:type="dxa"/>
          </w:tcPr>
          <w:p w14:paraId="0737FEAF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DD1D81">
              <w:rPr>
                <w:rFonts w:ascii="Times New Roman" w:hAnsi="Times New Roman" w:cs="Times New Roman"/>
              </w:rPr>
              <w:t xml:space="preserve">Цель </w:t>
            </w:r>
            <w:r w:rsidR="008756F6" w:rsidRPr="00DD1D81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DD1D81">
              <w:rPr>
                <w:rFonts w:ascii="Times New Roman" w:hAnsi="Times New Roman" w:cs="Times New Roman"/>
              </w:rPr>
              <w:t>проекта</w:t>
            </w:r>
            <w:r w:rsidRPr="00DD1D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7B5D5E6" w14:textId="59D5297B" w:rsidR="00C86B47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val="ru-RU"/>
              </w:rPr>
              <w:t>Пятой</w:t>
            </w:r>
            <w:r w:rsidRPr="00DD1D81">
              <w:rPr>
                <w:rFonts w:ascii="Times New Roman" w:hAnsi="Times New Roman" w:cs="Times New Roman"/>
                <w:lang w:val="ru-RU"/>
              </w:rPr>
              <w:t xml:space="preserve"> международной конференции Модели ООН «HSEIMUN </w:t>
            </w:r>
            <w:r w:rsidR="0029728A">
              <w:rPr>
                <w:rFonts w:ascii="Times New Roman" w:hAnsi="Times New Roman" w:cs="Times New Roman"/>
                <w:lang w:val="ru-RU"/>
              </w:rPr>
              <w:t>2023</w:t>
            </w:r>
            <w:r w:rsidRPr="00DD1D81">
              <w:rPr>
                <w:rFonts w:ascii="Times New Roman" w:hAnsi="Times New Roman" w:cs="Times New Roman"/>
                <w:lang w:val="ru-RU"/>
              </w:rPr>
              <w:t>».</w:t>
            </w:r>
          </w:p>
          <w:p w14:paraId="455DE0A2" w14:textId="77777777" w:rsidR="00DD1D81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</w:p>
          <w:p w14:paraId="0A32238B" w14:textId="549B2305" w:rsidR="00DD1D81" w:rsidRPr="00DD1D81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и проведение мероприятий Клуба мировой политики и дипломатии, сопутствующих и предшествующих Модели.</w:t>
            </w:r>
          </w:p>
        </w:tc>
      </w:tr>
      <w:tr w:rsidR="008756F6" w:rsidRPr="00DD1D81" w14:paraId="69EC11ED" w14:textId="77777777" w:rsidTr="00135E29">
        <w:tc>
          <w:tcPr>
            <w:tcW w:w="4275" w:type="dxa"/>
          </w:tcPr>
          <w:p w14:paraId="13B29BB7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2B6261F" w14:textId="77777777" w:rsidR="008756F6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содержательной части Модели ООН и иных мероприятий.</w:t>
            </w:r>
          </w:p>
          <w:p w14:paraId="09CB847F" w14:textId="77777777" w:rsid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AF3FDF" w14:textId="77777777" w:rsid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Поиск и регистрация участников мероприятий, логистическое их сопровождение.</w:t>
            </w:r>
          </w:p>
          <w:p w14:paraId="5F192B6E" w14:textId="77777777" w:rsid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5699499" w14:textId="77777777" w:rsid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мероприятий.</w:t>
            </w:r>
          </w:p>
          <w:p w14:paraId="7C1D4983" w14:textId="77777777" w:rsid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60C88E2" w14:textId="01E18D57" w:rsidR="00DD1D81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Организация мастер-классов и партнёрских мероприятий в рамках Клуба мировой политики и дипломатии.</w:t>
            </w:r>
          </w:p>
        </w:tc>
      </w:tr>
      <w:tr w:rsidR="008756F6" w:rsidRPr="00DD1D81" w14:paraId="17A28D65" w14:textId="77777777" w:rsidTr="00135E29">
        <w:tc>
          <w:tcPr>
            <w:tcW w:w="4275" w:type="dxa"/>
          </w:tcPr>
          <w:p w14:paraId="2078AA69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32ECA25" w14:textId="4E85649C" w:rsid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Развитие у студентов навыков организации крупных международных мероприятий и коммуникативных компетенций.</w:t>
            </w:r>
          </w:p>
          <w:p w14:paraId="6E718BE3" w14:textId="15106DCB" w:rsid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0AEA2" w14:textId="18276931" w:rsidR="00DD1D81" w:rsidRP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Развитие у студентов компетенций в области мировой политики и дипломатии.</w:t>
            </w:r>
          </w:p>
          <w:p w14:paraId="650DDCA2" w14:textId="77777777" w:rsidR="00DD1D81" w:rsidRP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2E348B" w14:textId="526D849D" w:rsidR="008756F6" w:rsidRP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Успешное проведение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всех мероприятий, описанных выше.</w:t>
            </w:r>
          </w:p>
        </w:tc>
      </w:tr>
      <w:tr w:rsidR="00414FC2" w:rsidRPr="00DD1D81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DD1D81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D1D81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D9F1E32" w:rsidR="00414FC2" w:rsidRPr="00DD1D81" w:rsidRDefault="005508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  <w:bookmarkStart w:id="0" w:name="_GoBack"/>
            <w:bookmarkEnd w:id="0"/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.12.</w:t>
            </w:r>
            <w:r w:rsidR="0029728A">
              <w:rPr>
                <w:rFonts w:ascii="Times New Roman" w:hAnsi="Times New Roman" w:cs="Times New Roman"/>
                <w:color w:val="000000" w:themeColor="text1"/>
                <w:lang w:val="ru-RU"/>
              </w:rPr>
              <w:t>2023</w:t>
            </w:r>
          </w:p>
        </w:tc>
      </w:tr>
      <w:tr w:rsidR="00414FC2" w:rsidRPr="00DD1D81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DD1D81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D1D81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2DD6BEE" w:rsidR="00414FC2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01.05.2023</w:t>
            </w:r>
          </w:p>
        </w:tc>
      </w:tr>
      <w:tr w:rsidR="00414FC2" w:rsidRPr="00DD1D81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DD1D81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53B9F10" w:rsidR="00414FC2" w:rsidRPr="00DD1D81" w:rsidRDefault="00CF73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часов в неделю</w:t>
            </w:r>
          </w:p>
        </w:tc>
      </w:tr>
      <w:tr w:rsidR="00D26D2B" w:rsidRPr="00DD1D81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DD1D81" w:rsidRDefault="00D26D2B" w:rsidP="00135E29">
            <w:pPr>
              <w:pStyle w:val="Default"/>
              <w:ind w:right="567"/>
            </w:pPr>
            <w:r w:rsidRPr="00DD1D81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2528761" w:rsidR="00D26D2B" w:rsidRPr="00DD1D81" w:rsidRDefault="00DF44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DF44E8" w14:paraId="6833E3A8" w14:textId="77777777" w:rsidTr="00DF44E8">
        <w:trPr>
          <w:trHeight w:val="2136"/>
        </w:trPr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2A5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2DE70C08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3C54934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2960F82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21DDA9DF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4FCA99F7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D49" w14:textId="6C150434" w:rsidR="00DF44E8" w:rsidRPr="00DF44E8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lang w:val="ru-RU"/>
              </w:rPr>
              <w:t xml:space="preserve"> член проектной команды Модели ООН</w:t>
            </w:r>
          </w:p>
          <w:p w14:paraId="44B02A38" w14:textId="72C24567" w:rsidR="00DF44E8" w:rsidRPr="00CF735D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Задачи:</w:t>
            </w:r>
            <w:r w:rsidR="008914ED" w:rsidRPr="00CF73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735D">
              <w:rPr>
                <w:rFonts w:ascii="Times New Roman" w:hAnsi="Times New Roman" w:cs="Times New Roman"/>
                <w:lang w:val="ru-RU"/>
              </w:rPr>
              <w:t>логистическая и организационная работа по проведению и подготовке мероприятий</w:t>
            </w:r>
          </w:p>
          <w:p w14:paraId="355071DF" w14:textId="2C8966D2" w:rsidR="00DF44E8" w:rsidRPr="00DF44E8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Количество кредитов:</w:t>
            </w:r>
            <w:r w:rsidR="00CF735D">
              <w:rPr>
                <w:rFonts w:ascii="Times New Roman" w:hAnsi="Times New Roman" w:cs="Times New Roman"/>
                <w:lang w:val="ru-RU"/>
              </w:rPr>
              <w:t xml:space="preserve"> 4</w:t>
            </w:r>
          </w:p>
          <w:p w14:paraId="6A2D5572" w14:textId="327212B9" w:rsidR="00DF44E8" w:rsidRPr="00DF44E8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Критерии отбора на вакансию:</w:t>
            </w:r>
            <w:r w:rsidR="00CF735D">
              <w:rPr>
                <w:rFonts w:ascii="Times New Roman" w:hAnsi="Times New Roman" w:cs="Times New Roman"/>
                <w:lang w:val="ru-RU"/>
              </w:rPr>
              <w:t xml:space="preserve"> способности к проектному менеджменту</w:t>
            </w:r>
          </w:p>
        </w:tc>
      </w:tr>
      <w:tr w:rsidR="00DF44E8" w:rsidRPr="00CF735D" w14:paraId="75DA9699" w14:textId="77777777" w:rsidTr="00DF44E8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9DCB" w14:textId="77777777" w:rsidR="00DF44E8" w:rsidRPr="00DF44E8" w:rsidRDefault="00DF44E8" w:rsidP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2E98" w14:textId="687A3502" w:rsidR="00DF44E8" w:rsidRPr="00DF44E8" w:rsidRDefault="00DF44E8" w:rsidP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Вакансия №2:</w:t>
            </w:r>
            <w:r>
              <w:rPr>
                <w:rFonts w:eastAsia="Arial"/>
                <w:color w:val="auto"/>
              </w:rPr>
              <w:t xml:space="preserve"> член Клуба мировой политики и дипломатии</w:t>
            </w:r>
          </w:p>
          <w:p w14:paraId="61AB3962" w14:textId="29786D01" w:rsidR="00DF44E8" w:rsidRPr="00DF44E8" w:rsidRDefault="00DF44E8" w:rsidP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Задачи:</w:t>
            </w:r>
            <w:r w:rsidR="00CF735D">
              <w:rPr>
                <w:rFonts w:eastAsia="Arial"/>
                <w:color w:val="auto"/>
              </w:rPr>
              <w:t xml:space="preserve"> содержательная подготовка мероприятий, разработка образовательного их аспекта</w:t>
            </w:r>
          </w:p>
          <w:p w14:paraId="00C55F57" w14:textId="233F6654" w:rsidR="00DF44E8" w:rsidRPr="00DF44E8" w:rsidRDefault="00DF44E8" w:rsidP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Количество кредитов:</w:t>
            </w:r>
            <w:r w:rsidR="00CF735D">
              <w:rPr>
                <w:rFonts w:eastAsia="Arial"/>
                <w:color w:val="auto"/>
              </w:rPr>
              <w:t xml:space="preserve"> 4</w:t>
            </w:r>
          </w:p>
          <w:p w14:paraId="2EE72DF3" w14:textId="33A1C6E9" w:rsidR="00DF44E8" w:rsidRPr="00DF44E8" w:rsidRDefault="00DF44E8" w:rsidP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Критерии отбора на вакансию:</w:t>
            </w:r>
            <w:r w:rsidR="00CF735D">
              <w:rPr>
                <w:rFonts w:eastAsia="Arial"/>
                <w:color w:val="auto"/>
              </w:rPr>
              <w:t xml:space="preserve"> эрудиция и компетенции в сфере Моделей ООН и дипломатии в целом</w:t>
            </w:r>
          </w:p>
        </w:tc>
      </w:tr>
      <w:tr w:rsidR="00414FC2" w:rsidRPr="00DD1D81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DD1D81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DD1D81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C5161BE" w:rsidR="00414FC2" w:rsidRPr="00DD1D81" w:rsidRDefault="00CF73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</w:tr>
      <w:tr w:rsidR="00D26D2B" w:rsidRPr="00DD1D81" w14:paraId="7CE97938" w14:textId="77777777" w:rsidTr="00135E29">
        <w:tc>
          <w:tcPr>
            <w:tcW w:w="4275" w:type="dxa"/>
          </w:tcPr>
          <w:p w14:paraId="23FB5688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6A0EC1A" w:rsidR="00D26D2B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Экзамен</w:t>
            </w:r>
          </w:p>
        </w:tc>
      </w:tr>
      <w:tr w:rsidR="00D26D2B" w:rsidRPr="00DD1D81" w14:paraId="78414C75" w14:textId="77777777" w:rsidTr="00135E29">
        <w:tc>
          <w:tcPr>
            <w:tcW w:w="4275" w:type="dxa"/>
          </w:tcPr>
          <w:p w14:paraId="23DC5FC4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6488619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руководителей проекта о работе участников команды.</w:t>
            </w:r>
          </w:p>
        </w:tc>
      </w:tr>
      <w:tr w:rsidR="00414FC2" w:rsidRPr="00DD1D81" w14:paraId="51B1EB88" w14:textId="77777777" w:rsidTr="00135E29">
        <w:tc>
          <w:tcPr>
            <w:tcW w:w="4275" w:type="dxa"/>
          </w:tcPr>
          <w:p w14:paraId="7C1F2FF1" w14:textId="77777777" w:rsidR="00414FC2" w:rsidRPr="00DD1D81" w:rsidRDefault="00D26D2B" w:rsidP="00135E29">
            <w:pPr>
              <w:pStyle w:val="Default"/>
              <w:ind w:right="567"/>
            </w:pPr>
            <w:r w:rsidRPr="00DD1D81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AD5ACF4" w14:textId="489802E3" w:rsidR="00DD1D81" w:rsidRPr="00DD1D81" w:rsidRDefault="00DD1D81" w:rsidP="00DD1D81">
            <w:pPr>
              <w:spacing w:line="240" w:lineRule="auto"/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</w:pP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итог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= 0,</w:t>
            </w:r>
            <w:r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6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*О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р.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+ 0,</w:t>
            </w:r>
            <w:r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2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*</w:t>
            </w: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гр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.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+ 0,2*</w:t>
            </w: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вз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.</w:t>
            </w:r>
          </w:p>
          <w:p w14:paraId="6258DEE9" w14:textId="77777777" w:rsidR="00DD1D81" w:rsidRPr="00DD1D81" w:rsidRDefault="00DD1D81" w:rsidP="00DD1D81">
            <w:pPr>
              <w:spacing w:line="240" w:lineRule="auto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</w:p>
          <w:p w14:paraId="066C7B6C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р.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– оценка результативности на основе предоставленного отчета </w:t>
            </w:r>
          </w:p>
          <w:p w14:paraId="0AC78B7F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</w:p>
          <w:p w14:paraId="243F2F86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lastRenderedPageBreak/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гр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. – оценка участия студента в командной работе над проектом</w:t>
            </w:r>
          </w:p>
          <w:p w14:paraId="270EFDD9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</w:p>
          <w:p w14:paraId="537F321A" w14:textId="052D4354" w:rsidR="00414FC2" w:rsidRP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вз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. – оценка работы студента со стороны других участников проекта</w:t>
            </w:r>
          </w:p>
        </w:tc>
      </w:tr>
      <w:tr w:rsidR="00D26D2B" w:rsidRPr="00DD1D81" w14:paraId="0304381D" w14:textId="77777777" w:rsidTr="00135E29">
        <w:tc>
          <w:tcPr>
            <w:tcW w:w="4275" w:type="dxa"/>
          </w:tcPr>
          <w:p w14:paraId="31A5A350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E5C3CE" w:rsidR="00D26D2B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proofErr w:type="spellStart"/>
            <w:r w:rsidR="00D26D2B" w:rsidRPr="00DD1D81">
              <w:rPr>
                <w:rFonts w:ascii="Times New Roman" w:hAnsi="Times New Roman" w:cs="Times New Roman"/>
                <w:color w:val="000000" w:themeColor="text1"/>
              </w:rPr>
              <w:t>ет</w:t>
            </w:r>
            <w:proofErr w:type="spellEnd"/>
          </w:p>
        </w:tc>
      </w:tr>
      <w:tr w:rsidR="00D26D2B" w:rsidRPr="00DD1D81" w14:paraId="7F19BC02" w14:textId="77777777" w:rsidTr="00135E29">
        <w:tc>
          <w:tcPr>
            <w:tcW w:w="4275" w:type="dxa"/>
          </w:tcPr>
          <w:p w14:paraId="53E95F5D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DD1D81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DD1D81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E86D84D" w:rsidR="00D26D2B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Способен(-на) работать в команде, участвовать в планировании и организации масштабных мероприятий</w:t>
            </w:r>
          </w:p>
        </w:tc>
      </w:tr>
      <w:tr w:rsidR="00D26D2B" w:rsidRPr="00DD1D81" w14:paraId="1AAC99B5" w14:textId="77777777" w:rsidTr="00135E29">
        <w:tc>
          <w:tcPr>
            <w:tcW w:w="4275" w:type="dxa"/>
          </w:tcPr>
          <w:p w14:paraId="194E9363" w14:textId="77777777" w:rsidR="00D26D2B" w:rsidRPr="00DD1D81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DD1D81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1CE0B85" w:rsidR="00D26D2B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Санкт-Петербург</w:t>
            </w:r>
          </w:p>
        </w:tc>
      </w:tr>
      <w:tr w:rsidR="00D26D2B" w:rsidRPr="00DD1D81" w14:paraId="0C450F48" w14:textId="77777777" w:rsidTr="00135E29">
        <w:tc>
          <w:tcPr>
            <w:tcW w:w="4275" w:type="dxa"/>
          </w:tcPr>
          <w:p w14:paraId="31DA1B81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63E8D69" w:rsidR="00D26D2B" w:rsidRPr="00DD1D81" w:rsidRDefault="003E2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3E252F">
              <w:rPr>
                <w:rFonts w:ascii="Times New Roman" w:hAnsi="Times New Roman" w:cs="Times New Roman"/>
                <w:color w:val="000000" w:themeColor="text1"/>
              </w:rPr>
              <w:t>Востоковедение, Дизайн, История, Логистика и управление цепями поставок, Международный бизнес и менеджмент, Политология и мировая политика, Прикладная математика и информатика, Социология и социальная информатика, Управление и аналитика в государственном секторе, Физика, Филология, Экономика, Юриспруденция</w:t>
            </w:r>
          </w:p>
        </w:tc>
      </w:tr>
      <w:tr w:rsidR="00F901F9" w:rsidRPr="00DD1D81" w14:paraId="601E0908" w14:textId="77777777" w:rsidTr="00135E29">
        <w:tc>
          <w:tcPr>
            <w:tcW w:w="4275" w:type="dxa"/>
          </w:tcPr>
          <w:p w14:paraId="081526EA" w14:textId="77777777" w:rsidR="00F901F9" w:rsidRPr="00DD1D8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DD1D81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72CC3CC" w:rsidR="00F901F9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proofErr w:type="spellStart"/>
            <w:r w:rsidR="00F901F9" w:rsidRPr="00DD1D81">
              <w:rPr>
                <w:rFonts w:ascii="Times New Roman" w:hAnsi="Times New Roman" w:cs="Times New Roman"/>
                <w:color w:val="000000" w:themeColor="text1"/>
              </w:rPr>
              <w:t>ет</w:t>
            </w:r>
            <w:proofErr w:type="spellEnd"/>
          </w:p>
        </w:tc>
      </w:tr>
      <w:tr w:rsidR="00F901F9" w:rsidRPr="00DD1D81" w14:paraId="713FA08F" w14:textId="77777777" w:rsidTr="00135E29">
        <w:tc>
          <w:tcPr>
            <w:tcW w:w="4275" w:type="dxa"/>
          </w:tcPr>
          <w:p w14:paraId="7B4D58C9" w14:textId="77777777" w:rsidR="00F901F9" w:rsidRPr="00DD1D8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DD1D81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E054436" w:rsidR="00F901F9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proofErr w:type="spellStart"/>
            <w:r w:rsidR="00F901F9" w:rsidRPr="00DD1D81">
              <w:rPr>
                <w:rFonts w:ascii="Times New Roman" w:hAnsi="Times New Roman" w:cs="Times New Roman"/>
                <w:color w:val="000000" w:themeColor="text1"/>
              </w:rPr>
              <w:t>ет</w:t>
            </w:r>
            <w:proofErr w:type="spellEnd"/>
          </w:p>
        </w:tc>
      </w:tr>
    </w:tbl>
    <w:p w14:paraId="30FF7F64" w14:textId="77777777" w:rsidR="00A37C0E" w:rsidRPr="00DD1D8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DD1D81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DD1D81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E9A1" w14:textId="77777777" w:rsidR="00A03136" w:rsidRDefault="00A03136" w:rsidP="00765EE9">
      <w:pPr>
        <w:spacing w:line="240" w:lineRule="auto"/>
      </w:pPr>
      <w:r>
        <w:separator/>
      </w:r>
    </w:p>
  </w:endnote>
  <w:endnote w:type="continuationSeparator" w:id="0">
    <w:p w14:paraId="77336511" w14:textId="77777777" w:rsidR="00A03136" w:rsidRDefault="00A0313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9728A" w:rsidRPr="0029728A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A7AF" w14:textId="77777777" w:rsidR="00A03136" w:rsidRDefault="00A03136" w:rsidP="00765EE9">
      <w:pPr>
        <w:spacing w:line="240" w:lineRule="auto"/>
      </w:pPr>
      <w:r>
        <w:separator/>
      </w:r>
    </w:p>
  </w:footnote>
  <w:footnote w:type="continuationSeparator" w:id="0">
    <w:p w14:paraId="0AE65DD2" w14:textId="77777777" w:rsidR="00A03136" w:rsidRDefault="00A0313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33E60"/>
    <w:rsid w:val="002443B1"/>
    <w:rsid w:val="00247854"/>
    <w:rsid w:val="002643C7"/>
    <w:rsid w:val="002810C6"/>
    <w:rsid w:val="00281D40"/>
    <w:rsid w:val="0029728A"/>
    <w:rsid w:val="002A6CC0"/>
    <w:rsid w:val="00385D88"/>
    <w:rsid w:val="003E252F"/>
    <w:rsid w:val="00414FC2"/>
    <w:rsid w:val="00422E3D"/>
    <w:rsid w:val="00467308"/>
    <w:rsid w:val="004A4324"/>
    <w:rsid w:val="004F7461"/>
    <w:rsid w:val="005428A8"/>
    <w:rsid w:val="0055088F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14ED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03136"/>
    <w:rsid w:val="00A22831"/>
    <w:rsid w:val="00A314C9"/>
    <w:rsid w:val="00A37C0E"/>
    <w:rsid w:val="00A972CF"/>
    <w:rsid w:val="00AC0025"/>
    <w:rsid w:val="00B729AD"/>
    <w:rsid w:val="00B73F76"/>
    <w:rsid w:val="00BB4E04"/>
    <w:rsid w:val="00C0551E"/>
    <w:rsid w:val="00C17CB1"/>
    <w:rsid w:val="00C324DD"/>
    <w:rsid w:val="00C46460"/>
    <w:rsid w:val="00C851B3"/>
    <w:rsid w:val="00C86B47"/>
    <w:rsid w:val="00CC4563"/>
    <w:rsid w:val="00CE73F9"/>
    <w:rsid w:val="00CF735D"/>
    <w:rsid w:val="00D26D2B"/>
    <w:rsid w:val="00D66833"/>
    <w:rsid w:val="00DD1D81"/>
    <w:rsid w:val="00DD57CC"/>
    <w:rsid w:val="00DF44E8"/>
    <w:rsid w:val="00E26B33"/>
    <w:rsid w:val="00E73A44"/>
    <w:rsid w:val="00E90374"/>
    <w:rsid w:val="00EE082A"/>
    <w:rsid w:val="00F3746A"/>
    <w:rsid w:val="00F901F9"/>
    <w:rsid w:val="00FA76D5"/>
    <w:rsid w:val="00FB2A82"/>
    <w:rsid w:val="00FB5598"/>
    <w:rsid w:val="00FC5A1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DD1D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ndaur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4BBB-3B27-4B0A-94F7-B7315838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Данил Кандауров</cp:lastModifiedBy>
  <cp:revision>10</cp:revision>
  <dcterms:created xsi:type="dcterms:W3CDTF">2021-10-07T14:14:00Z</dcterms:created>
  <dcterms:modified xsi:type="dcterms:W3CDTF">2022-11-17T17:18:00Z</dcterms:modified>
</cp:coreProperties>
</file>