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63E6BF83" w:rsidR="00E009BA" w:rsidRDefault="00327F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V</w:t>
            </w:r>
            <w:r w:rsidR="008C609F">
              <w:rPr>
                <w:i/>
                <w:color w:val="000000" w:themeColor="text1"/>
                <w:lang w:val="en-US"/>
              </w:rPr>
              <w:t>I</w:t>
            </w:r>
            <w:r w:rsidRPr="00327FA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сезон «</w:t>
            </w:r>
            <w:r w:rsidR="00E009BA">
              <w:rPr>
                <w:i/>
                <w:color w:val="000000" w:themeColor="text1"/>
              </w:rPr>
              <w:t>Научные бои</w:t>
            </w:r>
            <w:r>
              <w:rPr>
                <w:i/>
                <w:color w:val="000000" w:themeColor="text1"/>
              </w:rPr>
              <w:t>:</w:t>
            </w:r>
            <w:r w:rsidR="00E009B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Вышка</w:t>
            </w:r>
            <w:r w:rsidR="00E009BA">
              <w:rPr>
                <w:i/>
                <w:color w:val="000000" w:themeColor="text1"/>
              </w:rPr>
              <w:t>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Академического Развития Студентов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410D3152" w:rsidR="00E009BA" w:rsidRDefault="008C609F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07F4" w14:textId="77777777" w:rsidR="007C3D9D" w:rsidRDefault="00000000" w:rsidP="007C3D9D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7C3D9D" w:rsidRPr="007C3D9D">
                <w:rPr>
                  <w:rStyle w:val="ab"/>
                  <w:rFonts w:asciiTheme="minorHAnsi" w:hAnsiTheme="minorHAnsi" w:cstheme="minorHAnsi"/>
                  <w:sz w:val="22"/>
                  <w:szCs w:val="22"/>
                </w:rPr>
                <w:t>«Научные бои: Вышка»</w:t>
              </w:r>
            </w:hyperlink>
            <w:r w:rsidR="007C3D9D" w:rsidRPr="007C3D9D">
              <w:rPr>
                <w:rFonts w:asciiTheme="minorHAnsi" w:hAnsiTheme="minorHAnsi" w:cstheme="minorHAnsi"/>
                <w:sz w:val="22"/>
                <w:szCs w:val="22"/>
              </w:rPr>
              <w:t xml:space="preserve"> открывают набор в команду. Научные бои — это научно-популярный проект, который выступает площадкой для коммуникации людей, заинтересованных наукой. Спикерами становятся молодые исследователи из Вышки, которые понятным и доступным языком рассказывают о своих работах.</w:t>
            </w:r>
          </w:p>
          <w:p w14:paraId="2EB3F6FA" w14:textId="6D6EEBCA" w:rsidR="007C3D9D" w:rsidRPr="007C3D9D" w:rsidRDefault="007C3D9D" w:rsidP="007C3D9D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7C3D9D">
              <w:rPr>
                <w:rFonts w:asciiTheme="minorHAnsi" w:hAnsiTheme="minorHAnsi" w:cstheme="minorHAnsi"/>
                <w:sz w:val="22"/>
                <w:szCs w:val="22"/>
              </w:rPr>
              <w:t xml:space="preserve">Участие в проекте поможет не только получить кредиты и опыт проектной работы, но и развить навыки </w:t>
            </w:r>
            <w:proofErr w:type="spellStart"/>
            <w:r w:rsidRPr="007C3D9D">
              <w:rPr>
                <w:rFonts w:asciiTheme="minorHAnsi" w:hAnsiTheme="minorHAnsi" w:cstheme="minorHAnsi"/>
                <w:sz w:val="22"/>
                <w:szCs w:val="22"/>
              </w:rPr>
              <w:t>event</w:t>
            </w:r>
            <w:proofErr w:type="spellEnd"/>
            <w:r w:rsidRPr="007C3D9D">
              <w:rPr>
                <w:rFonts w:asciiTheme="minorHAnsi" w:hAnsiTheme="minorHAnsi" w:cstheme="minorHAnsi"/>
                <w:sz w:val="22"/>
                <w:szCs w:val="22"/>
              </w:rPr>
              <w:t xml:space="preserve">-менеджмента и работы с научно-популярным контентом. Проект предлагает попробовать свои силы в </w:t>
            </w:r>
            <w:r w:rsidR="00126C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C3D9D">
              <w:rPr>
                <w:rFonts w:asciiTheme="minorHAnsi" w:hAnsiTheme="minorHAnsi" w:cstheme="minorHAnsi"/>
                <w:sz w:val="22"/>
                <w:szCs w:val="22"/>
              </w:rPr>
              <w:t xml:space="preserve"> направлениях:</w:t>
            </w:r>
          </w:p>
          <w:p w14:paraId="49169EED" w14:textId="0BCDBB83" w:rsidR="007C3D9D" w:rsidRPr="007C3D9D" w:rsidRDefault="007C3D9D" w:rsidP="000628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C3D9D">
              <w:rPr>
                <w:rFonts w:cstheme="minorHAnsi"/>
                <w:sz w:val="22"/>
                <w:szCs w:val="22"/>
                <w:u w:val="single"/>
              </w:rPr>
              <w:t>Event (</w:t>
            </w:r>
            <w:r w:rsidR="008C609F">
              <w:rPr>
                <w:rFonts w:cstheme="minorHAnsi"/>
                <w:sz w:val="22"/>
                <w:szCs w:val="22"/>
                <w:u w:val="single"/>
              </w:rPr>
              <w:t>8</w:t>
            </w:r>
            <w:r w:rsidRPr="007C3D9D">
              <w:rPr>
                <w:rFonts w:cstheme="minorHAnsi"/>
                <w:sz w:val="22"/>
                <w:szCs w:val="22"/>
                <w:u w:val="single"/>
              </w:rPr>
              <w:t xml:space="preserve"> человек);</w:t>
            </w:r>
          </w:p>
          <w:p w14:paraId="03DBB63B" w14:textId="6F424F00" w:rsidR="007C3D9D" w:rsidRPr="007C3D9D" w:rsidRDefault="007C3D9D" w:rsidP="000628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C3D9D">
              <w:rPr>
                <w:rFonts w:cstheme="minorHAnsi"/>
                <w:sz w:val="22"/>
                <w:szCs w:val="22"/>
                <w:u w:val="single"/>
              </w:rPr>
              <w:t>SMM (</w:t>
            </w:r>
            <w:r w:rsidR="008C609F">
              <w:rPr>
                <w:rFonts w:cstheme="minorHAnsi"/>
                <w:sz w:val="22"/>
                <w:szCs w:val="22"/>
                <w:u w:val="single"/>
              </w:rPr>
              <w:t>6</w:t>
            </w:r>
            <w:r w:rsidRPr="007C3D9D">
              <w:rPr>
                <w:rFonts w:cstheme="minorHAnsi"/>
                <w:sz w:val="22"/>
                <w:szCs w:val="22"/>
                <w:u w:val="single"/>
              </w:rPr>
              <w:t xml:space="preserve"> человек);</w:t>
            </w:r>
          </w:p>
          <w:p w14:paraId="1EEA9787" w14:textId="39331991" w:rsidR="007C3D9D" w:rsidRPr="007C3D9D" w:rsidRDefault="007C3D9D" w:rsidP="000628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C3D9D">
              <w:rPr>
                <w:rFonts w:cstheme="minorHAnsi"/>
                <w:sz w:val="22"/>
                <w:szCs w:val="22"/>
                <w:u w:val="single"/>
              </w:rPr>
              <w:t>Дизайн (</w:t>
            </w:r>
            <w:r w:rsidR="008C609F">
              <w:rPr>
                <w:rFonts w:cstheme="minorHAnsi"/>
                <w:sz w:val="22"/>
                <w:szCs w:val="22"/>
                <w:u w:val="single"/>
              </w:rPr>
              <w:t>5</w:t>
            </w:r>
            <w:r w:rsidRPr="007C3D9D">
              <w:rPr>
                <w:rFonts w:cstheme="minorHAnsi"/>
                <w:sz w:val="22"/>
                <w:szCs w:val="22"/>
                <w:u w:val="single"/>
              </w:rPr>
              <w:t xml:space="preserve"> человек);</w:t>
            </w:r>
          </w:p>
          <w:p w14:paraId="28C3E252" w14:textId="2423ABF2" w:rsidR="007C3D9D" w:rsidRPr="008C609F" w:rsidRDefault="007C3D9D" w:rsidP="000628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C3D9D">
              <w:rPr>
                <w:rFonts w:cstheme="minorHAnsi"/>
                <w:sz w:val="22"/>
                <w:szCs w:val="22"/>
                <w:u w:val="single"/>
              </w:rPr>
              <w:t>PR (</w:t>
            </w:r>
            <w:r w:rsidR="008C609F">
              <w:rPr>
                <w:rFonts w:cstheme="minorHAnsi"/>
                <w:sz w:val="22"/>
                <w:szCs w:val="22"/>
                <w:u w:val="single"/>
              </w:rPr>
              <w:t>5</w:t>
            </w:r>
            <w:r w:rsidRPr="007C3D9D">
              <w:rPr>
                <w:rFonts w:cstheme="minorHAnsi"/>
                <w:sz w:val="22"/>
                <w:szCs w:val="22"/>
                <w:u w:val="single"/>
              </w:rPr>
              <w:t xml:space="preserve"> человек)</w:t>
            </w:r>
            <w:r w:rsidR="008C609F">
              <w:rPr>
                <w:rFonts w:cstheme="minorHAnsi"/>
                <w:sz w:val="22"/>
                <w:szCs w:val="22"/>
                <w:u w:val="single"/>
              </w:rPr>
              <w:t>.</w:t>
            </w:r>
          </w:p>
          <w:p w14:paraId="07881F76" w14:textId="40F09ABB" w:rsidR="008C609F" w:rsidRPr="007C3D9D" w:rsidRDefault="008C609F" w:rsidP="000628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Работа со спикерами (2 человека).</w:t>
            </w:r>
          </w:p>
          <w:p w14:paraId="2503CE2F" w14:textId="58A6E1CE" w:rsidR="007C3D9D" w:rsidRDefault="007C3D9D" w:rsidP="007C3D9D">
            <w:pPr>
              <w:pStyle w:val="aa"/>
              <w:rPr>
                <w:rStyle w:val="ac"/>
                <w:rFonts w:asciiTheme="minorHAnsi" w:hAnsiTheme="minorHAnsi" w:cstheme="minorHAnsi"/>
                <w:sz w:val="22"/>
                <w:szCs w:val="22"/>
              </w:rPr>
            </w:pPr>
            <w:r w:rsidRPr="007C3D9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 xml:space="preserve">Цель на </w:t>
            </w:r>
            <w:r w:rsidR="008C609F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шестой</w:t>
            </w:r>
            <w:r w:rsidRPr="007C3D9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 xml:space="preserve"> сезон -- увеличить охват аудитории студентов Вышки деятельностью проекта</w:t>
            </w:r>
            <w:r w:rsidR="008C609F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, выйти за пределы Московского кампуса.</w:t>
            </w:r>
          </w:p>
          <w:p w14:paraId="2E4F0A1A" w14:textId="77777777" w:rsidR="0006288F" w:rsidRDefault="0006288F" w:rsidP="0006288F">
            <w:pPr>
              <w:pStyle w:val="aa"/>
            </w:pPr>
            <w:r>
              <w:t>Чтобы и организаторы, и участники лучше поняли, что будет требоваться, предлагаем заполнить:</w:t>
            </w:r>
          </w:p>
          <w:p w14:paraId="015E98D9" w14:textId="77777777" w:rsidR="0006288F" w:rsidRDefault="0006288F" w:rsidP="0006288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заявку на Ярмарке проектов;</w:t>
            </w:r>
          </w:p>
          <w:p w14:paraId="7166F254" w14:textId="48AF1FAA" w:rsidR="0006288F" w:rsidRPr="0006288F" w:rsidRDefault="00000000" w:rsidP="0006288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6" w:history="1">
              <w:proofErr w:type="spellStart"/>
              <w:r w:rsidR="0006288F">
                <w:rPr>
                  <w:rStyle w:val="ab"/>
                </w:rPr>
                <w:t>гугл</w:t>
              </w:r>
              <w:proofErr w:type="spellEnd"/>
              <w:r w:rsidR="0006288F">
                <w:rPr>
                  <w:rStyle w:val="ab"/>
                </w:rPr>
                <w:t>-форму</w:t>
              </w:r>
            </w:hyperlink>
            <w:r w:rsidR="0006288F">
              <w:t> с тестовыми заданиями. В форме описано подробнее каждый из отделов, а также то, что вам предстоит делать.</w:t>
            </w:r>
          </w:p>
          <w:p w14:paraId="3C3C9309" w14:textId="77777777" w:rsidR="007C3D9D" w:rsidRPr="007C3D9D" w:rsidRDefault="007C3D9D" w:rsidP="007C3D9D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7C3D9D">
              <w:rPr>
                <w:rStyle w:val="ad"/>
                <w:rFonts w:asciiTheme="minorHAnsi" w:eastAsiaTheme="minorEastAsia" w:hAnsiTheme="minorHAnsi" w:cstheme="minorHAnsi"/>
                <w:sz w:val="22"/>
                <w:szCs w:val="22"/>
              </w:rPr>
              <w:t>Отбор будет проходить только среди тех, кто выполнит оба пункта.</w:t>
            </w:r>
          </w:p>
          <w:p w14:paraId="0072C783" w14:textId="6ABBFE64" w:rsidR="00E009BA" w:rsidRPr="007C3D9D" w:rsidRDefault="00E009BA" w:rsidP="007C3D9D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1B5C5C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1B5C5C" w:rsidRDefault="001B5C5C" w:rsidP="001B5C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865" w14:textId="77777777" w:rsidR="001B5C5C" w:rsidRDefault="001B5C5C" w:rsidP="001B5C5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Цель</w:t>
            </w:r>
          </w:p>
          <w:p w14:paraId="5C765B33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охвата аудитории студентов Вышки деятельностью проекта «Научные бои: Вышка» </w:t>
            </w:r>
          </w:p>
          <w:p w14:paraId="43958B91" w14:textId="77777777" w:rsidR="001B5C5C" w:rsidRDefault="001B5C5C" w:rsidP="001B5C5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Задачи</w:t>
            </w:r>
          </w:p>
          <w:p w14:paraId="5B1823EC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Продвижение мероприятий в социальных сетях проекта;</w:t>
            </w:r>
          </w:p>
          <w:p w14:paraId="4827044D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Поиск новых релевантных партнеров и сотрудничество с ними;</w:t>
            </w:r>
            <w:r>
              <w:rPr>
                <w:color w:val="000000"/>
              </w:rPr>
              <w:br/>
              <w:t>- Разработка оригинальных материалов для страниц сообщества;</w:t>
            </w:r>
          </w:p>
          <w:p w14:paraId="1BDCE992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Участие в закупке реквизита;</w:t>
            </w:r>
          </w:p>
          <w:p w14:paraId="04F95997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Составление сметы проекта;</w:t>
            </w:r>
          </w:p>
          <w:p w14:paraId="6CEE9745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Разработка логистики и технического сценария мероприятия;</w:t>
            </w:r>
          </w:p>
          <w:p w14:paraId="279C7E2F" w14:textId="182E32B9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/>
              </w:rPr>
              <w:t>- Визуальное оформление деятельности проекта (социальные сети и мероприятия).</w:t>
            </w:r>
          </w:p>
        </w:tc>
      </w:tr>
      <w:tr w:rsidR="001B5C5C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1B5C5C" w:rsidRDefault="001B5C5C" w:rsidP="001B5C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6C48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SMM:</w:t>
            </w:r>
            <w:r>
              <w:rPr>
                <w:color w:val="000000"/>
              </w:rPr>
              <w:br/>
              <w:t>- Создание контент-плана;</w:t>
            </w:r>
          </w:p>
          <w:p w14:paraId="142BD49D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с контентом </w:t>
            </w:r>
            <w:proofErr w:type="spellStart"/>
            <w:r>
              <w:rPr>
                <w:color w:val="000000"/>
              </w:rPr>
              <w:t>паблика</w:t>
            </w:r>
            <w:proofErr w:type="spellEnd"/>
            <w:r>
              <w:rPr>
                <w:color w:val="000000"/>
              </w:rPr>
              <w:t xml:space="preserve"> (написание постов, анонсов, статей, создание видеороликов и иных медиа-материалов);</w:t>
            </w:r>
          </w:p>
          <w:p w14:paraId="708835F7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Коммуникация с подписчиками и гостями групп;</w:t>
            </w:r>
          </w:p>
          <w:p w14:paraId="348B4801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реализация SMM-стратегии проекта в разных социальных сетях;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Event:</w:t>
            </w:r>
          </w:p>
          <w:p w14:paraId="5E563131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Разработка логистики и технического сценария мероприятия;</w:t>
            </w:r>
          </w:p>
          <w:p w14:paraId="2BAA150C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Ведение сметы проекта и взаимодействие с подрядчиками;</w:t>
            </w:r>
          </w:p>
          <w:p w14:paraId="36F62495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Продумывание выступления спикеров проекта;</w:t>
            </w:r>
          </w:p>
          <w:p w14:paraId="1BE63CF3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Поиск площадок и новых форматов для интерактивов;</w:t>
            </w:r>
          </w:p>
          <w:p w14:paraId="6ABD016E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Создание и поддержка корпоративной культуры команды;</w:t>
            </w:r>
            <w:r>
              <w:rPr>
                <w:color w:val="000000"/>
              </w:rPr>
              <w:br/>
            </w:r>
          </w:p>
          <w:p w14:paraId="6FECB9EA" w14:textId="77777777" w:rsidR="001B5C5C" w:rsidRDefault="001B5C5C" w:rsidP="001B5C5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PR:</w:t>
            </w:r>
          </w:p>
          <w:p w14:paraId="67A547DB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Поиск партнеров и создание для них и с ними интеграций;</w:t>
            </w:r>
          </w:p>
          <w:p w14:paraId="4AC29485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реализация PR-стратегии проекта;</w:t>
            </w:r>
          </w:p>
          <w:p w14:paraId="25C884BD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Сотрудничество со студенческими проектами внутри университета;</w:t>
            </w:r>
          </w:p>
          <w:p w14:paraId="18991902" w14:textId="77777777" w:rsidR="001B5C5C" w:rsidRDefault="001B5C5C" w:rsidP="001B5C5C">
            <w:pPr>
              <w:rPr>
                <w:color w:val="000000"/>
              </w:rPr>
            </w:pPr>
          </w:p>
          <w:p w14:paraId="44612D1B" w14:textId="77777777" w:rsidR="001B5C5C" w:rsidRDefault="001B5C5C" w:rsidP="001B5C5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Дизайн:</w:t>
            </w:r>
          </w:p>
          <w:p w14:paraId="5F0C344E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Оформление групп в социальных сетях;</w:t>
            </w:r>
          </w:p>
          <w:p w14:paraId="723F89D2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Разработка и создание всего визуального сопровождения мероприятия в офлайне и онлайне;</w:t>
            </w:r>
          </w:p>
          <w:p w14:paraId="0A97364D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Работа с макетами для сувенирной продукции от подрядчиков;</w:t>
            </w:r>
          </w:p>
          <w:p w14:paraId="660AE8EF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Помощь в брендировании материалов для выступлений, оформлении трансляции и </w:t>
            </w:r>
            <w:proofErr w:type="gramStart"/>
            <w:r>
              <w:rPr>
                <w:color w:val="000000"/>
              </w:rPr>
              <w:t>т.п.</w:t>
            </w:r>
            <w:proofErr w:type="gramEnd"/>
          </w:p>
          <w:p w14:paraId="4B97052C" w14:textId="77777777" w:rsidR="001B5C5C" w:rsidRDefault="001B5C5C" w:rsidP="001B5C5C">
            <w:pPr>
              <w:rPr>
                <w:color w:val="000000"/>
              </w:rPr>
            </w:pPr>
          </w:p>
          <w:p w14:paraId="7BAE357C" w14:textId="77777777" w:rsidR="001B5C5C" w:rsidRPr="00247C44" w:rsidRDefault="001B5C5C" w:rsidP="001B5C5C">
            <w:pPr>
              <w:rPr>
                <w:color w:val="000000"/>
                <w:u w:val="single"/>
              </w:rPr>
            </w:pPr>
            <w:r w:rsidRPr="00247C44">
              <w:rPr>
                <w:color w:val="000000"/>
                <w:u w:val="single"/>
              </w:rPr>
              <w:t>Работа со спикерами:</w:t>
            </w:r>
          </w:p>
          <w:p w14:paraId="6546C158" w14:textId="77777777" w:rsidR="001B5C5C" w:rsidRDefault="001B5C5C" w:rsidP="001B5C5C">
            <w:pPr>
              <w:rPr>
                <w:color w:val="000000"/>
              </w:rPr>
            </w:pPr>
            <w:r>
              <w:rPr>
                <w:color w:val="000000"/>
              </w:rPr>
              <w:t>- Проведение тренировок со спикерами проекта для развития их навыков публичного выступления и презентации своего исследования;</w:t>
            </w:r>
          </w:p>
          <w:p w14:paraId="5A123031" w14:textId="66742B00" w:rsidR="001B5C5C" w:rsidRPr="00F96CC1" w:rsidRDefault="001B5C5C" w:rsidP="001B5C5C">
            <w:pPr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>- Помощь в поиске и отборе молодых исследователей</w:t>
            </w:r>
          </w:p>
        </w:tc>
      </w:tr>
      <w:tr w:rsidR="001B5C5C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2F9557FB" w:rsidR="001B5C5C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февраля </w:t>
            </w:r>
            <w:proofErr w:type="gramStart"/>
            <w:r>
              <w:rPr>
                <w:i/>
                <w:color w:val="000000" w:themeColor="text1"/>
              </w:rPr>
              <w:t xml:space="preserve">2023 – </w:t>
            </w:r>
            <w:r>
              <w:rPr>
                <w:i/>
                <w:color w:val="000000" w:themeColor="text1"/>
                <w:lang w:val="en-US"/>
              </w:rPr>
              <w:t>17</w:t>
            </w:r>
            <w:proofErr w:type="gramEnd"/>
            <w:r>
              <w:rPr>
                <w:i/>
                <w:color w:val="000000" w:themeColor="text1"/>
              </w:rPr>
              <w:t xml:space="preserve"> июня 2023</w:t>
            </w:r>
          </w:p>
        </w:tc>
      </w:tr>
      <w:tr w:rsidR="001B5C5C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61D61C9B" w:rsidR="001B5C5C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B5C5C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09E23BBD" w:rsidR="001B5C5C" w:rsidRPr="001B5C5C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работа, работа на месте</w:t>
            </w:r>
          </w:p>
        </w:tc>
      </w:tr>
      <w:tr w:rsidR="001B5C5C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1B5C5C" w:rsidRDefault="001B5C5C" w:rsidP="001B5C5C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15A960F5" w:rsidR="001B5C5C" w:rsidRDefault="001B5C5C" w:rsidP="001B5C5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5,5 ч/неделю</w:t>
            </w:r>
          </w:p>
        </w:tc>
      </w:tr>
      <w:tr w:rsidR="001B5C5C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1B5C5C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1B5C5C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0A72EFFD" w:rsidR="001B5C5C" w:rsidRPr="00663E33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 xml:space="preserve">Опыт участие в подобных проекта, </w:t>
            </w:r>
            <w:r>
              <w:rPr>
                <w:i/>
                <w:color w:val="000000" w:themeColor="text1"/>
              </w:rPr>
              <w:t xml:space="preserve">интерес к проведению научных мероприятий; креативность; </w:t>
            </w:r>
            <w:r>
              <w:rPr>
                <w:i/>
                <w:color w:val="000000"/>
              </w:rPr>
              <w:t>работа с научно-популярными медиа; г</w:t>
            </w:r>
            <w:r>
              <w:rPr>
                <w:i/>
                <w:color w:val="000000" w:themeColor="text1"/>
              </w:rPr>
              <w:t xml:space="preserve">рамотная письменная речь; работа в команде; навыки </w:t>
            </w:r>
            <w:r>
              <w:rPr>
                <w:i/>
                <w:color w:val="000000" w:themeColor="text1"/>
                <w:lang w:val="en-US"/>
              </w:rPr>
              <w:t>event</w:t>
            </w:r>
            <w:r w:rsidRPr="00663E33">
              <w:rPr>
                <w:i/>
                <w:color w:val="000000" w:themeColor="text1"/>
              </w:rPr>
              <w:t>-</w:t>
            </w:r>
            <w:proofErr w:type="spellStart"/>
            <w:r>
              <w:rPr>
                <w:i/>
                <w:color w:val="000000" w:themeColor="text1"/>
              </w:rPr>
              <w:t>менеджемента</w:t>
            </w:r>
            <w:proofErr w:type="spellEnd"/>
            <w:r>
              <w:rPr>
                <w:i/>
                <w:color w:val="000000" w:themeColor="text1"/>
              </w:rPr>
              <w:t xml:space="preserve">; навыки </w:t>
            </w:r>
            <w:r>
              <w:rPr>
                <w:i/>
                <w:color w:val="000000" w:themeColor="text1"/>
                <w:lang w:val="en-US"/>
              </w:rPr>
              <w:t>PR</w:t>
            </w:r>
            <w:r>
              <w:rPr>
                <w:i/>
                <w:color w:val="000000" w:themeColor="text1"/>
              </w:rPr>
              <w:t xml:space="preserve">; </w:t>
            </w:r>
            <w:proofErr w:type="spellStart"/>
            <w:r>
              <w:rPr>
                <w:i/>
                <w:color w:val="000000" w:themeColor="text1"/>
              </w:rPr>
              <w:t>проактивность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</w:tc>
      </w:tr>
      <w:tr w:rsidR="001B5C5C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77777777" w:rsidR="001B5C5C" w:rsidRDefault="001B5C5C" w:rsidP="001B5C5C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06D" w14:textId="68A44DBE" w:rsidR="001B5C5C" w:rsidRDefault="001B5C5C" w:rsidP="001B5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Увеличение количества подписчиков в социальных сетях:</w:t>
            </w:r>
            <w:r>
              <w:rPr>
                <w:i/>
                <w:color w:val="000000"/>
              </w:rPr>
              <w:br/>
              <w:t xml:space="preserve">- </w:t>
            </w:r>
            <w:proofErr w:type="spellStart"/>
            <w:r>
              <w:rPr>
                <w:i/>
                <w:color w:val="000000"/>
              </w:rPr>
              <w:t>Вконтакте</w:t>
            </w:r>
            <w:proofErr w:type="spellEnd"/>
            <w:r>
              <w:rPr>
                <w:i/>
                <w:color w:val="000000"/>
              </w:rPr>
              <w:t xml:space="preserve"> до 2800 человек</w:t>
            </w:r>
            <w:r>
              <w:rPr>
                <w:i/>
                <w:color w:val="000000"/>
              </w:rPr>
              <w:br/>
              <w:t xml:space="preserve">- </w:t>
            </w:r>
            <w:r>
              <w:rPr>
                <w:i/>
                <w:color w:val="000000"/>
                <w:lang w:val="en-US"/>
              </w:rPr>
              <w:t>Telegram</w:t>
            </w:r>
            <w:r w:rsidRPr="00DE5D1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до 3</w:t>
            </w:r>
            <w:r w:rsidRPr="001B5C5C">
              <w:rPr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 xml:space="preserve"> человек</w:t>
            </w:r>
            <w:r w:rsidRPr="001B5C5C">
              <w:rPr>
                <w:i/>
                <w:color w:val="000000"/>
              </w:rPr>
              <w:t>;</w:t>
            </w:r>
          </w:p>
          <w:p w14:paraId="516B64A7" w14:textId="49F4EE3A" w:rsidR="001B5C5C" w:rsidRDefault="001B5C5C" w:rsidP="001B5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Увеличение количества зрителей мероприятий:</w:t>
            </w:r>
            <w:r>
              <w:rPr>
                <w:i/>
                <w:color w:val="000000"/>
              </w:rPr>
              <w:br/>
              <w:t>- на онлайн-мероприятии до 250 человек</w:t>
            </w:r>
            <w:r>
              <w:rPr>
                <w:i/>
                <w:color w:val="000000"/>
              </w:rPr>
              <w:br/>
              <w:t xml:space="preserve">- на офлайн-мероприятии до </w:t>
            </w:r>
            <w:r w:rsidRPr="001B5C5C">
              <w:rPr>
                <w:i/>
                <w:color w:val="000000"/>
              </w:rPr>
              <w:t>300</w:t>
            </w:r>
            <w:r>
              <w:rPr>
                <w:i/>
                <w:color w:val="000000"/>
              </w:rPr>
              <w:t xml:space="preserve"> человек;</w:t>
            </w:r>
          </w:p>
          <w:p w14:paraId="20013736" w14:textId="77777777" w:rsidR="001B5C5C" w:rsidRDefault="001B5C5C" w:rsidP="001B5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Привлечение по 4 партнёра на каждое мероприятие;</w:t>
            </w:r>
          </w:p>
          <w:p w14:paraId="56B938EA" w14:textId="5463F18C" w:rsidR="001B5C5C" w:rsidRPr="00F96CC1" w:rsidRDefault="001B5C5C" w:rsidP="001B5C5C">
            <w:pPr>
              <w:pStyle w:val="a9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 xml:space="preserve">Организация 4 мероприятий (4 полуфинала </w:t>
            </w:r>
            <w:r>
              <w:rPr>
                <w:i/>
                <w:color w:val="000000"/>
                <w:lang w:val="en-US"/>
              </w:rPr>
              <w:t>VI</w:t>
            </w:r>
            <w:r>
              <w:rPr>
                <w:i/>
                <w:color w:val="000000"/>
              </w:rPr>
              <w:t xml:space="preserve"> сезона) до июня 202</w:t>
            </w:r>
            <w:r w:rsidRPr="00DE5D1C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 xml:space="preserve"> года.</w:t>
            </w:r>
          </w:p>
        </w:tc>
      </w:tr>
      <w:tr w:rsidR="001B5C5C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1B5C5C" w:rsidRPr="004946D4" w:rsidRDefault="001B5C5C" w:rsidP="001B5C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10CF32FF" w:rsidR="001B5C5C" w:rsidRDefault="001B5C5C" w:rsidP="001B5C5C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1B5C5C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1B5C5C" w:rsidRDefault="001B5C5C" w:rsidP="001B5C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4DC86C9E" w:rsidR="001B5C5C" w:rsidRPr="004946D4" w:rsidRDefault="001B5C5C" w:rsidP="001B5C5C">
            <w:pPr>
              <w:rPr>
                <w:i/>
              </w:rPr>
            </w:pPr>
            <w:r>
              <w:rPr>
                <w:i/>
              </w:rPr>
              <w:t>Отчет о проделанной работе в формате Excel</w:t>
            </w:r>
          </w:p>
        </w:tc>
      </w:tr>
      <w:tr w:rsidR="001B5C5C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1B5C5C" w:rsidRDefault="001B5C5C" w:rsidP="001B5C5C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1B5C5C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1B5C5C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3B3" w14:textId="4FBEEDB5" w:rsidR="001B5C5C" w:rsidRDefault="001B5C5C" w:rsidP="001B5C5C">
            <w:pPr>
              <w:rPr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  <w:u w:val="single"/>
              </w:rPr>
              <w:t xml:space="preserve">26 человек, из них: </w:t>
            </w:r>
          </w:p>
          <w:p w14:paraId="0EBA50E4" w14:textId="77777777" w:rsidR="001B5C5C" w:rsidRPr="00DE5D1C" w:rsidRDefault="001B5C5C" w:rsidP="001B5C5C">
            <w:pPr>
              <w:rPr>
                <w:i/>
                <w:color w:val="000000" w:themeColor="text1"/>
                <w:u w:val="single"/>
              </w:rPr>
            </w:pPr>
          </w:p>
          <w:p w14:paraId="522BED90" w14:textId="77777777" w:rsidR="001B5C5C" w:rsidRPr="00DE5D1C" w:rsidRDefault="001B5C5C" w:rsidP="001B5C5C">
            <w:pPr>
              <w:rPr>
                <w:i/>
                <w:color w:val="000000" w:themeColor="text1"/>
              </w:rPr>
            </w:pPr>
            <w:r w:rsidRPr="00DE5D1C">
              <w:rPr>
                <w:i/>
                <w:color w:val="000000" w:themeColor="text1"/>
              </w:rPr>
              <w:t>1.</w:t>
            </w:r>
            <w:r w:rsidRPr="00DE5D1C">
              <w:rPr>
                <w:i/>
                <w:color w:val="000000" w:themeColor="text1"/>
              </w:rPr>
              <w:tab/>
              <w:t>Event (8 человек);</w:t>
            </w:r>
          </w:p>
          <w:p w14:paraId="7A4588CC" w14:textId="77777777" w:rsidR="001B5C5C" w:rsidRPr="00DE5D1C" w:rsidRDefault="001B5C5C" w:rsidP="001B5C5C">
            <w:pPr>
              <w:rPr>
                <w:i/>
                <w:color w:val="000000" w:themeColor="text1"/>
              </w:rPr>
            </w:pPr>
            <w:r w:rsidRPr="00DE5D1C">
              <w:rPr>
                <w:i/>
                <w:color w:val="000000" w:themeColor="text1"/>
              </w:rPr>
              <w:t>2.</w:t>
            </w:r>
            <w:r w:rsidRPr="00DE5D1C">
              <w:rPr>
                <w:i/>
                <w:color w:val="000000" w:themeColor="text1"/>
              </w:rPr>
              <w:tab/>
              <w:t>SMM (6 человек);</w:t>
            </w:r>
          </w:p>
          <w:p w14:paraId="589DF1FE" w14:textId="77777777" w:rsidR="001B5C5C" w:rsidRPr="00DE5D1C" w:rsidRDefault="001B5C5C" w:rsidP="001B5C5C">
            <w:pPr>
              <w:rPr>
                <w:i/>
                <w:color w:val="000000" w:themeColor="text1"/>
              </w:rPr>
            </w:pPr>
            <w:r w:rsidRPr="00DE5D1C">
              <w:rPr>
                <w:i/>
                <w:color w:val="000000" w:themeColor="text1"/>
              </w:rPr>
              <w:t>3.</w:t>
            </w:r>
            <w:r w:rsidRPr="00DE5D1C">
              <w:rPr>
                <w:i/>
                <w:color w:val="000000" w:themeColor="text1"/>
              </w:rPr>
              <w:tab/>
              <w:t>Дизайн (5 человек);</w:t>
            </w:r>
          </w:p>
          <w:p w14:paraId="3E598F17" w14:textId="77777777" w:rsidR="001B5C5C" w:rsidRPr="00DE5D1C" w:rsidRDefault="001B5C5C" w:rsidP="001B5C5C">
            <w:pPr>
              <w:rPr>
                <w:i/>
                <w:color w:val="000000" w:themeColor="text1"/>
              </w:rPr>
            </w:pPr>
            <w:r w:rsidRPr="00DE5D1C">
              <w:rPr>
                <w:i/>
                <w:color w:val="000000" w:themeColor="text1"/>
              </w:rPr>
              <w:t>4.</w:t>
            </w:r>
            <w:r w:rsidRPr="00DE5D1C">
              <w:rPr>
                <w:i/>
                <w:color w:val="000000" w:themeColor="text1"/>
              </w:rPr>
              <w:tab/>
              <w:t>PR (5 человек).</w:t>
            </w:r>
          </w:p>
          <w:p w14:paraId="60C9479E" w14:textId="0CD33BD3" w:rsidR="001B5C5C" w:rsidRPr="00F96CC1" w:rsidRDefault="001B5C5C" w:rsidP="001B5C5C">
            <w:pPr>
              <w:rPr>
                <w:i/>
                <w:color w:val="000000" w:themeColor="text1"/>
                <w:u w:val="single"/>
              </w:rPr>
            </w:pPr>
            <w:r w:rsidRPr="00DE5D1C">
              <w:rPr>
                <w:i/>
                <w:color w:val="000000" w:themeColor="text1"/>
              </w:rPr>
              <w:t>5.</w:t>
            </w:r>
            <w:r w:rsidRPr="00DE5D1C">
              <w:rPr>
                <w:i/>
                <w:color w:val="000000" w:themeColor="text1"/>
              </w:rPr>
              <w:tab/>
              <w:t>Работа со спикерами (2 человека).</w:t>
            </w:r>
          </w:p>
        </w:tc>
      </w:tr>
      <w:tr w:rsidR="001B5C5C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48B24251" w:rsidR="001B5C5C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участие в подобных проектах; опыт организации мероприятий; работа с научно-популярным контентом.</w:t>
            </w:r>
          </w:p>
        </w:tc>
      </w:tr>
      <w:tr w:rsidR="001B5C5C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2E1393BE" w:rsidR="001B5C5C" w:rsidRPr="00E4117F" w:rsidRDefault="001B5C5C" w:rsidP="001B5C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</w:t>
            </w:r>
          </w:p>
        </w:tc>
      </w:tr>
      <w:tr w:rsidR="001B5C5C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1B5C5C" w:rsidRDefault="001B5C5C" w:rsidP="001B5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1B5C5C" w:rsidRPr="00B12A6F" w:rsidRDefault="001B5C5C" w:rsidP="001B5C5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838"/>
    <w:multiLevelType w:val="multilevel"/>
    <w:tmpl w:val="977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12FE"/>
    <w:multiLevelType w:val="multilevel"/>
    <w:tmpl w:val="B5A2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731796">
    <w:abstractNumId w:val="0"/>
  </w:num>
  <w:num w:numId="2" w16cid:durableId="122311665">
    <w:abstractNumId w:val="3"/>
  </w:num>
  <w:num w:numId="3" w16cid:durableId="1095902135">
    <w:abstractNumId w:val="4"/>
  </w:num>
  <w:num w:numId="4" w16cid:durableId="1461611172">
    <w:abstractNumId w:val="2"/>
  </w:num>
  <w:num w:numId="5" w16cid:durableId="6685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6288F"/>
    <w:rsid w:val="00094B6C"/>
    <w:rsid w:val="00126CF9"/>
    <w:rsid w:val="00156DC6"/>
    <w:rsid w:val="0016704B"/>
    <w:rsid w:val="001B5C5C"/>
    <w:rsid w:val="001D0D27"/>
    <w:rsid w:val="00327FA7"/>
    <w:rsid w:val="00454240"/>
    <w:rsid w:val="004946D4"/>
    <w:rsid w:val="00562F51"/>
    <w:rsid w:val="005C6E0D"/>
    <w:rsid w:val="00632493"/>
    <w:rsid w:val="00663E33"/>
    <w:rsid w:val="007C3D9D"/>
    <w:rsid w:val="008C609F"/>
    <w:rsid w:val="00952973"/>
    <w:rsid w:val="00A46CF3"/>
    <w:rsid w:val="00B12A6F"/>
    <w:rsid w:val="00B71D49"/>
    <w:rsid w:val="00CE7820"/>
    <w:rsid w:val="00D647D3"/>
    <w:rsid w:val="00DB537C"/>
    <w:rsid w:val="00DC2D8F"/>
    <w:rsid w:val="00DE5D1C"/>
    <w:rsid w:val="00E009BA"/>
    <w:rsid w:val="00E13AAE"/>
    <w:rsid w:val="00E4117F"/>
    <w:rsid w:val="00E6499E"/>
    <w:rsid w:val="00F96CC1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62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jDGjKxWNkhn9D4c7" TargetMode="External"/><Relationship Id="rId5" Type="http://schemas.openxmlformats.org/officeDocument/2006/relationships/hyperlink" Target="https://n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Макарова Татьяна Александровна</cp:lastModifiedBy>
  <cp:revision>6</cp:revision>
  <dcterms:created xsi:type="dcterms:W3CDTF">2023-01-16T08:45:00Z</dcterms:created>
  <dcterms:modified xsi:type="dcterms:W3CDTF">2023-01-16T09:25:00Z</dcterms:modified>
</cp:coreProperties>
</file>