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A47807" w:rsidRPr="009D152B" w14:paraId="06A0CA58" w14:textId="77777777" w:rsidTr="007B13B0">
        <w:tc>
          <w:tcPr>
            <w:tcW w:w="4390" w:type="dxa"/>
          </w:tcPr>
          <w:p w14:paraId="258F7586" w14:textId="77777777" w:rsidR="00A47807" w:rsidRPr="008D0E27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E27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0B9C4F74" w14:textId="13F85C84" w:rsidR="009D1C34" w:rsidRPr="007B13B0" w:rsidRDefault="009D1C34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D1C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Прикладной </w:t>
            </w:r>
          </w:p>
        </w:tc>
      </w:tr>
      <w:tr w:rsidR="00A47807" w:rsidRPr="009D152B" w14:paraId="2221CB5A" w14:textId="77777777" w:rsidTr="007B13B0">
        <w:tc>
          <w:tcPr>
            <w:tcW w:w="4390" w:type="dxa"/>
          </w:tcPr>
          <w:p w14:paraId="617F4418" w14:textId="77777777" w:rsidR="00A47807" w:rsidRPr="00E03E5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554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A643A69" w14:textId="4A98F157" w:rsidR="00D257AC" w:rsidRPr="00695D9B" w:rsidRDefault="008422E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Оптимизация процесса управления огнетушителями с использованием инструментов MS Office 365</w:t>
            </w:r>
          </w:p>
        </w:tc>
      </w:tr>
      <w:tr w:rsidR="001246AD" w:rsidRPr="009D152B" w14:paraId="257A433B" w14:textId="77777777" w:rsidTr="007B13B0">
        <w:tc>
          <w:tcPr>
            <w:tcW w:w="4390" w:type="dxa"/>
          </w:tcPr>
          <w:p w14:paraId="0583032E" w14:textId="77777777" w:rsidR="001246AD" w:rsidRPr="007B13B0" w:rsidRDefault="001246AD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0E1DBA21" w14:textId="3992D63D" w:rsidR="00D257AC" w:rsidRPr="00695D9B" w:rsidRDefault="0030455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Департамент менеджмента</w:t>
            </w:r>
          </w:p>
        </w:tc>
      </w:tr>
      <w:tr w:rsidR="007B13B0" w:rsidRPr="009D152B" w14:paraId="5DC778C2" w14:textId="77777777" w:rsidTr="007B13B0">
        <w:tc>
          <w:tcPr>
            <w:tcW w:w="4390" w:type="dxa"/>
          </w:tcPr>
          <w:p w14:paraId="5E71ED99" w14:textId="71FE042A" w:rsidR="007B13B0" w:rsidRPr="009D1C34" w:rsidRDefault="007B13B0" w:rsidP="007B13B0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D0E27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  <w:r w:rsidR="008D0E27">
              <w:rPr>
                <w:rFonts w:ascii="Times New Roman" w:hAnsi="Times New Roman" w:cs="Times New Roman"/>
                <w:color w:val="000000" w:themeColor="text1"/>
              </w:rPr>
              <w:t xml:space="preserve"> (от НИУ ВШЭ)</w:t>
            </w:r>
          </w:p>
        </w:tc>
        <w:tc>
          <w:tcPr>
            <w:tcW w:w="4949" w:type="dxa"/>
          </w:tcPr>
          <w:p w14:paraId="53B4E524" w14:textId="5D5EBB10" w:rsidR="00D257AC" w:rsidRPr="00695D9B" w:rsidRDefault="00304554" w:rsidP="007B13B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Кашин Дмитрий Викторович, старший преподаватель</w:t>
            </w:r>
          </w:p>
        </w:tc>
      </w:tr>
      <w:tr w:rsidR="009D1C34" w:rsidRPr="009D152B" w14:paraId="630356E2" w14:textId="77777777" w:rsidTr="007B13B0">
        <w:tc>
          <w:tcPr>
            <w:tcW w:w="4390" w:type="dxa"/>
          </w:tcPr>
          <w:p w14:paraId="5D8EB265" w14:textId="77777777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304554">
              <w:rPr>
                <w:rFonts w:ascii="Times New Roman" w:hAnsi="Times New Roman" w:cs="Times New Roman"/>
              </w:rPr>
              <w:t>Заказчик проекта</w:t>
            </w:r>
            <w:r w:rsidRPr="00E03E55">
              <w:rPr>
                <w:rFonts w:ascii="Times New Roman" w:hAnsi="Times New Roman" w:cs="Times New Roman"/>
              </w:rPr>
              <w:t xml:space="preserve"> </w:t>
            </w:r>
          </w:p>
          <w:p w14:paraId="105192E3" w14:textId="0BEA27EC" w:rsidR="009D1C34" w:rsidRPr="009D1C34" w:rsidRDefault="009D1C34" w:rsidP="009D1C34">
            <w:pPr>
              <w:rPr>
                <w:rFonts w:ascii="Times New Roman" w:hAnsi="Times New Roman" w:cs="Times New Roman"/>
                <w:highlight w:val="yellow"/>
              </w:rPr>
            </w:pPr>
            <w:r w:rsidRPr="00E03E55">
              <w:rPr>
                <w:rFonts w:ascii="Times New Roman" w:hAnsi="Times New Roman" w:cs="Times New Roman"/>
              </w:rPr>
              <w:t>(при наличии; для прикладных проектов)</w:t>
            </w:r>
          </w:p>
        </w:tc>
        <w:tc>
          <w:tcPr>
            <w:tcW w:w="4949" w:type="dxa"/>
          </w:tcPr>
          <w:p w14:paraId="6B6FB7E3" w14:textId="77777777" w:rsidR="008422E4" w:rsidRPr="00695D9B" w:rsidRDefault="008422E4" w:rsidP="008422E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Васнев Сергей Леонидович, руководитель отдела цифровых технологий, филиал ООО «Нестле Россия» в г. Перми</w:t>
            </w:r>
          </w:p>
          <w:p w14:paraId="247CCE4E" w14:textId="37EE7973" w:rsidR="000651C1" w:rsidRPr="00695D9B" w:rsidRDefault="008422E4" w:rsidP="008422E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Баландина Алена Вадимовна, специалист по пожарной безопасности, ГО и ЧС, филиал ООО «Нестле Россия» в г. Перми</w:t>
            </w:r>
          </w:p>
        </w:tc>
      </w:tr>
      <w:tr w:rsidR="009D1C34" w:rsidRPr="009D152B" w14:paraId="03E3786D" w14:textId="77777777" w:rsidTr="007B13B0">
        <w:tc>
          <w:tcPr>
            <w:tcW w:w="4390" w:type="dxa"/>
          </w:tcPr>
          <w:p w14:paraId="77318017" w14:textId="7DC9A51E" w:rsidR="009D1C34" w:rsidRPr="009D1C34" w:rsidRDefault="009D1C34" w:rsidP="009D1C34">
            <w:pPr>
              <w:rPr>
                <w:rFonts w:ascii="Times New Roman" w:hAnsi="Times New Roman" w:cs="Times New Roman"/>
                <w:highlight w:val="yellow"/>
              </w:rPr>
            </w:pPr>
            <w:r w:rsidRPr="00E03E55">
              <w:rPr>
                <w:rFonts w:ascii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14:paraId="410BFC86" w14:textId="4CAF0D28" w:rsidR="009D1C34" w:rsidRPr="00695D9B" w:rsidRDefault="005A29CD" w:rsidP="009D1C3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Процесс управления огнетушителями на данный момент не полностью выстроен на предприятии, возникает необходимость его оптимизации</w:t>
            </w:r>
          </w:p>
        </w:tc>
      </w:tr>
      <w:tr w:rsidR="008422E4" w:rsidRPr="009D152B" w14:paraId="7C9CC284" w14:textId="77777777" w:rsidTr="00C40FE3">
        <w:trPr>
          <w:trHeight w:val="944"/>
        </w:trPr>
        <w:tc>
          <w:tcPr>
            <w:tcW w:w="4390" w:type="dxa"/>
          </w:tcPr>
          <w:p w14:paraId="488F959C" w14:textId="6AF01058" w:rsidR="008422E4" w:rsidRPr="00304554" w:rsidRDefault="008422E4" w:rsidP="008422E4">
            <w:pPr>
              <w:rPr>
                <w:rFonts w:ascii="Times New Roman" w:hAnsi="Times New Roman" w:cs="Times New Roman"/>
                <w:lang w:val="en-US"/>
              </w:rPr>
            </w:pPr>
            <w:r w:rsidRPr="00304554">
              <w:rPr>
                <w:rFonts w:ascii="Times New Roman" w:hAnsi="Times New Roman" w:cs="Times New Roman"/>
              </w:rPr>
              <w:t>Цель проекта</w:t>
            </w:r>
            <w:r w:rsidRPr="0030455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476B5B5C" w14:textId="4168540D" w:rsidR="008422E4" w:rsidRPr="00695D9B" w:rsidRDefault="008422E4" w:rsidP="008422E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 xml:space="preserve">Разработка приложения на основе инструментов MS Office 365 для оптимизации процесса управления огнетушителями </w:t>
            </w:r>
          </w:p>
        </w:tc>
      </w:tr>
      <w:tr w:rsidR="008422E4" w:rsidRPr="009D152B" w14:paraId="7971A180" w14:textId="77777777" w:rsidTr="007B13B0">
        <w:tc>
          <w:tcPr>
            <w:tcW w:w="4390" w:type="dxa"/>
          </w:tcPr>
          <w:p w14:paraId="010F560F" w14:textId="3890099C" w:rsidR="008422E4" w:rsidRPr="00304554" w:rsidRDefault="008422E4" w:rsidP="008422E4">
            <w:pPr>
              <w:rPr>
                <w:rFonts w:ascii="Times New Roman" w:hAnsi="Times New Roman" w:cs="Times New Roman"/>
              </w:rPr>
            </w:pPr>
            <w:r w:rsidRPr="00304554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558BB9B4" w14:textId="5C8139BE" w:rsidR="008422E4" w:rsidRPr="00695D9B" w:rsidRDefault="008422E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- Создать рабочее приложение по управлению огнетушителями на платформе Power Apps</w:t>
            </w:r>
          </w:p>
          <w:p w14:paraId="6C602453" w14:textId="13016777" w:rsidR="008422E4" w:rsidRPr="00695D9B" w:rsidRDefault="008422E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- Установить QR-коды на местах расположения огнетушител</w:t>
            </w:r>
            <w:r w:rsidR="00304554" w:rsidRPr="00695D9B">
              <w:rPr>
                <w:rFonts w:ascii="Times New Roman" w:hAnsi="Times New Roman" w:cs="Times New Roman"/>
                <w:color w:val="000000"/>
              </w:rPr>
              <w:t>ей</w:t>
            </w:r>
          </w:p>
          <w:p w14:paraId="3F5E809C" w14:textId="77777777" w:rsidR="008422E4" w:rsidRPr="00695D9B" w:rsidRDefault="008422E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- Разработать отчёт на платформе Power BI</w:t>
            </w:r>
          </w:p>
          <w:p w14:paraId="2778AF46" w14:textId="77777777" w:rsidR="008422E4" w:rsidRPr="00695D9B" w:rsidRDefault="008422E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 xml:space="preserve">- Настроить потоки для управления с помощью Power Automate </w:t>
            </w:r>
          </w:p>
          <w:p w14:paraId="44653366" w14:textId="5BE8D8A9" w:rsidR="008422E4" w:rsidRPr="00695D9B" w:rsidRDefault="008422E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По итогу проекта должно получиться рабочее приложение с отчётом</w:t>
            </w:r>
          </w:p>
        </w:tc>
      </w:tr>
      <w:tr w:rsidR="009D1C34" w:rsidRPr="009D152B" w14:paraId="4203FB8C" w14:textId="77777777" w:rsidTr="007B13B0">
        <w:tc>
          <w:tcPr>
            <w:tcW w:w="4390" w:type="dxa"/>
          </w:tcPr>
          <w:p w14:paraId="6F0554A2" w14:textId="49D97189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0AA9BAEA" w14:textId="3D995E3C" w:rsidR="009D1C34" w:rsidRPr="00695D9B" w:rsidRDefault="0030455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Аналитик 1: анализ бизнес-процесса</w:t>
            </w:r>
          </w:p>
          <w:p w14:paraId="1D60A642" w14:textId="2536C094" w:rsidR="007407C5" w:rsidRDefault="007407C5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 xml:space="preserve">Аналитик 2: </w:t>
            </w:r>
            <w:r w:rsidR="00304554" w:rsidRPr="00695D9B">
              <w:rPr>
                <w:rFonts w:ascii="Times New Roman" w:hAnsi="Times New Roman" w:cs="Times New Roman"/>
                <w:color w:val="000000"/>
              </w:rPr>
              <w:t>анализ бизнес-процесса</w:t>
            </w:r>
          </w:p>
          <w:p w14:paraId="4086A13E" w14:textId="3DBD897E" w:rsidR="008477A4" w:rsidRPr="00695D9B" w:rsidRDefault="008477A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 xml:space="preserve">Аналитик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95D9B">
              <w:rPr>
                <w:rFonts w:ascii="Times New Roman" w:hAnsi="Times New Roman" w:cs="Times New Roman"/>
                <w:color w:val="000000"/>
              </w:rPr>
              <w:t>: анализ бизнес-процесса</w:t>
            </w:r>
          </w:p>
          <w:p w14:paraId="326A2026" w14:textId="2E3EE8FB" w:rsidR="007407C5" w:rsidRPr="00695D9B" w:rsidRDefault="0030455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Разработчик 1</w:t>
            </w:r>
            <w:r w:rsidR="007407C5" w:rsidRPr="00695D9B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695D9B">
              <w:rPr>
                <w:rFonts w:ascii="Times New Roman" w:hAnsi="Times New Roman" w:cs="Times New Roman"/>
                <w:color w:val="000000"/>
              </w:rPr>
              <w:t>разработка приложения</w:t>
            </w:r>
          </w:p>
          <w:p w14:paraId="2DB94745" w14:textId="77777777" w:rsidR="007407C5" w:rsidRDefault="0030455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Разработчик 2: разработка приложения</w:t>
            </w:r>
          </w:p>
          <w:p w14:paraId="3A8CAE35" w14:textId="474D5997" w:rsidR="008477A4" w:rsidRPr="00695D9B" w:rsidRDefault="008477A4" w:rsidP="008477A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 xml:space="preserve">Разработчик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95D9B">
              <w:rPr>
                <w:rFonts w:ascii="Times New Roman" w:hAnsi="Times New Roman" w:cs="Times New Roman"/>
                <w:color w:val="000000"/>
              </w:rPr>
              <w:t>: разработка приложения</w:t>
            </w:r>
          </w:p>
        </w:tc>
      </w:tr>
      <w:tr w:rsidR="009D1C34" w:rsidRPr="009D152B" w14:paraId="1B36512B" w14:textId="77777777" w:rsidTr="007B13B0">
        <w:tc>
          <w:tcPr>
            <w:tcW w:w="4390" w:type="dxa"/>
          </w:tcPr>
          <w:p w14:paraId="0F65BDCC" w14:textId="7DFDA24D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14:paraId="4D2EE5E5" w14:textId="38F09F98" w:rsidR="009D1C34" w:rsidRPr="00304554" w:rsidRDefault="005964E3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</w:tr>
      <w:tr w:rsidR="009D1C34" w:rsidRPr="009D152B" w14:paraId="0D6CEAC8" w14:textId="77777777" w:rsidTr="007B13B0">
        <w:tc>
          <w:tcPr>
            <w:tcW w:w="4390" w:type="dxa"/>
          </w:tcPr>
          <w:p w14:paraId="24DF49F3" w14:textId="6165F75E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14:paraId="38E3E1E3" w14:textId="77777777" w:rsidR="005A29CD" w:rsidRPr="0021304D" w:rsidRDefault="005A29CD" w:rsidP="005A29CD">
            <w:pPr>
              <w:rPr>
                <w:rFonts w:ascii="Times New Roman" w:hAnsi="Times New Roman" w:cs="Times New Roman"/>
                <w:iCs/>
              </w:rPr>
            </w:pPr>
            <w:r w:rsidRPr="0021304D">
              <w:rPr>
                <w:rFonts w:ascii="Times New Roman" w:hAnsi="Times New Roman" w:cs="Times New Roman"/>
                <w:iCs/>
              </w:rPr>
              <w:t xml:space="preserve">Команда участников проекта будет решать следующие задачи: </w:t>
            </w:r>
          </w:p>
          <w:p w14:paraId="195D9FC4" w14:textId="5FE495E3" w:rsidR="005A29CD" w:rsidRPr="0021304D" w:rsidRDefault="005A29CD" w:rsidP="005A29C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21304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Изучит существующий бизнес-процесс </w:t>
            </w:r>
            <w:r>
              <w:rPr>
                <w:rFonts w:ascii="Times New Roman" w:hAnsi="Times New Roman" w:cs="Times New Roman"/>
                <w:color w:val="000000"/>
              </w:rPr>
              <w:t>управления огнетушителями</w:t>
            </w:r>
            <w:r w:rsidRPr="0021304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построит карту процесса </w:t>
            </w:r>
          </w:p>
          <w:p w14:paraId="37C6D95A" w14:textId="77777777" w:rsidR="005A29CD" w:rsidRPr="0021304D" w:rsidRDefault="005A29CD" w:rsidP="005A29C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21304D">
              <w:rPr>
                <w:rFonts w:ascii="Times New Roman" w:hAnsi="Times New Roman" w:cs="Times New Roman"/>
                <w:iCs/>
              </w:rPr>
              <w:t>Выявит проблемы («узкие» места) в бизнес-процессе</w:t>
            </w:r>
          </w:p>
          <w:p w14:paraId="628D1F8B" w14:textId="77777777" w:rsidR="005A29CD" w:rsidRPr="0021304D" w:rsidRDefault="005A29CD" w:rsidP="005A29C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21304D">
              <w:rPr>
                <w:rFonts w:ascii="Times New Roman" w:hAnsi="Times New Roman" w:cs="Times New Roman"/>
                <w:iCs/>
              </w:rPr>
              <w:t>Проведет оптимизацию бизнес-процесса различными методами и инструментами</w:t>
            </w:r>
          </w:p>
          <w:p w14:paraId="1892DA21" w14:textId="77777777" w:rsidR="005A29CD" w:rsidRDefault="005A29CD" w:rsidP="005A29C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21304D">
              <w:rPr>
                <w:rFonts w:ascii="Times New Roman" w:hAnsi="Times New Roman" w:cs="Times New Roman"/>
                <w:iCs/>
              </w:rPr>
              <w:t xml:space="preserve">Выявит </w:t>
            </w:r>
            <w:r>
              <w:rPr>
                <w:rFonts w:ascii="Times New Roman" w:hAnsi="Times New Roman" w:cs="Times New Roman"/>
                <w:iCs/>
              </w:rPr>
              <w:t xml:space="preserve">и согласует с компанией </w:t>
            </w:r>
            <w:r w:rsidRPr="0021304D">
              <w:rPr>
                <w:rFonts w:ascii="Times New Roman" w:hAnsi="Times New Roman" w:cs="Times New Roman"/>
                <w:iCs/>
              </w:rPr>
              <w:t xml:space="preserve">наиболее </w:t>
            </w:r>
            <w:r>
              <w:rPr>
                <w:rFonts w:ascii="Times New Roman" w:hAnsi="Times New Roman" w:cs="Times New Roman"/>
                <w:iCs/>
              </w:rPr>
              <w:t>приемлемый сценарий оптимизации</w:t>
            </w:r>
          </w:p>
          <w:p w14:paraId="2524BCD5" w14:textId="5354878E" w:rsidR="009D1C34" w:rsidRPr="005A29CD" w:rsidRDefault="005A29CD" w:rsidP="005A29C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5A29CD">
              <w:rPr>
                <w:rFonts w:ascii="Times New Roman" w:hAnsi="Times New Roman" w:cs="Times New Roman"/>
                <w:iCs/>
              </w:rPr>
              <w:lastRenderedPageBreak/>
              <w:t>Разработает приложение по управлению огнетушителями на платформе Power Apps</w:t>
            </w:r>
          </w:p>
        </w:tc>
      </w:tr>
      <w:tr w:rsidR="009D1C34" w:rsidRPr="009D152B" w14:paraId="2F3B5B12" w14:textId="77777777" w:rsidTr="007B13B0">
        <w:tc>
          <w:tcPr>
            <w:tcW w:w="4390" w:type="dxa"/>
          </w:tcPr>
          <w:p w14:paraId="2A653B31" w14:textId="4B445BD6" w:rsidR="009D1C34" w:rsidRPr="00E03E55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lastRenderedPageBreak/>
              <w:t>Критерии отбора студентов</w:t>
            </w:r>
          </w:p>
          <w:p w14:paraId="66ED0350" w14:textId="5743FC7C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14:paraId="2DA50847" w14:textId="7E894275" w:rsidR="009D1C34" w:rsidRPr="00695D9B" w:rsidRDefault="0030455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 xml:space="preserve">Личное собеседование </w:t>
            </w:r>
          </w:p>
        </w:tc>
      </w:tr>
      <w:tr w:rsidR="009D1C34" w:rsidRPr="009D152B" w14:paraId="03FD99AE" w14:textId="77777777" w:rsidTr="007B13B0">
        <w:tc>
          <w:tcPr>
            <w:tcW w:w="4390" w:type="dxa"/>
          </w:tcPr>
          <w:p w14:paraId="2677C55D" w14:textId="2C451B2B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49" w:type="dxa"/>
          </w:tcPr>
          <w:p w14:paraId="5BDB37EE" w14:textId="4BEE9796" w:rsidR="009D1C34" w:rsidRPr="00695D9B" w:rsidRDefault="0030455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07.02.2023-28.04.2023</w:t>
            </w:r>
          </w:p>
        </w:tc>
      </w:tr>
      <w:tr w:rsidR="009D1C34" w:rsidRPr="009D152B" w14:paraId="71E87C93" w14:textId="77777777" w:rsidTr="007B13B0">
        <w:tc>
          <w:tcPr>
            <w:tcW w:w="4390" w:type="dxa"/>
          </w:tcPr>
          <w:p w14:paraId="14677A1E" w14:textId="2468164E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49" w:type="dxa"/>
          </w:tcPr>
          <w:p w14:paraId="60C49DD9" w14:textId="58DE7159" w:rsidR="009D1C34" w:rsidRPr="00695D9B" w:rsidRDefault="003F1AE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bookmarkStart w:id="0" w:name="_GoBack"/>
            <w:bookmarkEnd w:id="0"/>
          </w:p>
        </w:tc>
      </w:tr>
      <w:tr w:rsidR="009D1C34" w:rsidRPr="009D152B" w14:paraId="46B8FBE9" w14:textId="77777777" w:rsidTr="007B13B0">
        <w:tc>
          <w:tcPr>
            <w:tcW w:w="4390" w:type="dxa"/>
          </w:tcPr>
          <w:p w14:paraId="0E858938" w14:textId="49403675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49" w:type="dxa"/>
          </w:tcPr>
          <w:p w14:paraId="33EDD960" w14:textId="1B3A3987" w:rsidR="009D1C34" w:rsidRPr="00695D9B" w:rsidRDefault="0030455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D1C34" w:rsidRPr="009D152B" w14:paraId="6B2E32C1" w14:textId="77777777" w:rsidTr="007B13B0">
        <w:tc>
          <w:tcPr>
            <w:tcW w:w="4390" w:type="dxa"/>
          </w:tcPr>
          <w:p w14:paraId="443F6004" w14:textId="32A42871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4E534295" w14:textId="4C079757" w:rsidR="009D1C34" w:rsidRPr="00695D9B" w:rsidRDefault="0030455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Экзамен</w:t>
            </w:r>
          </w:p>
        </w:tc>
      </w:tr>
      <w:tr w:rsidR="009D1C34" w:rsidRPr="009D152B" w14:paraId="26C4FA95" w14:textId="77777777" w:rsidTr="007B13B0">
        <w:tc>
          <w:tcPr>
            <w:tcW w:w="4390" w:type="dxa"/>
          </w:tcPr>
          <w:p w14:paraId="6861C4AF" w14:textId="4FEF1E56" w:rsidR="009D1C34" w:rsidRPr="009D1C34" w:rsidRDefault="009D1C34" w:rsidP="009D1C34">
            <w:pPr>
              <w:rPr>
                <w:rFonts w:ascii="Times New Roman" w:hAnsi="Times New Roman" w:cs="Times New Roman"/>
              </w:rPr>
            </w:pPr>
            <w:r w:rsidRPr="009D1C34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09C35C9F" w14:textId="7DD380A0" w:rsidR="009D1C34" w:rsidRPr="00695D9B" w:rsidRDefault="0030455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Отчет о проделанной работе</w:t>
            </w:r>
            <w:r w:rsidR="00AD05D5" w:rsidRPr="00695D9B">
              <w:rPr>
                <w:rFonts w:ascii="Times New Roman" w:hAnsi="Times New Roman" w:cs="Times New Roman"/>
                <w:color w:val="000000"/>
              </w:rPr>
              <w:t>, презентация результатов перед Заказчиком</w:t>
            </w:r>
          </w:p>
        </w:tc>
      </w:tr>
      <w:tr w:rsidR="009D1C34" w:rsidRPr="009D152B" w14:paraId="384D585B" w14:textId="77777777" w:rsidTr="007B13B0">
        <w:tc>
          <w:tcPr>
            <w:tcW w:w="4390" w:type="dxa"/>
          </w:tcPr>
          <w:p w14:paraId="7548FE3D" w14:textId="7BD9A42A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0C4E70E2" w14:textId="4F9746FB" w:rsidR="009D1C34" w:rsidRPr="00695D9B" w:rsidRDefault="0030455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Способен анализировать внешнюю среду, предлагать бизнес-идеи продуктовых и технологических инноваций, участвовать в их внедрении и оценивать эффективность</w:t>
            </w:r>
          </w:p>
        </w:tc>
      </w:tr>
      <w:tr w:rsidR="009D1C34" w:rsidRPr="009D152B" w14:paraId="3AE0C6F1" w14:textId="77777777" w:rsidTr="007B13B0">
        <w:tc>
          <w:tcPr>
            <w:tcW w:w="4390" w:type="dxa"/>
          </w:tcPr>
          <w:p w14:paraId="42D07D64" w14:textId="6BE17E6E" w:rsidR="009D1C34" w:rsidRPr="009D1C34" w:rsidRDefault="009D1C34" w:rsidP="009D1C34">
            <w:pPr>
              <w:rPr>
                <w:rFonts w:ascii="Times New Roman" w:hAnsi="Times New Roman" w:cs="Times New Roman"/>
                <w:highlight w:val="yellow"/>
              </w:rPr>
            </w:pPr>
            <w:r w:rsidRPr="008D0E27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12B2613F" w14:textId="77777777" w:rsidR="00304554" w:rsidRPr="00695D9B" w:rsidRDefault="0030455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0,5 – вес отчета</w:t>
            </w:r>
          </w:p>
          <w:p w14:paraId="53673ECB" w14:textId="60496170" w:rsidR="009D1C34" w:rsidRPr="00695D9B" w:rsidRDefault="0030455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0,5 – вес презентации и защиты (оценивается Заказчиком)</w:t>
            </w:r>
          </w:p>
        </w:tc>
      </w:tr>
      <w:tr w:rsidR="009D1C34" w:rsidRPr="009D152B" w14:paraId="301B92D0" w14:textId="77777777" w:rsidTr="007B13B0">
        <w:tc>
          <w:tcPr>
            <w:tcW w:w="4390" w:type="dxa"/>
          </w:tcPr>
          <w:p w14:paraId="105D9F0C" w14:textId="32ADFBD0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72AB48FA" w14:textId="53F75AA9" w:rsidR="009D1C34" w:rsidRPr="00695D9B" w:rsidRDefault="0030455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D1C34" w:rsidRPr="009D152B" w14:paraId="14260A8B" w14:textId="77777777" w:rsidTr="007B13B0">
        <w:tc>
          <w:tcPr>
            <w:tcW w:w="4390" w:type="dxa"/>
          </w:tcPr>
          <w:p w14:paraId="7020932B" w14:textId="56DDD067" w:rsidR="009D1C34" w:rsidRPr="007B13B0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2CBAC50B" w14:textId="756E85DF" w:rsidR="009D1C34" w:rsidRPr="00695D9B" w:rsidRDefault="0030455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>Бизнес-информатика, Управление бизнесом</w:t>
            </w:r>
          </w:p>
        </w:tc>
      </w:tr>
      <w:tr w:rsidR="009D1C34" w:rsidRPr="009D152B" w14:paraId="4B6A6EBF" w14:textId="77777777" w:rsidTr="007B13B0">
        <w:tc>
          <w:tcPr>
            <w:tcW w:w="4390" w:type="dxa"/>
          </w:tcPr>
          <w:p w14:paraId="126F3E48" w14:textId="77777777" w:rsidR="009D1C34" w:rsidRPr="007B13B0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50B50415" w14:textId="31993825" w:rsidR="009D1C34" w:rsidRPr="00695D9B" w:rsidRDefault="00304554" w:rsidP="00695D9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95D9B">
              <w:rPr>
                <w:rFonts w:ascii="Times New Roman" w:hAnsi="Times New Roman" w:cs="Times New Roman"/>
                <w:color w:val="000000"/>
              </w:rPr>
              <w:t xml:space="preserve">Пермь </w:t>
            </w:r>
          </w:p>
        </w:tc>
      </w:tr>
    </w:tbl>
    <w:p w14:paraId="65333D33" w14:textId="1CEE77A8" w:rsidR="000651C1" w:rsidRDefault="000651C1" w:rsidP="004E12FA"/>
    <w:p w14:paraId="037117FD" w14:textId="26C4540F" w:rsidR="000651C1" w:rsidRDefault="000651C1"/>
    <w:sectPr w:rsidR="000651C1" w:rsidSect="00C40FE3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03610" w14:textId="77777777" w:rsidR="00C45CAC" w:rsidRDefault="00C45CAC" w:rsidP="00C40FE3">
      <w:r>
        <w:separator/>
      </w:r>
    </w:p>
  </w:endnote>
  <w:endnote w:type="continuationSeparator" w:id="0">
    <w:p w14:paraId="4C5AFB44" w14:textId="77777777" w:rsidR="00C45CAC" w:rsidRDefault="00C45CAC" w:rsidP="00C4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72B79" w14:textId="77777777" w:rsidR="00C45CAC" w:rsidRDefault="00C45CAC" w:rsidP="00C40FE3">
      <w:r>
        <w:separator/>
      </w:r>
    </w:p>
  </w:footnote>
  <w:footnote w:type="continuationSeparator" w:id="0">
    <w:p w14:paraId="70C70A32" w14:textId="77777777" w:rsidR="00C45CAC" w:rsidRDefault="00C45CAC" w:rsidP="00C4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C1B90"/>
    <w:multiLevelType w:val="hybridMultilevel"/>
    <w:tmpl w:val="6A0484C8"/>
    <w:lvl w:ilvl="0" w:tplc="BACA74F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perpile-doc-id" w:val="R554F514B295Y625"/>
    <w:docVar w:name="paperpile-doc-name" w:val="Проект по оптимизации управления огнетушителей на фабрике CPW.docx"/>
  </w:docVars>
  <w:rsids>
    <w:rsidRoot w:val="00A47807"/>
    <w:rsid w:val="00023E4E"/>
    <w:rsid w:val="00032C8B"/>
    <w:rsid w:val="00054118"/>
    <w:rsid w:val="000651C1"/>
    <w:rsid w:val="00073563"/>
    <w:rsid w:val="00097D02"/>
    <w:rsid w:val="000A439E"/>
    <w:rsid w:val="001246AD"/>
    <w:rsid w:val="001B0C26"/>
    <w:rsid w:val="001D79C2"/>
    <w:rsid w:val="00231EA4"/>
    <w:rsid w:val="0024200C"/>
    <w:rsid w:val="002958DF"/>
    <w:rsid w:val="00295F80"/>
    <w:rsid w:val="002D4B0B"/>
    <w:rsid w:val="00304554"/>
    <w:rsid w:val="00387871"/>
    <w:rsid w:val="003C34B1"/>
    <w:rsid w:val="003D53CE"/>
    <w:rsid w:val="003E3254"/>
    <w:rsid w:val="003F1AE4"/>
    <w:rsid w:val="00400C0B"/>
    <w:rsid w:val="004678F7"/>
    <w:rsid w:val="004C1D36"/>
    <w:rsid w:val="004E11DE"/>
    <w:rsid w:val="004E12FA"/>
    <w:rsid w:val="004E3F32"/>
    <w:rsid w:val="005964E3"/>
    <w:rsid w:val="005A29CD"/>
    <w:rsid w:val="005A6059"/>
    <w:rsid w:val="005E13DA"/>
    <w:rsid w:val="005E3B03"/>
    <w:rsid w:val="00611FDD"/>
    <w:rsid w:val="00691CF6"/>
    <w:rsid w:val="00695D9B"/>
    <w:rsid w:val="006E5DCE"/>
    <w:rsid w:val="007407C5"/>
    <w:rsid w:val="00772F69"/>
    <w:rsid w:val="007B083E"/>
    <w:rsid w:val="007B13B0"/>
    <w:rsid w:val="00800F51"/>
    <w:rsid w:val="0082311B"/>
    <w:rsid w:val="00834E3D"/>
    <w:rsid w:val="008422E4"/>
    <w:rsid w:val="008477A4"/>
    <w:rsid w:val="00864223"/>
    <w:rsid w:val="00894BE7"/>
    <w:rsid w:val="008B458B"/>
    <w:rsid w:val="008D0E27"/>
    <w:rsid w:val="008D536C"/>
    <w:rsid w:val="009350EA"/>
    <w:rsid w:val="00952E8E"/>
    <w:rsid w:val="00963578"/>
    <w:rsid w:val="00971EDC"/>
    <w:rsid w:val="00990D2A"/>
    <w:rsid w:val="009A3754"/>
    <w:rsid w:val="009D152B"/>
    <w:rsid w:val="009D1C34"/>
    <w:rsid w:val="009E2FA7"/>
    <w:rsid w:val="00A013F2"/>
    <w:rsid w:val="00A47807"/>
    <w:rsid w:val="00A550AE"/>
    <w:rsid w:val="00A61A6D"/>
    <w:rsid w:val="00AA12B7"/>
    <w:rsid w:val="00AD05D5"/>
    <w:rsid w:val="00AD4D49"/>
    <w:rsid w:val="00AD5C4C"/>
    <w:rsid w:val="00B47552"/>
    <w:rsid w:val="00BF63C9"/>
    <w:rsid w:val="00C24B51"/>
    <w:rsid w:val="00C40FE3"/>
    <w:rsid w:val="00C45CAC"/>
    <w:rsid w:val="00C86CA2"/>
    <w:rsid w:val="00CF65D0"/>
    <w:rsid w:val="00D257AC"/>
    <w:rsid w:val="00D448DA"/>
    <w:rsid w:val="00D50690"/>
    <w:rsid w:val="00D66022"/>
    <w:rsid w:val="00DA7710"/>
    <w:rsid w:val="00DD744E"/>
    <w:rsid w:val="00E03E55"/>
    <w:rsid w:val="00E24813"/>
    <w:rsid w:val="00EA0FBA"/>
    <w:rsid w:val="00EF51AC"/>
    <w:rsid w:val="00F17150"/>
    <w:rsid w:val="00F17335"/>
    <w:rsid w:val="00F36897"/>
    <w:rsid w:val="00F379A0"/>
    <w:rsid w:val="00F50313"/>
    <w:rsid w:val="00F745EA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4663-4AB0-4D2C-900C-12E1C75E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Санникова Елена Андреевна</cp:lastModifiedBy>
  <cp:revision>15</cp:revision>
  <dcterms:created xsi:type="dcterms:W3CDTF">2022-12-29T08:50:00Z</dcterms:created>
  <dcterms:modified xsi:type="dcterms:W3CDTF">2023-01-25T14:56:00Z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2022-12-14T09:43:02Z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d266a465-35c0-4ea9-b178-622ea905cd59</vt:lpwstr>
  </property>
  <property fmtid="{D5CDD505-2E9C-101B-9397-08002B2CF9AE}" pid="8" name="MSIP_Label_1ada0a2f-b917-4d51-b0d0-d418a10c8b23_ContentBits">
    <vt:lpwstr>0</vt:lpwstr>
  </property>
</Properties>
</file>