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3D79" w14:textId="77777777" w:rsidR="00C76E9D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p w14:paraId="67F6343B" w14:textId="77777777" w:rsidR="00C76E9D" w:rsidRDefault="00C76E9D">
      <w:pPr>
        <w:rPr>
          <w:rFonts w:ascii="Times New Roman" w:eastAsia="Times New Roman" w:hAnsi="Times New Roman" w:cs="Times New Roman"/>
        </w:rPr>
      </w:pPr>
    </w:p>
    <w:tbl>
      <w:tblPr>
        <w:tblStyle w:val="af0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8"/>
        <w:gridCol w:w="4561"/>
      </w:tblGrid>
      <w:tr w:rsidR="00C76E9D" w14:paraId="3647DD6E" w14:textId="77777777">
        <w:tc>
          <w:tcPr>
            <w:tcW w:w="4778" w:type="dxa"/>
          </w:tcPr>
          <w:p w14:paraId="6B3E9D23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61" w:type="dxa"/>
          </w:tcPr>
          <w:p w14:paraId="5C1F4285" w14:textId="77777777" w:rsidR="00C76E9D" w:rsidRDefault="0000000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C76E9D" w14:paraId="0CBD5044" w14:textId="77777777">
        <w:trPr>
          <w:trHeight w:val="405"/>
        </w:trPr>
        <w:tc>
          <w:tcPr>
            <w:tcW w:w="4778" w:type="dxa"/>
          </w:tcPr>
          <w:p w14:paraId="7E069B20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61" w:type="dxa"/>
          </w:tcPr>
          <w:p w14:paraId="5E7A167B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мультиплатформенного проекта о взаимодействии с людьми с расстройством пищевого поведения </w:t>
            </w:r>
          </w:p>
        </w:tc>
      </w:tr>
      <w:tr w:rsidR="00C76E9D" w14:paraId="0A2B0695" w14:textId="77777777">
        <w:tc>
          <w:tcPr>
            <w:tcW w:w="4778" w:type="dxa"/>
          </w:tcPr>
          <w:p w14:paraId="55BD038A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61" w:type="dxa"/>
          </w:tcPr>
          <w:p w14:paraId="4F3D9FDF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медиа</w:t>
            </w:r>
          </w:p>
        </w:tc>
      </w:tr>
      <w:tr w:rsidR="00C76E9D" w14:paraId="1FC35F6A" w14:textId="77777777">
        <w:tc>
          <w:tcPr>
            <w:tcW w:w="4778" w:type="dxa"/>
          </w:tcPr>
          <w:p w14:paraId="2FA82A11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61" w:type="dxa"/>
          </w:tcPr>
          <w:p w14:paraId="6162A0E5" w14:textId="77777777" w:rsidR="00C76E9D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Латышева-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Николаевна, старший преподаватель </w:t>
            </w:r>
          </w:p>
        </w:tc>
      </w:tr>
      <w:tr w:rsidR="00C76E9D" w14:paraId="45C48825" w14:textId="77777777">
        <w:trPr>
          <w:trHeight w:val="4590"/>
        </w:trPr>
        <w:tc>
          <w:tcPr>
            <w:tcW w:w="4778" w:type="dxa"/>
          </w:tcPr>
          <w:p w14:paraId="25302067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561" w:type="dxa"/>
          </w:tcPr>
          <w:p w14:paraId="4257E06A" w14:textId="77777777" w:rsidR="00C76E9D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</w:rPr>
              <w:t>«Журналистика».</w:t>
            </w:r>
          </w:p>
          <w:p w14:paraId="404929E9" w14:textId="77777777" w:rsidR="00C76E9D" w:rsidRDefault="00C76E9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51D99C98" w14:textId="77777777" w:rsidR="00C76E9D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последние десятилетия расстройства пищевого поведения приобрели особую актуальность во всем мире, в том числе и в России. Заболевания ментального характера сложны в диагностировании и последующем лечении. В том числе большое влияние на человека с РПП оказывает бытовая коммуникация с окружающими людьми.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Есть необходимость создания единого продукта, который объединит в себе истории людей с РПП, особенности их восприятия мира и на смоделированных ситуациях даст пользователям попробовать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повзаимодействовать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виртуальными моделями, дополнив это взаимодействие теоретической информацией и рекомендациями специалистов.  </w:t>
            </w:r>
          </w:p>
          <w:p w14:paraId="245961F7" w14:textId="77777777" w:rsidR="00C76E9D" w:rsidRDefault="00C76E9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1410060B" w14:textId="77777777" w:rsidR="00C76E9D" w:rsidRDefault="00C76E9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C76E9D" w14:paraId="679029CD" w14:textId="77777777">
        <w:tc>
          <w:tcPr>
            <w:tcW w:w="4778" w:type="dxa"/>
          </w:tcPr>
          <w:p w14:paraId="1FA7DD78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61" w:type="dxa"/>
          </w:tcPr>
          <w:p w14:paraId="05E7F8E6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Мультиплатформенный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проект  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расстройстве пищевого поведения. Несколько платформ (игра, подкаст) будут единым сосредоточением материалов по теме, представленной в разнообразных форматах. Игра будет содержать смоделированные ситуации взаимодействия с людьми с РПП, дополненные рекомендациями специалистов, в то время как подкаст будет содержать рассказы героев с РПП, каждый выпуск будет посвящен одному герою и его истории в формате монолога. </w:t>
            </w:r>
          </w:p>
          <w:p w14:paraId="2F443ACA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счет игры пользователи смогут лучше узнать об особенностях взаимодействия с людьми с РПП и перенести полученный опыт на реальные ситуации, в то время как подкаст за счет освещения истории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болезни от первого лица поможет погрузить пользователей во внутренний мир человека с РПП.  </w:t>
            </w:r>
          </w:p>
        </w:tc>
      </w:tr>
      <w:tr w:rsidR="00C76E9D" w14:paraId="79EAB5A3" w14:textId="77777777">
        <w:tc>
          <w:tcPr>
            <w:tcW w:w="4778" w:type="dxa"/>
          </w:tcPr>
          <w:p w14:paraId="20A0962F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Цель проекта </w:t>
            </w:r>
          </w:p>
        </w:tc>
        <w:tc>
          <w:tcPr>
            <w:tcW w:w="4561" w:type="dxa"/>
          </w:tcPr>
          <w:p w14:paraId="4BAE5474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Создать мультиплатформенный проект про расстройство пищевого поведения.</w:t>
            </w:r>
          </w:p>
        </w:tc>
      </w:tr>
      <w:tr w:rsidR="00C76E9D" w14:paraId="567CD785" w14:textId="77777777">
        <w:tc>
          <w:tcPr>
            <w:tcW w:w="4778" w:type="dxa"/>
          </w:tcPr>
          <w:p w14:paraId="3C4723B4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61" w:type="dxa"/>
          </w:tcPr>
          <w:p w14:paraId="1031830A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MVP – созданные и проработанные с точки зрения функциональности, визуальной составляющей, а также контента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медиаплатформы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игра и подкаст</w:t>
            </w:r>
          </w:p>
        </w:tc>
      </w:tr>
      <w:tr w:rsidR="00C76E9D" w14:paraId="4DBE2DD8" w14:textId="77777777">
        <w:tc>
          <w:tcPr>
            <w:tcW w:w="4778" w:type="dxa"/>
          </w:tcPr>
          <w:p w14:paraId="0E64EEB3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61" w:type="dxa"/>
          </w:tcPr>
          <w:p w14:paraId="5125F349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37F32271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Дизайнер элементов интерфейса:</w:t>
            </w:r>
            <w:r>
              <w:rPr>
                <w:rFonts w:ascii="Times New Roman" w:eastAsia="Times New Roman" w:hAnsi="Times New Roman" w:cs="Times New Roman"/>
              </w:rPr>
              <w:t xml:space="preserve"> работа с программами для графического дизайна: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Figma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Paint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Adobe Photoshop, Adobe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Procreate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Желателен опыт работы с элементами интерфейса, портфолио.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Концепт-художник:</w:t>
            </w:r>
            <w:r>
              <w:rPr>
                <w:rFonts w:ascii="Times New Roman" w:eastAsia="Times New Roman" w:hAnsi="Times New Roman" w:cs="Times New Roman"/>
              </w:rPr>
              <w:t xml:space="preserve"> работа с программами иллюстрации, например, Paint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Adobe Photoshop, Adobe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Procreate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Преимуществом будет опыт разработки дизайн-концептов для персонажей, костюмов, окружения, предметов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преимущественно  —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для игр, комиксов). 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Иллюстратор локаций:</w:t>
            </w:r>
            <w:r>
              <w:rPr>
                <w:rFonts w:ascii="Times New Roman" w:eastAsia="Times New Roman" w:hAnsi="Times New Roman" w:cs="Times New Roman"/>
              </w:rPr>
              <w:t xml:space="preserve"> работа с программами иллюстрации Paint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Adobe Photoshop, Adobe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Procreate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Отрисовка/обработка полноценных 2D-локаций в стиле аниме/реализм (референс — визуальная новелла «‎Бесконечное лето»‎). Идеально, если есть опыт создания иллюстраций локаций в необходимой стилистике (в особенности для игр, комиксов).</w:t>
            </w:r>
          </w:p>
          <w:p w14:paraId="057D2A9C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2DD8692E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Иллюстратор несложных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фонов:</w:t>
            </w:r>
            <w:r>
              <w:rPr>
                <w:rFonts w:ascii="Times New Roman" w:eastAsia="Times New Roman" w:hAnsi="Times New Roman" w:cs="Times New Roman"/>
              </w:rPr>
              <w:t xml:space="preserve">  работа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программами иллюстрации Paint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Adobe Photoshop, Adobe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Procreate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Отрисовка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недетализированных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2D фонов для вставок между основными сценами в новелле. 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Иллюстратор персонажей:</w:t>
            </w:r>
            <w:r>
              <w:rPr>
                <w:rFonts w:ascii="Times New Roman" w:eastAsia="Times New Roman" w:hAnsi="Times New Roman" w:cs="Times New Roman"/>
              </w:rPr>
              <w:t xml:space="preserve"> работа с программами иллюстрации Paint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Adobe Photoshop, Adobe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Procreate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Отрисовка 2D спрайтов персонажей, вариации эмоций и костюмов в стиле аниме/реализм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(референс — визуальная новелла «‎Бесконечное лето»‎). Идеально, если есть опыт создания иллюстраций персонажей в необходимой стилистике (в особенности для игр, комиксов). </w:t>
            </w:r>
          </w:p>
          <w:p w14:paraId="6247E0A0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7A814EEF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Арт-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владение программами иллюстрации и дизайна, например,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Figma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Paint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Adobe Photoshop, Adobe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Procreate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Опыт работы в управлении командой иллюстраторов (арт-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/арт-директор), портфолио.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</w:tr>
      <w:tr w:rsidR="00C76E9D" w14:paraId="70D3CCF8" w14:textId="77777777">
        <w:tc>
          <w:tcPr>
            <w:tcW w:w="4778" w:type="dxa"/>
          </w:tcPr>
          <w:p w14:paraId="13F19D99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561" w:type="dxa"/>
          </w:tcPr>
          <w:p w14:paraId="3737C02A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76E9D" w14:paraId="13F1B5EA" w14:textId="77777777">
        <w:tc>
          <w:tcPr>
            <w:tcW w:w="4778" w:type="dxa"/>
          </w:tcPr>
          <w:p w14:paraId="086B2B67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61" w:type="dxa"/>
          </w:tcPr>
          <w:p w14:paraId="126CB1B6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6EEA5BCC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дизайнера: </w:t>
            </w:r>
            <w:r>
              <w:rPr>
                <w:rFonts w:ascii="Times New Roman" w:eastAsia="Times New Roman" w:hAnsi="Times New Roman" w:cs="Times New Roman"/>
              </w:rPr>
              <w:t>разработка и создание элементов интерфейса визуальной новеллы в соответствии с концепцией проекта.</w:t>
            </w:r>
          </w:p>
          <w:p w14:paraId="2FD0824B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6D234159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арт-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руководство командой иллюстраторов с соблюдением концепции, обеспечение единства стиля согласно концепции, распределение задач между участниками проекта, организация эффективной работы, контроль сроков и качества. Опционально — помощь в создании 2D-арта для текущего проекта. </w:t>
            </w:r>
          </w:p>
          <w:p w14:paraId="7C8EE5D2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1113981C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концепт-художника:</w:t>
            </w:r>
            <w:r>
              <w:rPr>
                <w:rFonts w:ascii="Times New Roman" w:eastAsia="Times New Roman" w:hAnsi="Times New Roman" w:cs="Times New Roman"/>
              </w:rPr>
              <w:t xml:space="preserve"> разработка единой концепции проекта, включая локации, персонажей, костюмы, стилистику элементов интерфейса. </w:t>
            </w:r>
          </w:p>
          <w:p w14:paraId="37BF3686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3D9B900A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иллюстраторов:</w:t>
            </w:r>
            <w:r>
              <w:rPr>
                <w:rFonts w:ascii="Times New Roman" w:eastAsia="Times New Roman" w:hAnsi="Times New Roman" w:cs="Times New Roman"/>
              </w:rPr>
              <w:t xml:space="preserve"> создание 2D-артов (локаций, персонажей или несложных фонов) согласно техническому заданию в стиле, установленном концепцией. </w:t>
            </w:r>
          </w:p>
        </w:tc>
      </w:tr>
      <w:tr w:rsidR="00C76E9D" w14:paraId="18947223" w14:textId="77777777">
        <w:tc>
          <w:tcPr>
            <w:tcW w:w="4778" w:type="dxa"/>
          </w:tcPr>
          <w:p w14:paraId="3ADC8329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38A09BBB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1" w:type="dxa"/>
          </w:tcPr>
          <w:p w14:paraId="048314A0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Отбор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</w:rPr>
              <w:t>портфолио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ажно включить в него следующие вещи:</w:t>
            </w:r>
          </w:p>
          <w:p w14:paraId="33BB00BD" w14:textId="77777777" w:rsidR="00C76E9D" w:rsidRDefault="00C76E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18187F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представить себя: написать свои ФИ, ОП, опыт творческой работы (в том числе хобби и учебные проекты – коротко о том, что делали, что любите делать);</w:t>
            </w:r>
          </w:p>
          <w:p w14:paraId="3F707EB4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59B98C91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вкратце написать мотивацию подачи заявки (напр. – вы художник, и хотите создать свою короткую историю; если уже есть идеи – здорово, опишите их);</w:t>
            </w:r>
          </w:p>
          <w:p w14:paraId="3E5273F6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7C3783AC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78C35F7B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7A32F794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для дизайнера: </w:t>
            </w:r>
            <w:r>
              <w:rPr>
                <w:rFonts w:ascii="Times New Roman" w:eastAsia="Times New Roman" w:hAnsi="Times New Roman" w:cs="Times New Roman"/>
              </w:rPr>
              <w:t xml:space="preserve">описать свой опыт,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обязательно </w:t>
            </w:r>
            <w:r>
              <w:rPr>
                <w:rFonts w:ascii="Times New Roman" w:eastAsia="Times New Roman" w:hAnsi="Times New Roman" w:cs="Times New Roman"/>
              </w:rPr>
              <w:t>приложить ссылку на портфолио, или приложить несколько своих работ прямо в документ.</w:t>
            </w:r>
          </w:p>
          <w:p w14:paraId="1050D963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08B05EBE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для арт-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описать свой опыт,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обязательно </w:t>
            </w:r>
            <w:r>
              <w:rPr>
                <w:rFonts w:ascii="Times New Roman" w:eastAsia="Times New Roman" w:hAnsi="Times New Roman" w:cs="Times New Roman"/>
              </w:rPr>
              <w:t xml:space="preserve">приложить ссылку на портфолио, или приложить несколько своих работ прямо в документ. описать релевантный опыт руководства командой иллюстраторов, если он имеется. </w:t>
            </w:r>
          </w:p>
          <w:p w14:paraId="712F6634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4270C829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7BBB9CB1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для концепт-художника: </w:t>
            </w:r>
            <w:r>
              <w:rPr>
                <w:rFonts w:ascii="Times New Roman" w:eastAsia="Times New Roman" w:hAnsi="Times New Roman" w:cs="Times New Roman"/>
              </w:rPr>
              <w:t xml:space="preserve">описать свой опыт,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обязательно </w:t>
            </w:r>
            <w:r>
              <w:rPr>
                <w:rFonts w:ascii="Times New Roman" w:eastAsia="Times New Roman" w:hAnsi="Times New Roman" w:cs="Times New Roman"/>
              </w:rPr>
              <w:t>приложить ссылку на портфолио, или приложить несколько своих работ прямо в документ. преимуществом будет предложение видения элементов проекта/примерные референсы/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мудборд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7771D4C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5FABD522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5E1C621A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для иллюстратора: </w:t>
            </w:r>
            <w:r>
              <w:rPr>
                <w:rFonts w:ascii="Times New Roman" w:eastAsia="Times New Roman" w:hAnsi="Times New Roman" w:cs="Times New Roman"/>
              </w:rPr>
              <w:t xml:space="preserve">описать свой опыт,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обязательно </w:t>
            </w:r>
            <w:r>
              <w:rPr>
                <w:rFonts w:ascii="Times New Roman" w:eastAsia="Times New Roman" w:hAnsi="Times New Roman" w:cs="Times New Roman"/>
              </w:rPr>
              <w:t>приложить ссылку на портфолио, или приложить несколько своих работ прямо в документ.</w:t>
            </w:r>
          </w:p>
          <w:p w14:paraId="01EC56BE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62C85B96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3B6E7BE9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Ваши портфолио – гарант того, что вы понимаете, как работать 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визуальной и/или смысловой наполняющей медиапродукта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 Не бойтесь такого отбора, будьте уверены в своих силах!</w:t>
            </w:r>
          </w:p>
        </w:tc>
      </w:tr>
      <w:tr w:rsidR="00C76E9D" w14:paraId="0F22B960" w14:textId="77777777">
        <w:tc>
          <w:tcPr>
            <w:tcW w:w="4778" w:type="dxa"/>
          </w:tcPr>
          <w:p w14:paraId="11EB700D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561" w:type="dxa"/>
          </w:tcPr>
          <w:p w14:paraId="10365334" w14:textId="7ECF88AF" w:rsidR="00C76E9D" w:rsidRDefault="001D52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0000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00000">
              <w:rPr>
                <w:rFonts w:ascii="Times New Roman" w:eastAsia="Times New Roman" w:hAnsi="Times New Roman" w:cs="Times New Roman"/>
              </w:rPr>
              <w:t>02</w:t>
            </w:r>
            <w:r w:rsidR="00000000">
              <w:rPr>
                <w:rFonts w:ascii="Times New Roman" w:eastAsia="Times New Roman" w:hAnsi="Times New Roman" w:cs="Times New Roman"/>
                <w:color w:val="000000"/>
              </w:rPr>
              <w:t xml:space="preserve">.2021 – </w:t>
            </w:r>
            <w:r w:rsidR="00000000">
              <w:rPr>
                <w:rFonts w:ascii="Times New Roman" w:eastAsia="Times New Roman" w:hAnsi="Times New Roman" w:cs="Times New Roman"/>
              </w:rPr>
              <w:t>16</w:t>
            </w:r>
            <w:r w:rsidR="00000000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000000">
              <w:rPr>
                <w:rFonts w:ascii="Times New Roman" w:eastAsia="Times New Roman" w:hAnsi="Times New Roman" w:cs="Times New Roman"/>
              </w:rPr>
              <w:t>5</w:t>
            </w:r>
            <w:r w:rsidR="00000000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</w:tr>
      <w:tr w:rsidR="00C76E9D" w14:paraId="7D0BF7AA" w14:textId="77777777">
        <w:tc>
          <w:tcPr>
            <w:tcW w:w="4778" w:type="dxa"/>
          </w:tcPr>
          <w:p w14:paraId="422E564A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61" w:type="dxa"/>
          </w:tcPr>
          <w:p w14:paraId="06B13A7D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арт-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6;</w:t>
            </w:r>
          </w:p>
          <w:p w14:paraId="581D8C93" w14:textId="199CD37D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концепт-художника – </w:t>
            </w:r>
            <w:r w:rsidR="00B61989" w:rsidRPr="0013367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A6C1F7" w14:textId="14757349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r w:rsidR="00133673"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proofErr w:type="spellStart"/>
            <w:r w:rsidR="00133673">
              <w:rPr>
                <w:rFonts w:ascii="Times New Roman" w:eastAsia="Times New Roman" w:hAnsi="Times New Roman" w:cs="Times New Roman"/>
              </w:rPr>
              <w:t>ллюстратора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="00B61989" w:rsidRPr="0013367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86BDD0D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дизайнера – 6.</w:t>
            </w:r>
          </w:p>
        </w:tc>
      </w:tr>
      <w:tr w:rsidR="00C76E9D" w14:paraId="21CDDAA8" w14:textId="77777777">
        <w:tc>
          <w:tcPr>
            <w:tcW w:w="4778" w:type="dxa"/>
          </w:tcPr>
          <w:p w14:paraId="4F292616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61" w:type="dxa"/>
          </w:tcPr>
          <w:p w14:paraId="78A6FCD2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арт-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3;</w:t>
            </w:r>
          </w:p>
          <w:p w14:paraId="393DF488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концепт-художника – 3;</w:t>
            </w:r>
          </w:p>
          <w:p w14:paraId="18DAE325" w14:textId="7D68B99C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иллюстратора – </w:t>
            </w:r>
            <w:r w:rsidR="00B6198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048BED6" w14:textId="2E988B7F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дизайнера – </w:t>
            </w:r>
            <w:r w:rsidR="00B6198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76E9D" w14:paraId="22C61E88" w14:textId="77777777">
        <w:tc>
          <w:tcPr>
            <w:tcW w:w="4778" w:type="dxa"/>
          </w:tcPr>
          <w:p w14:paraId="714A1A5F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561" w:type="dxa"/>
          </w:tcPr>
          <w:p w14:paraId="42E2A952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дизайнера – экзамен;</w:t>
            </w:r>
          </w:p>
          <w:p w14:paraId="0C867D8B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иллюстратора – экзамен;</w:t>
            </w:r>
          </w:p>
          <w:p w14:paraId="1E8AED4D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арт-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экзамен;</w:t>
            </w:r>
          </w:p>
          <w:p w14:paraId="52BE7877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концепт-художника – экзамен;</w:t>
            </w:r>
          </w:p>
          <w:p w14:paraId="702050BC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Для дизайнера – экзамен.</w:t>
            </w:r>
          </w:p>
        </w:tc>
      </w:tr>
      <w:tr w:rsidR="00C76E9D" w14:paraId="4DCCD6C5" w14:textId="77777777">
        <w:tc>
          <w:tcPr>
            <w:tcW w:w="4778" w:type="dxa"/>
          </w:tcPr>
          <w:p w14:paraId="258DFFFB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1" w:type="dxa"/>
          </w:tcPr>
          <w:p w14:paraId="53A1F8FA" w14:textId="77777777" w:rsidR="00C76E9D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Этапы результатов проекта для дизайнера:</w:t>
            </w:r>
          </w:p>
          <w:p w14:paraId="07D982E3" w14:textId="77777777" w:rsidR="00C76E9D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создание графических изображений для интерфейса игры;</w:t>
            </w:r>
          </w:p>
          <w:p w14:paraId="3E7EFFCE" w14:textId="77777777" w:rsidR="00C76E9D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финальный вариант дизайна.</w:t>
            </w:r>
          </w:p>
          <w:p w14:paraId="2928444D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08D0F5DF" w14:textId="77777777" w:rsidR="00C76E9D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Этапы результатов проекта для иллюстратора:</w:t>
            </w:r>
          </w:p>
          <w:p w14:paraId="537532D1" w14:textId="77777777" w:rsidR="00C76E9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проработка идей и тем согласно концепции;</w:t>
            </w:r>
          </w:p>
          <w:p w14:paraId="522B6EB7" w14:textId="77777777" w:rsidR="00C76E9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иллюстраций;</w:t>
            </w:r>
          </w:p>
          <w:p w14:paraId="674346CF" w14:textId="77777777" w:rsidR="00C76E9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черновой вариант материала;</w:t>
            </w:r>
          </w:p>
          <w:p w14:paraId="1B00555C" w14:textId="77777777" w:rsidR="00C76E9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созданные иллюстрации.</w:t>
            </w:r>
          </w:p>
          <w:p w14:paraId="76D75BF2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3EEF5597" w14:textId="77777777" w:rsidR="00C76E9D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Этапы результатов проекта для арт-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7EB3534D" w14:textId="77777777" w:rsidR="00C76E9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 концепта с концепт-художником;</w:t>
            </w:r>
          </w:p>
          <w:p w14:paraId="408F9BD2" w14:textId="77777777" w:rsidR="00C76E9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распределение задач, постановка сроков;</w:t>
            </w:r>
          </w:p>
          <w:p w14:paraId="6059A207" w14:textId="77777777" w:rsidR="00C76E9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работой команды;</w:t>
            </w:r>
          </w:p>
          <w:p w14:paraId="69A9BF1B" w14:textId="77777777" w:rsidR="00C76E9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за соблюдением сроков;</w:t>
            </w:r>
          </w:p>
          <w:p w14:paraId="30156379" w14:textId="77777777" w:rsidR="00C76E9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соблюдения концепции, контроль качества иллюстраций;</w:t>
            </w:r>
          </w:p>
          <w:p w14:paraId="3F95EBAE" w14:textId="77777777" w:rsidR="00C76E9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созданные иллюстрации.</w:t>
            </w:r>
          </w:p>
          <w:p w14:paraId="757F3A10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2CE37F6F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2E9C9679" w14:textId="77777777" w:rsidR="00C76E9D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Этапы результатов проекта для концепт-художника:</w:t>
            </w:r>
          </w:p>
          <w:p w14:paraId="48456EEE" w14:textId="77777777" w:rsidR="00C76E9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мудборда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концепции проекта;</w:t>
            </w:r>
          </w:p>
          <w:p w14:paraId="2ABD8B89" w14:textId="77777777" w:rsidR="00C76E9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черновых вариантов персонажей, локаций и несложных фонов;</w:t>
            </w:r>
          </w:p>
          <w:p w14:paraId="449ECFE6" w14:textId="77777777" w:rsidR="00C76E9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модерирование работы иллюстраторов;</w:t>
            </w:r>
          </w:p>
          <w:p w14:paraId="1B9A8F30" w14:textId="77777777" w:rsidR="00C76E9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созданные иллюстрации.</w:t>
            </w:r>
          </w:p>
          <w:p w14:paraId="1373D5BE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5DDBA16E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6E9D" w14:paraId="7C5BB9A2" w14:textId="77777777">
        <w:tc>
          <w:tcPr>
            <w:tcW w:w="4778" w:type="dxa"/>
          </w:tcPr>
          <w:p w14:paraId="46582D4A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561" w:type="dxa"/>
          </w:tcPr>
          <w:p w14:paraId="3FCE5509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69A11C59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дизайнера:</w:t>
            </w:r>
            <w:r>
              <w:rPr>
                <w:rFonts w:ascii="Times New Roman" w:eastAsia="Times New Roman" w:hAnsi="Times New Roman" w:cs="Times New Roman"/>
              </w:rPr>
              <w:t xml:space="preserve"> отработка навыков создания дизайна для игр. Улучшение навыков работы в творческой команде.</w:t>
            </w:r>
          </w:p>
          <w:p w14:paraId="64C9799E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204B82D5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иллюстратора: </w:t>
            </w:r>
            <w:r>
              <w:rPr>
                <w:rFonts w:ascii="Times New Roman" w:eastAsia="Times New Roman" w:hAnsi="Times New Roman" w:cs="Times New Roman"/>
              </w:rPr>
              <w:t>отработка навыков создания иллюстраций, а также участие в процессе производства контента в творческом медиапроекте. Улучшение навыков работы в творческой команде.</w:t>
            </w:r>
          </w:p>
          <w:p w14:paraId="0BE6F674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36898826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концепт-художника:</w:t>
            </w:r>
            <w:r>
              <w:rPr>
                <w:rFonts w:ascii="Times New Roman" w:eastAsia="Times New Roman" w:hAnsi="Times New Roman" w:cs="Times New Roman"/>
              </w:rPr>
              <w:t xml:space="preserve"> отработка навыков разработки концепций для визуальных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новелл,  участие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процессе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производства контента в творческом медиапроекте. Улучшение навыков работы в творческой команде.</w:t>
            </w:r>
          </w:p>
          <w:p w14:paraId="5538E2A2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025B4FF9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арт-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отработка навыков организации работы команды, контроль сроков и качества, распределение задач, контроль за соблюдением единой концепции в согласовании с концепт-художником, а также участие в процессе производства контента в творческом медиапроекте. Улучшение навыков работы в творческой команде.</w:t>
            </w:r>
          </w:p>
          <w:p w14:paraId="0417C540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  <w:p w14:paraId="1EF6C7CD" w14:textId="77777777" w:rsidR="00C76E9D" w:rsidRDefault="00C76E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6E9D" w14:paraId="71405BB4" w14:textId="77777777">
        <w:tc>
          <w:tcPr>
            <w:tcW w:w="4778" w:type="dxa"/>
          </w:tcPr>
          <w:p w14:paraId="65ED7951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61" w:type="dxa"/>
          </w:tcPr>
          <w:p w14:paraId="62540B97" w14:textId="77777777" w:rsidR="00C76E9D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арт-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4D4D80AA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организпция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команды + 0,2*соблюдение дедлайнов + 0,2*соблюдение концепции + 0,1 утверждение и контроль правок + 0,2*финальная работа;</w:t>
            </w:r>
          </w:p>
          <w:p w14:paraId="314DC74F" w14:textId="77777777" w:rsidR="00C76E9D" w:rsidRDefault="00C76E9D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E3FB77" w14:textId="77777777" w:rsidR="00C76E9D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концепт-художника:</w:t>
            </w:r>
          </w:p>
          <w:p w14:paraId="3832CEEF" w14:textId="77777777" w:rsidR="00C76E9D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0,1*идея/драфт + 0,3*финальный вариант концепции + 0,3*редактирование работ иллюстраторов + 0,3*финальная работа;</w:t>
            </w:r>
          </w:p>
          <w:p w14:paraId="10398457" w14:textId="77777777" w:rsidR="00C76E9D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996A519" w14:textId="77777777" w:rsidR="00C76E9D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иллюстратора:</w:t>
            </w:r>
          </w:p>
          <w:p w14:paraId="734858FD" w14:textId="77777777" w:rsidR="00C76E9D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0,2*драфт отведенных иллюстраций в соответствии с концепцией + 0,3*воплощение идеи при помощи визуальных инструментов и адаптация + 0,1*редактирование материалов + 0,1* реализация цветового решения + 0,3*финальная работа</w:t>
            </w:r>
          </w:p>
          <w:p w14:paraId="398AE8DB" w14:textId="77777777" w:rsidR="00C76E9D" w:rsidRDefault="00C76E9D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113F8A5" w14:textId="77777777" w:rsidR="00C76E9D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дизайнера:</w:t>
            </w:r>
          </w:p>
          <w:p w14:paraId="163698AD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0,2*драфт элементов интерфейса + 0,4*воплощение идеи при помощи визуальных инструментов и адаптация + 0,1*обработка правок + 0,3*финальная работа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478BEA4E" w14:textId="77777777" w:rsidR="00C76E9D" w:rsidRDefault="00C76E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A89AC9" w14:textId="77777777" w:rsidR="00C76E9D" w:rsidRDefault="0000000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Максимум, который могут получить участники проекта:</w:t>
            </w:r>
          </w:p>
          <w:p w14:paraId="2846F2CD" w14:textId="77777777" w:rsidR="00C76E9D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арт-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лид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3 кредита;</w:t>
            </w:r>
          </w:p>
          <w:p w14:paraId="44DD7DE3" w14:textId="77777777" w:rsidR="00C76E9D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концепт-художник – 3 кредита;</w:t>
            </w:r>
          </w:p>
          <w:p w14:paraId="00333806" w14:textId="77777777" w:rsidR="00C76E9D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иллюстратор – 4 кредита;</w:t>
            </w:r>
          </w:p>
          <w:p w14:paraId="47F8E764" w14:textId="77777777" w:rsidR="00C76E9D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дизайнер – 4 кредита.</w:t>
            </w:r>
          </w:p>
          <w:p w14:paraId="32D1BD6C" w14:textId="77777777" w:rsidR="00C76E9D" w:rsidRDefault="00C76E9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335CB526" w14:textId="77777777" w:rsidR="00C76E9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Оценка производится по следующим критериям:</w:t>
            </w:r>
          </w:p>
          <w:p w14:paraId="069E2F47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выполнение в срок;</w:t>
            </w:r>
          </w:p>
          <w:p w14:paraId="7D885A4E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соответствие представляемого продукта </w:t>
            </w:r>
            <w:r>
              <w:rPr>
                <w:rFonts w:ascii="Times New Roman" w:eastAsia="Times New Roman" w:hAnsi="Times New Roman" w:cs="Times New Roman"/>
              </w:rPr>
              <w:t>поставленным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задачам;</w:t>
            </w:r>
          </w:p>
          <w:p w14:paraId="72FD6648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учет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рекомендаций руководителя;</w:t>
            </w:r>
          </w:p>
          <w:p w14:paraId="7E49D369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контроль качества (тщательность работы, продуманность </w:t>
            </w:r>
            <w:r>
              <w:rPr>
                <w:rFonts w:ascii="Times New Roman" w:eastAsia="Times New Roman" w:hAnsi="Times New Roman" w:cs="Times New Roman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внимание к деталям).</w:t>
            </w:r>
          </w:p>
        </w:tc>
      </w:tr>
      <w:tr w:rsidR="00C76E9D" w14:paraId="0649096C" w14:textId="77777777">
        <w:tc>
          <w:tcPr>
            <w:tcW w:w="4778" w:type="dxa"/>
          </w:tcPr>
          <w:p w14:paraId="4D0AEC45" w14:textId="77777777" w:rsidR="00C76E9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561" w:type="dxa"/>
          </w:tcPr>
          <w:p w14:paraId="3716F1DA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76E9D" w14:paraId="39526DAA" w14:textId="77777777">
        <w:tc>
          <w:tcPr>
            <w:tcW w:w="4778" w:type="dxa"/>
          </w:tcPr>
          <w:p w14:paraId="3AFB23D1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561" w:type="dxa"/>
          </w:tcPr>
          <w:p w14:paraId="4F99C983" w14:textId="77777777" w:rsidR="00C76E9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Бакалавриат: </w:t>
            </w:r>
          </w:p>
          <w:p w14:paraId="59D49675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Медиакоммуникации</w:t>
            </w:r>
            <w:proofErr w:type="spellEnd"/>
          </w:p>
          <w:p w14:paraId="4B9CE79C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Журналистика</w:t>
            </w:r>
          </w:p>
          <w:p w14:paraId="5D6E3518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Дизайн</w:t>
            </w:r>
          </w:p>
          <w:p w14:paraId="67F7C95C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Современное искусство</w:t>
            </w:r>
          </w:p>
          <w:p w14:paraId="27F4C0FD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Реклама и связи с общественностью</w:t>
            </w:r>
          </w:p>
          <w:p w14:paraId="739C7955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Филология</w:t>
            </w:r>
          </w:p>
          <w:p w14:paraId="54E7A066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  <w:p w14:paraId="55013FE5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Социология</w:t>
            </w:r>
          </w:p>
          <w:p w14:paraId="2BFD220A" w14:textId="77777777" w:rsidR="00C76E9D" w:rsidRDefault="00C76E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0F980D" w14:textId="77777777" w:rsidR="00C76E9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Магистратура:</w:t>
            </w:r>
          </w:p>
          <w:p w14:paraId="5648E9F6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Дизайн</w:t>
            </w:r>
          </w:p>
          <w:p w14:paraId="464467E5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Коммуникационный и цифровой дизайн</w:t>
            </w:r>
          </w:p>
          <w:p w14:paraId="49529AC0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Практики современного искусства</w:t>
            </w:r>
          </w:p>
          <w:p w14:paraId="01079A6F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Трансмедийное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производство в цифровых индустриях</w:t>
            </w:r>
          </w:p>
          <w:p w14:paraId="1BBC5045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Кинопроизводство в мультиплатформенной среде</w:t>
            </w:r>
          </w:p>
          <w:p w14:paraId="22602689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Журналистика данных</w:t>
            </w:r>
          </w:p>
          <w:p w14:paraId="5DB30EFA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Менеджмент в СМИ</w:t>
            </w:r>
          </w:p>
        </w:tc>
      </w:tr>
      <w:tr w:rsidR="00C76E9D" w14:paraId="09CAC4CF" w14:textId="77777777">
        <w:tc>
          <w:tcPr>
            <w:tcW w:w="4778" w:type="dxa"/>
          </w:tcPr>
          <w:p w14:paraId="2A45F703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561" w:type="dxa"/>
          </w:tcPr>
          <w:p w14:paraId="59220947" w14:textId="77777777" w:rsidR="00C76E9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кампусы</w:t>
            </w:r>
          </w:p>
        </w:tc>
      </w:tr>
    </w:tbl>
    <w:p w14:paraId="42ECEEC6" w14:textId="77777777" w:rsidR="00C76E9D" w:rsidRDefault="00C76E9D">
      <w:pPr>
        <w:rPr>
          <w:rFonts w:ascii="Times New Roman" w:eastAsia="Times New Roman" w:hAnsi="Times New Roman" w:cs="Times New Roman"/>
        </w:rPr>
      </w:pPr>
    </w:p>
    <w:sectPr w:rsidR="00C76E9D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5FE6"/>
    <w:multiLevelType w:val="multilevel"/>
    <w:tmpl w:val="6D76A6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061968"/>
    <w:multiLevelType w:val="multilevel"/>
    <w:tmpl w:val="E3B42E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16114083">
    <w:abstractNumId w:val="1"/>
  </w:num>
  <w:num w:numId="2" w16cid:durableId="22545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9D"/>
    <w:rsid w:val="00133673"/>
    <w:rsid w:val="001D5204"/>
    <w:rsid w:val="00B61989"/>
    <w:rsid w:val="00C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CAEA5"/>
  <w15:docId w15:val="{0E9F034F-225C-C24A-B214-A4E5C81B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A3A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3A3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3A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3A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3A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A3A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3A31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Wj/lLnAGWBbDcoPJA8EnEvi4g==">AMUW2mU6Qf6xLtTSEYPe7bYwKp3+GzMcndKMAf2Cx0q+6bDW1UBAgMUOz65ZHF5yjNmFoGWdxcvvTAPhb8tXwylntGQjCb7iCwdsITCnwreOPUVa+04Gq1PY3Y8e0kPrEl7+6J/Rztvt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1357</Words>
  <Characters>8349</Characters>
  <Application>Microsoft Office Word</Application>
  <DocSecurity>0</DocSecurity>
  <Lines>170</Lines>
  <Paragraphs>31</Paragraphs>
  <ScaleCrop>false</ScaleCrop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 Александра Николаевна</cp:lastModifiedBy>
  <cp:revision>4</cp:revision>
  <dcterms:created xsi:type="dcterms:W3CDTF">2021-11-05T11:40:00Z</dcterms:created>
  <dcterms:modified xsi:type="dcterms:W3CDTF">2023-02-01T21:17:00Z</dcterms:modified>
</cp:coreProperties>
</file>