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837C5A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A5E136" w14:textId="38B07CC7" w:rsidR="00C86B47" w:rsidRPr="00837C5A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7C5A">
        <w:rPr>
          <w:rFonts w:ascii="Times New Roman" w:hAnsi="Times New Roman" w:cs="Times New Roman"/>
          <w:b/>
          <w:sz w:val="24"/>
          <w:szCs w:val="24"/>
          <w:lang w:val="ru-RU"/>
        </w:rPr>
        <w:t>Для практической подготовки в форме проекта</w:t>
      </w:r>
      <w:r w:rsidR="008756F6" w:rsidRPr="00837C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CC4563" w:rsidRPr="00837C5A">
        <w:rPr>
          <w:rFonts w:ascii="Times New Roman" w:hAnsi="Times New Roman" w:cs="Times New Roman"/>
          <w:b/>
          <w:sz w:val="24"/>
          <w:szCs w:val="24"/>
          <w:lang w:val="ru-RU"/>
        </w:rPr>
        <w:t>инициатор</w:t>
      </w:r>
      <w:r w:rsidR="002A6CC0" w:rsidRPr="00837C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5EE9" w:rsidRPr="00837C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CC4563" w:rsidRPr="00837C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работник </w:t>
      </w:r>
      <w:r w:rsidR="00765EE9" w:rsidRPr="00837C5A">
        <w:rPr>
          <w:rFonts w:ascii="Times New Roman" w:hAnsi="Times New Roman" w:cs="Times New Roman"/>
          <w:b/>
          <w:sz w:val="24"/>
          <w:szCs w:val="24"/>
          <w:lang w:val="ru-RU"/>
        </w:rPr>
        <w:t>НИУ ВШЭ</w:t>
      </w:r>
      <w:r w:rsidR="00765EE9" w:rsidRPr="00837C5A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footnoteReference w:id="1"/>
      </w:r>
      <w:r w:rsidR="008756F6" w:rsidRPr="00837C5A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32BDB667" w14:textId="77777777" w:rsidR="00F901F9" w:rsidRPr="00837C5A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837C5A" w14:paraId="661AEE52" w14:textId="77777777" w:rsidTr="00135E29">
        <w:tc>
          <w:tcPr>
            <w:tcW w:w="4275" w:type="dxa"/>
          </w:tcPr>
          <w:p w14:paraId="129E2A95" w14:textId="77777777" w:rsidR="008756F6" w:rsidRPr="00837C5A" w:rsidRDefault="008756F6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B2C87EB" w:rsidR="008756F6" w:rsidRPr="00837C5A" w:rsidRDefault="008756F6" w:rsidP="00E27C5A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37C5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C851B3" w:rsidRPr="00837C5A" w14:paraId="08833A23" w14:textId="77777777" w:rsidTr="00135E29">
        <w:tc>
          <w:tcPr>
            <w:tcW w:w="4275" w:type="dxa"/>
          </w:tcPr>
          <w:p w14:paraId="3235A146" w14:textId="77777777" w:rsidR="00C851B3" w:rsidRPr="00837C5A" w:rsidRDefault="00C851B3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E55C269" w:rsidR="00C851B3" w:rsidRPr="00837C5A" w:rsidRDefault="00C851B3" w:rsidP="00E27C5A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37C5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Исследовательский</w:t>
            </w:r>
          </w:p>
        </w:tc>
      </w:tr>
      <w:tr w:rsidR="00C86B47" w:rsidRPr="00837C5A" w14:paraId="585CCA0E" w14:textId="77777777" w:rsidTr="00135E29">
        <w:tc>
          <w:tcPr>
            <w:tcW w:w="4275" w:type="dxa"/>
          </w:tcPr>
          <w:p w14:paraId="46CB68B9" w14:textId="77777777" w:rsidR="00C86B47" w:rsidRPr="00837C5A" w:rsidRDefault="008756F6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837C5A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865029B" w:rsidR="00C86B47" w:rsidRPr="00837C5A" w:rsidRDefault="00581906" w:rsidP="00E27C5A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C5A">
              <w:rPr>
                <w:rFonts w:ascii="Times New Roman" w:hAnsi="Times New Roman"/>
              </w:rPr>
              <w:t>Теоретические и методологические аспекты влияния кризиса европейской безопасности на положение Европейского Союза в системе трансатлантических отношений</w:t>
            </w:r>
          </w:p>
        </w:tc>
      </w:tr>
      <w:tr w:rsidR="00C86B47" w:rsidRPr="00837C5A" w14:paraId="5A40D10E" w14:textId="77777777" w:rsidTr="00135E29">
        <w:tc>
          <w:tcPr>
            <w:tcW w:w="4275" w:type="dxa"/>
          </w:tcPr>
          <w:p w14:paraId="7AC068C7" w14:textId="77777777" w:rsidR="00C86B47" w:rsidRPr="00837C5A" w:rsidRDefault="00C86B47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0230804" w:rsidR="00C86B47" w:rsidRPr="00837C5A" w:rsidRDefault="00581906" w:rsidP="00E27C5A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C5A">
              <w:rPr>
                <w:rFonts w:ascii="Times New Roman" w:eastAsiaTheme="minorEastAsia" w:hAnsi="Times New Roman" w:cs="Times New Roman"/>
              </w:rPr>
              <w:t>Департамент</w:t>
            </w:r>
            <w:r w:rsidRPr="00837C5A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 w:rsidRPr="00837C5A">
              <w:rPr>
                <w:rFonts w:ascii="Times New Roman" w:eastAsiaTheme="minorEastAsia" w:hAnsi="Times New Roman" w:cs="Times New Roman"/>
                <w:lang w:val="ru-RU"/>
              </w:rPr>
              <w:t xml:space="preserve">международных отношений </w:t>
            </w:r>
            <w:r w:rsidRPr="00837C5A">
              <w:rPr>
                <w:rFonts w:ascii="Times New Roman" w:eastAsiaTheme="minorEastAsia" w:hAnsi="Times New Roman" w:cs="Times New Roman"/>
                <w:lang w:val="ru-RU"/>
              </w:rPr>
              <w:t>факультета мировой экономики и мировой политики</w:t>
            </w:r>
          </w:p>
        </w:tc>
      </w:tr>
      <w:tr w:rsidR="00C86B47" w:rsidRPr="00837C5A" w14:paraId="1B0632D4" w14:textId="77777777" w:rsidTr="00135E29">
        <w:tc>
          <w:tcPr>
            <w:tcW w:w="4275" w:type="dxa"/>
          </w:tcPr>
          <w:p w14:paraId="03A0F1D6" w14:textId="77777777" w:rsidR="00C86B47" w:rsidRPr="00837C5A" w:rsidRDefault="00C86B47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FCCA11A" w:rsidR="00C86B47" w:rsidRPr="00837C5A" w:rsidRDefault="00581906" w:rsidP="00E27C5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37C5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Новик Николай Николаевич</w:t>
            </w:r>
          </w:p>
        </w:tc>
      </w:tr>
      <w:tr w:rsidR="001E44E9" w:rsidRPr="00837C5A" w14:paraId="554BC60E" w14:textId="77777777" w:rsidTr="00135E29">
        <w:tc>
          <w:tcPr>
            <w:tcW w:w="4275" w:type="dxa"/>
          </w:tcPr>
          <w:p w14:paraId="57D8A3B0" w14:textId="77777777" w:rsidR="001E44E9" w:rsidRPr="00837C5A" w:rsidRDefault="001E44E9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837C5A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4961778C" w:rsidR="001E44E9" w:rsidRPr="00837C5A" w:rsidRDefault="00581906" w:rsidP="00E27C5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37C5A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Д</w:t>
            </w:r>
            <w:r w:rsidRPr="00837C5A">
              <w:rPr>
                <w:rFonts w:ascii="Times New Roman" w:eastAsiaTheme="minorEastAsia" w:hAnsi="Times New Roman"/>
                <w:color w:val="000000" w:themeColor="text1"/>
              </w:rPr>
              <w:t xml:space="preserve">оцент Департамента </w:t>
            </w:r>
            <w:r w:rsidRPr="00837C5A">
              <w:rPr>
                <w:rFonts w:ascii="Times New Roman" w:eastAsiaTheme="minorEastAsia" w:hAnsi="Times New Roman" w:cs="Times New Roman"/>
                <w:lang w:val="ru-RU"/>
              </w:rPr>
              <w:t>международных отношений</w:t>
            </w:r>
            <w:r w:rsidRPr="00837C5A">
              <w:rPr>
                <w:rFonts w:ascii="Times New Roman" w:eastAsiaTheme="minorEastAsia" w:hAnsi="Times New Roman"/>
                <w:color w:val="000000" w:themeColor="text1"/>
              </w:rPr>
              <w:t>, факультет мировой экономики и мировой политики НИУ ВШЭ</w:t>
            </w:r>
          </w:p>
        </w:tc>
      </w:tr>
      <w:tr w:rsidR="008756F6" w:rsidRPr="00837C5A" w14:paraId="3E471A28" w14:textId="77777777" w:rsidTr="00135E29">
        <w:tc>
          <w:tcPr>
            <w:tcW w:w="4275" w:type="dxa"/>
          </w:tcPr>
          <w:p w14:paraId="56F9DB4E" w14:textId="77777777" w:rsidR="008756F6" w:rsidRPr="00837C5A" w:rsidRDefault="008756F6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5C0C126" w:rsidR="008756F6" w:rsidRPr="00837C5A" w:rsidRDefault="00581906" w:rsidP="00E27C5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837C5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nnovik@hse.ru</w:t>
            </w:r>
          </w:p>
        </w:tc>
      </w:tr>
      <w:tr w:rsidR="008756F6" w:rsidRPr="00837C5A" w14:paraId="3BFFA26F" w14:textId="77777777" w:rsidTr="00135E29">
        <w:tc>
          <w:tcPr>
            <w:tcW w:w="4275" w:type="dxa"/>
          </w:tcPr>
          <w:p w14:paraId="48C34905" w14:textId="77777777" w:rsidR="008756F6" w:rsidRPr="00837C5A" w:rsidRDefault="008756F6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</w:t>
            </w:r>
            <w:proofErr w:type="spellEnd"/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проекта от НИУ ВШЭ</w:t>
            </w:r>
            <w:r w:rsidRPr="00837C5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F0A102B" w:rsidR="008756F6" w:rsidRPr="00837C5A" w:rsidRDefault="008756F6" w:rsidP="00E27C5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8756F6" w:rsidRPr="00837C5A" w14:paraId="3926DEA3" w14:textId="77777777" w:rsidTr="00135E29">
        <w:tc>
          <w:tcPr>
            <w:tcW w:w="4275" w:type="dxa"/>
          </w:tcPr>
          <w:p w14:paraId="590743CE" w14:textId="77777777" w:rsidR="008756F6" w:rsidRPr="00837C5A" w:rsidRDefault="008756F6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Контакты </w:t>
            </w:r>
            <w:proofErr w:type="spellStart"/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соруководителей</w:t>
            </w:r>
            <w:proofErr w:type="spellEnd"/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837C5A" w:rsidRDefault="008756F6" w:rsidP="00E27C5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86B47" w:rsidRPr="00837C5A" w14:paraId="38B4B2B1" w14:textId="77777777" w:rsidTr="00135E29">
        <w:tc>
          <w:tcPr>
            <w:tcW w:w="4275" w:type="dxa"/>
          </w:tcPr>
          <w:p w14:paraId="5DCFA6B5" w14:textId="77777777" w:rsidR="00C86B47" w:rsidRPr="00837C5A" w:rsidRDefault="00C86B47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09126D9" w:rsidR="00C86B47" w:rsidRPr="00A87DF6" w:rsidRDefault="00837C5A" w:rsidP="00E27C5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</w:rPr>
            </w:pPr>
            <w:r w:rsidRPr="00837C5A">
              <w:rPr>
                <w:rFonts w:ascii="Times New Roman" w:hAnsi="Times New Roman"/>
              </w:rPr>
              <w:t xml:space="preserve">Исследовательский проект направлен на проведение работы по сбору и анализу информации и подготовке научно-аналитических материалов о </w:t>
            </w:r>
            <w:r w:rsidR="00630AB7" w:rsidRPr="00A87DF6">
              <w:rPr>
                <w:rFonts w:ascii="Times New Roman" w:hAnsi="Times New Roman"/>
              </w:rPr>
              <w:t>теоретических</w:t>
            </w:r>
            <w:r w:rsidR="004C195B" w:rsidRPr="00837C5A">
              <w:rPr>
                <w:rFonts w:ascii="Times New Roman" w:hAnsi="Times New Roman"/>
              </w:rPr>
              <w:t xml:space="preserve"> и методологически</w:t>
            </w:r>
            <w:r w:rsidR="004C195B" w:rsidRPr="00A87DF6">
              <w:rPr>
                <w:rFonts w:ascii="Times New Roman" w:hAnsi="Times New Roman"/>
              </w:rPr>
              <w:t>х</w:t>
            </w:r>
            <w:r w:rsidR="004C195B" w:rsidRPr="00837C5A">
              <w:rPr>
                <w:rFonts w:ascii="Times New Roman" w:hAnsi="Times New Roman"/>
              </w:rPr>
              <w:t xml:space="preserve"> аспект</w:t>
            </w:r>
            <w:r w:rsidR="004C195B" w:rsidRPr="00A87DF6">
              <w:rPr>
                <w:rFonts w:ascii="Times New Roman" w:hAnsi="Times New Roman"/>
              </w:rPr>
              <w:t>ах</w:t>
            </w:r>
            <w:r w:rsidR="004C195B" w:rsidRPr="00837C5A">
              <w:rPr>
                <w:rFonts w:ascii="Times New Roman" w:hAnsi="Times New Roman"/>
              </w:rPr>
              <w:t xml:space="preserve"> влияния кризиса европейской безопасности на положение Европейского Союза в системе трансатлантических отношений</w:t>
            </w:r>
            <w:r w:rsidR="00630AB7" w:rsidRPr="00A87DF6">
              <w:rPr>
                <w:rFonts w:ascii="Times New Roman" w:hAnsi="Times New Roman"/>
              </w:rPr>
              <w:t>.</w:t>
            </w:r>
          </w:p>
        </w:tc>
      </w:tr>
      <w:tr w:rsidR="00C86B47" w:rsidRPr="00837C5A" w14:paraId="408A462A" w14:textId="77777777" w:rsidTr="00135E29">
        <w:tc>
          <w:tcPr>
            <w:tcW w:w="4275" w:type="dxa"/>
          </w:tcPr>
          <w:p w14:paraId="0737FEAF" w14:textId="77777777" w:rsidR="00C86B47" w:rsidRPr="00837C5A" w:rsidRDefault="00C86B47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lang w:val="en-US"/>
              </w:rPr>
            </w:pPr>
            <w:r w:rsidRPr="00837C5A">
              <w:rPr>
                <w:rFonts w:ascii="Times New Roman" w:hAnsi="Times New Roman" w:cs="Times New Roman"/>
              </w:rPr>
              <w:t xml:space="preserve">Цель </w:t>
            </w:r>
            <w:r w:rsidR="008756F6" w:rsidRPr="00837C5A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837C5A">
              <w:rPr>
                <w:rFonts w:ascii="Times New Roman" w:hAnsi="Times New Roman" w:cs="Times New Roman"/>
              </w:rPr>
              <w:t>проекта</w:t>
            </w:r>
            <w:r w:rsidRPr="00837C5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458FE525" w:rsidR="00C86B47" w:rsidRPr="00A87DF6" w:rsidRDefault="00A87DF6" w:rsidP="00E27C5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</w:rPr>
            </w:pPr>
            <w:r w:rsidRPr="00BC6E38">
              <w:rPr>
                <w:rFonts w:ascii="Times New Roman" w:hAnsi="Times New Roman"/>
              </w:rPr>
              <w:t>Выявить</w:t>
            </w:r>
            <w:r w:rsidRPr="00A87DF6">
              <w:rPr>
                <w:rFonts w:ascii="Times New Roman" w:hAnsi="Times New Roman"/>
              </w:rPr>
              <w:t xml:space="preserve"> и концептуализ</w:t>
            </w:r>
            <w:r w:rsidRPr="00BC6E38">
              <w:rPr>
                <w:rFonts w:ascii="Times New Roman" w:hAnsi="Times New Roman"/>
              </w:rPr>
              <w:t xml:space="preserve">ировать </w:t>
            </w:r>
            <w:r w:rsidRPr="00A87DF6">
              <w:rPr>
                <w:rFonts w:ascii="Times New Roman" w:hAnsi="Times New Roman"/>
              </w:rPr>
              <w:t>теоретически</w:t>
            </w:r>
            <w:r w:rsidRPr="00BC6E38">
              <w:rPr>
                <w:rFonts w:ascii="Times New Roman" w:hAnsi="Times New Roman"/>
              </w:rPr>
              <w:t>е</w:t>
            </w:r>
            <w:r w:rsidRPr="00A87DF6">
              <w:rPr>
                <w:rFonts w:ascii="Times New Roman" w:hAnsi="Times New Roman"/>
              </w:rPr>
              <w:t xml:space="preserve"> и методологически</w:t>
            </w:r>
            <w:r w:rsidRPr="00BC6E38">
              <w:rPr>
                <w:rFonts w:ascii="Times New Roman" w:hAnsi="Times New Roman"/>
              </w:rPr>
              <w:t>е</w:t>
            </w:r>
            <w:r w:rsidRPr="00A87DF6">
              <w:rPr>
                <w:rFonts w:ascii="Times New Roman" w:hAnsi="Times New Roman"/>
              </w:rPr>
              <w:t xml:space="preserve"> аспект</w:t>
            </w:r>
            <w:r w:rsidRPr="00BC6E38">
              <w:rPr>
                <w:rFonts w:ascii="Times New Roman" w:hAnsi="Times New Roman"/>
              </w:rPr>
              <w:t>ы</w:t>
            </w:r>
            <w:r w:rsidRPr="00A87DF6">
              <w:rPr>
                <w:rFonts w:ascii="Times New Roman" w:hAnsi="Times New Roman"/>
              </w:rPr>
              <w:t xml:space="preserve"> влияния системного кризиса европейской безопасности на взаимодействие участников системы трансатлантических отношений – США, Европейского союза и основных стран ЕС. Основной массив теоретических и методологических подходов к оценке этих отношений сформировался в исторический период после холодной войны с опорой на устоявшиеся институты и практики взаимодействия государств в рамках либерального мирового порядка, основанного на принципах свободной торговли, </w:t>
            </w:r>
            <w:r w:rsidRPr="00A87DF6">
              <w:rPr>
                <w:rFonts w:ascii="Times New Roman" w:hAnsi="Times New Roman"/>
              </w:rPr>
              <w:lastRenderedPageBreak/>
              <w:t xml:space="preserve">неприменения силы в отношениях между ведущими державами и лидерства США. В этой связи нам необходимо определить основные параметры, влияющие на применение существующей теоретической и методологической базы изучения динамики трансатлантических отношений в меняющихся обстоятельствах.  </w:t>
            </w:r>
          </w:p>
        </w:tc>
      </w:tr>
      <w:tr w:rsidR="008756F6" w:rsidRPr="00837C5A" w14:paraId="69EC11ED" w14:textId="77777777" w:rsidTr="00135E29">
        <w:tc>
          <w:tcPr>
            <w:tcW w:w="4275" w:type="dxa"/>
          </w:tcPr>
          <w:p w14:paraId="13B29BB7" w14:textId="77777777" w:rsidR="008756F6" w:rsidRPr="00837C5A" w:rsidRDefault="008756F6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3989EEB7" w14:textId="052E6CEE" w:rsidR="001D55ED" w:rsidRPr="00BC6E38" w:rsidRDefault="001D55ED" w:rsidP="00E27C5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lang w:val="ru-RU"/>
              </w:rPr>
            </w:pPr>
            <w:r w:rsidRPr="00BC6E38">
              <w:rPr>
                <w:rFonts w:ascii="Times New Roman" w:hAnsi="Times New Roman"/>
              </w:rPr>
              <w:t xml:space="preserve">Задания по сбору информации и написанию текста будут конкретизированы и распределены в зависимости от возможностей и интересов участников </w:t>
            </w:r>
            <w:r w:rsidRPr="00BC6E38">
              <w:rPr>
                <w:rFonts w:ascii="Times New Roman" w:hAnsi="Times New Roman"/>
              </w:rPr>
              <w:t>после формирования</w:t>
            </w:r>
            <w:r w:rsidRPr="00BC6E38">
              <w:rPr>
                <w:rFonts w:ascii="Times New Roman" w:hAnsi="Times New Roman"/>
              </w:rPr>
              <w:t xml:space="preserve"> проектной группы.</w:t>
            </w:r>
            <w:r w:rsidR="00BC6E38">
              <w:rPr>
                <w:rFonts w:ascii="Times New Roman" w:hAnsi="Times New Roman"/>
                <w:lang w:val="ru-RU"/>
              </w:rPr>
              <w:t xml:space="preserve"> </w:t>
            </w:r>
          </w:p>
          <w:p w14:paraId="26899715" w14:textId="7BB1EE3A" w:rsidR="001D55ED" w:rsidRPr="00BC6E38" w:rsidRDefault="00BC6E38" w:rsidP="00E27C5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Основные моменты: </w:t>
            </w:r>
          </w:p>
          <w:p w14:paraId="448B4C7A" w14:textId="441700F6" w:rsidR="00BC6E38" w:rsidRDefault="00BC6E38" w:rsidP="00E27C5A">
            <w:pPr>
              <w:pStyle w:val="af2"/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spacing w:line="264" w:lineRule="auto"/>
              <w:ind w:left="1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BC6E38">
              <w:rPr>
                <w:rFonts w:ascii="Times New Roman" w:hAnsi="Times New Roman"/>
              </w:rPr>
              <w:t>предел</w:t>
            </w:r>
            <w:r>
              <w:rPr>
                <w:rFonts w:ascii="Times New Roman" w:hAnsi="Times New Roman"/>
                <w:lang w:val="ru-RU"/>
              </w:rPr>
              <w:t xml:space="preserve">ить </w:t>
            </w:r>
            <w:r w:rsidRPr="00BC6E38">
              <w:rPr>
                <w:rFonts w:ascii="Times New Roman" w:hAnsi="Times New Roman"/>
              </w:rPr>
              <w:t>парамет</w:t>
            </w:r>
            <w:r>
              <w:rPr>
                <w:rFonts w:ascii="Times New Roman" w:hAnsi="Times New Roman"/>
                <w:lang w:val="ru-RU"/>
              </w:rPr>
              <w:t>ры</w:t>
            </w:r>
            <w:r w:rsidRPr="00BC6E38">
              <w:rPr>
                <w:rFonts w:ascii="Times New Roman" w:hAnsi="Times New Roman"/>
              </w:rPr>
              <w:t xml:space="preserve"> влияния военно-политического кризиса в Европе на трансатлантические отношения в рамках существующих теоретических подходов, в том числе – разработанных и изученных в ходе выполнения проекта фундаментальных исследований в прошлые годы</w:t>
            </w:r>
            <w:r w:rsidR="00F72145">
              <w:rPr>
                <w:rFonts w:ascii="Times New Roman" w:hAnsi="Times New Roman"/>
                <w:lang w:val="ru-RU"/>
              </w:rPr>
              <w:t xml:space="preserve"> (материал будет предоставлен);</w:t>
            </w:r>
            <w:r w:rsidRPr="00BC6E38">
              <w:rPr>
                <w:rFonts w:ascii="Times New Roman" w:hAnsi="Times New Roman"/>
              </w:rPr>
              <w:t xml:space="preserve"> </w:t>
            </w:r>
          </w:p>
          <w:p w14:paraId="53BB44BB" w14:textId="77777777" w:rsidR="00F72145" w:rsidRDefault="00F72145" w:rsidP="00E27C5A">
            <w:pPr>
              <w:pStyle w:val="af2"/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spacing w:line="264" w:lineRule="auto"/>
              <w:ind w:left="1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BC6E38" w:rsidRPr="00F72145">
              <w:rPr>
                <w:rFonts w:ascii="Times New Roman" w:hAnsi="Times New Roman"/>
              </w:rPr>
              <w:t>цен</w:t>
            </w:r>
            <w:r>
              <w:rPr>
                <w:rFonts w:ascii="Times New Roman" w:hAnsi="Times New Roman"/>
                <w:lang w:val="ru-RU"/>
              </w:rPr>
              <w:t xml:space="preserve">ить </w:t>
            </w:r>
            <w:r w:rsidR="00BC6E38" w:rsidRPr="00F72145">
              <w:rPr>
                <w:rFonts w:ascii="Times New Roman" w:hAnsi="Times New Roman"/>
              </w:rPr>
              <w:t>степен</w:t>
            </w:r>
            <w:r>
              <w:rPr>
                <w:rFonts w:ascii="Times New Roman" w:hAnsi="Times New Roman"/>
                <w:lang w:val="ru-RU"/>
              </w:rPr>
              <w:t xml:space="preserve">ь </w:t>
            </w:r>
            <w:r w:rsidR="00BC6E38" w:rsidRPr="00F72145">
              <w:rPr>
                <w:rFonts w:ascii="Times New Roman" w:hAnsi="Times New Roman"/>
              </w:rPr>
              <w:t>применимости существующих теоретических подходов к анализу трансатлантических отношений и взаимодействия их основных участников в условиях фундаментальных системных изменений международного порядка в Европе</w:t>
            </w:r>
            <w:r>
              <w:rPr>
                <w:rFonts w:ascii="Times New Roman" w:hAnsi="Times New Roman"/>
                <w:lang w:val="ru-RU"/>
              </w:rPr>
              <w:t>;</w:t>
            </w:r>
            <w:r w:rsidR="00BC6E38" w:rsidRPr="00F72145">
              <w:rPr>
                <w:rFonts w:ascii="Times New Roman" w:hAnsi="Times New Roman"/>
              </w:rPr>
              <w:t xml:space="preserve"> </w:t>
            </w:r>
          </w:p>
          <w:p w14:paraId="730BDBF1" w14:textId="244C8A00" w:rsidR="00BC6E38" w:rsidRDefault="00F72145" w:rsidP="00E27C5A">
            <w:pPr>
              <w:pStyle w:val="af2"/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spacing w:line="264" w:lineRule="auto"/>
              <w:ind w:left="1" w:firstLine="425"/>
              <w:jc w:val="both"/>
              <w:rPr>
                <w:rFonts w:ascii="Times New Roman" w:hAnsi="Times New Roman"/>
              </w:rPr>
            </w:pPr>
            <w:r w:rsidRPr="00F72145">
              <w:rPr>
                <w:rFonts w:ascii="Times New Roman" w:hAnsi="Times New Roman"/>
                <w:lang w:val="ru-RU"/>
              </w:rPr>
              <w:t>Выявить и о</w:t>
            </w:r>
            <w:r w:rsidR="00BC6E38" w:rsidRPr="00F72145">
              <w:rPr>
                <w:rFonts w:ascii="Times New Roman" w:hAnsi="Times New Roman"/>
              </w:rPr>
              <w:t>цен</w:t>
            </w:r>
            <w:r w:rsidRPr="00F72145">
              <w:rPr>
                <w:rFonts w:ascii="Times New Roman" w:hAnsi="Times New Roman"/>
                <w:lang w:val="ru-RU"/>
              </w:rPr>
              <w:t xml:space="preserve">ить </w:t>
            </w:r>
            <w:r w:rsidR="00BC6E38" w:rsidRPr="00F72145">
              <w:rPr>
                <w:rFonts w:ascii="Times New Roman" w:hAnsi="Times New Roman"/>
              </w:rPr>
              <w:t>теоретически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="00BC6E38" w:rsidRPr="00F72145">
              <w:rPr>
                <w:rFonts w:ascii="Times New Roman" w:hAnsi="Times New Roman"/>
              </w:rPr>
              <w:t xml:space="preserve"> и методологически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="00BC6E38" w:rsidRPr="00F72145">
              <w:rPr>
                <w:rFonts w:ascii="Times New Roman" w:hAnsi="Times New Roman"/>
              </w:rPr>
              <w:t xml:space="preserve"> инструмент</w:t>
            </w:r>
            <w:r>
              <w:rPr>
                <w:rFonts w:ascii="Times New Roman" w:hAnsi="Times New Roman"/>
                <w:lang w:val="ru-RU"/>
              </w:rPr>
              <w:t>ы</w:t>
            </w:r>
            <w:r w:rsidR="00BC6E38" w:rsidRPr="00F72145">
              <w:rPr>
                <w:rFonts w:ascii="Times New Roman" w:hAnsi="Times New Roman"/>
              </w:rPr>
              <w:t xml:space="preserve"> анализа положения институтов, формирующих европейскую интеграцию и отношения ЕС – США в новых условиях</w:t>
            </w:r>
            <w:r>
              <w:rPr>
                <w:rFonts w:ascii="Times New Roman" w:hAnsi="Times New Roman"/>
                <w:lang w:val="ru-RU"/>
              </w:rPr>
              <w:t xml:space="preserve">, что </w:t>
            </w:r>
            <w:r w:rsidR="00BC6E38" w:rsidRPr="00F72145">
              <w:rPr>
                <w:rFonts w:ascii="Times New Roman" w:hAnsi="Times New Roman"/>
              </w:rPr>
              <w:t>позволит уточнить ограничители, возникающие в рамках теоретических исследований, под воздействием такого нового системного фактора, как военно-политический кризис и масштабное противостояние России и Запада во всех областях, исключая прямое военное взаимодействие</w:t>
            </w:r>
            <w:r w:rsidR="00E27C5A">
              <w:rPr>
                <w:rFonts w:ascii="Times New Roman" w:hAnsi="Times New Roman"/>
                <w:lang w:val="ru-RU"/>
              </w:rPr>
              <w:t>;</w:t>
            </w:r>
            <w:r w:rsidR="00BC6E38" w:rsidRPr="00F72145">
              <w:rPr>
                <w:rFonts w:ascii="Times New Roman" w:hAnsi="Times New Roman"/>
              </w:rPr>
              <w:t xml:space="preserve"> </w:t>
            </w:r>
          </w:p>
          <w:p w14:paraId="3E68A36A" w14:textId="77777777" w:rsidR="00E27C5A" w:rsidRPr="00E27C5A" w:rsidRDefault="00E27C5A" w:rsidP="00E27C5A">
            <w:pPr>
              <w:pStyle w:val="af2"/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spacing w:line="264" w:lineRule="auto"/>
              <w:ind w:left="1" w:firstLine="425"/>
              <w:jc w:val="both"/>
              <w:rPr>
                <w:rFonts w:ascii="Times New Roman" w:hAnsi="Times New Roman"/>
              </w:rPr>
            </w:pPr>
            <w:r w:rsidRPr="00E27C5A">
              <w:rPr>
                <w:rFonts w:ascii="Times New Roman" w:hAnsi="Times New Roman"/>
                <w:lang w:val="ru-RU"/>
              </w:rPr>
              <w:t xml:space="preserve">Проанализировать и 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="00BC6E38" w:rsidRPr="00E27C5A">
              <w:rPr>
                <w:rFonts w:ascii="Times New Roman" w:hAnsi="Times New Roman"/>
              </w:rPr>
              <w:t>ереоцен</w:t>
            </w:r>
            <w:r>
              <w:rPr>
                <w:rFonts w:ascii="Times New Roman" w:hAnsi="Times New Roman"/>
                <w:lang w:val="ru-RU"/>
              </w:rPr>
              <w:t xml:space="preserve">ить </w:t>
            </w:r>
            <w:r w:rsidR="00BC6E38" w:rsidRPr="00E27C5A">
              <w:rPr>
                <w:rFonts w:ascii="Times New Roman" w:hAnsi="Times New Roman"/>
              </w:rPr>
              <w:t>методологи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="00BC6E38" w:rsidRPr="00E27C5A">
              <w:rPr>
                <w:rFonts w:ascii="Times New Roman" w:hAnsi="Times New Roman"/>
              </w:rPr>
              <w:t xml:space="preserve"> применения существующих теоретических инструментов анализа трансатлантических отношений, которая ранее не должна была включать такие факторы, как присутствие военной силы в системе отношений ведущих держав и их объединений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0DF5324D" w14:textId="77777777" w:rsidR="00E27C5A" w:rsidRDefault="00E27C5A" w:rsidP="00E27C5A">
            <w:pPr>
              <w:pStyle w:val="af2"/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spacing w:line="264" w:lineRule="auto"/>
              <w:ind w:left="1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</w:t>
            </w:r>
            <w:r w:rsidR="00BC6E38" w:rsidRPr="00E27C5A">
              <w:rPr>
                <w:rFonts w:ascii="Times New Roman" w:hAnsi="Times New Roman"/>
              </w:rPr>
              <w:t>предел</w:t>
            </w:r>
            <w:r>
              <w:rPr>
                <w:rFonts w:ascii="Times New Roman" w:hAnsi="Times New Roman"/>
                <w:lang w:val="ru-RU"/>
              </w:rPr>
              <w:t xml:space="preserve">ить </w:t>
            </w:r>
            <w:r w:rsidR="00BC6E38" w:rsidRPr="00E27C5A">
              <w:rPr>
                <w:rFonts w:ascii="Times New Roman" w:hAnsi="Times New Roman"/>
              </w:rPr>
              <w:t>новы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="00BC6E38" w:rsidRPr="00E27C5A">
              <w:rPr>
                <w:rFonts w:ascii="Times New Roman" w:hAnsi="Times New Roman"/>
              </w:rPr>
              <w:t xml:space="preserve"> инструмент</w:t>
            </w:r>
            <w:r>
              <w:rPr>
                <w:rFonts w:ascii="Times New Roman" w:hAnsi="Times New Roman"/>
                <w:lang w:val="ru-RU"/>
              </w:rPr>
              <w:t>ы</w:t>
            </w:r>
            <w:r w:rsidR="00BC6E38" w:rsidRPr="00E27C5A">
              <w:rPr>
                <w:rFonts w:ascii="Times New Roman" w:hAnsi="Times New Roman"/>
              </w:rPr>
              <w:t xml:space="preserve"> теоретического и методологического характера, позволяющи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="00BC6E38" w:rsidRPr="00E27C5A">
              <w:rPr>
                <w:rFonts w:ascii="Times New Roman" w:hAnsi="Times New Roman"/>
              </w:rPr>
              <w:t xml:space="preserve"> более полно подойти к оценке поведения основных игроков и потенциала развития отношений между ними в условиях воздействия военного фактора и фактического разрушения существующего международного порядка в Европе.</w:t>
            </w:r>
          </w:p>
          <w:p w14:paraId="460C88E2" w14:textId="567CD49B" w:rsidR="008756F6" w:rsidRPr="00E27C5A" w:rsidRDefault="00BC6E38" w:rsidP="00E27C5A">
            <w:pPr>
              <w:pStyle w:val="af2"/>
              <w:shd w:val="clear" w:color="auto" w:fill="FFFFFF"/>
              <w:tabs>
                <w:tab w:val="left" w:pos="360"/>
              </w:tabs>
              <w:autoSpaceDE w:val="0"/>
              <w:autoSpaceDN w:val="0"/>
              <w:spacing w:line="264" w:lineRule="auto"/>
              <w:ind w:left="1" w:firstLine="425"/>
              <w:jc w:val="both"/>
              <w:rPr>
                <w:rFonts w:ascii="Times New Roman" w:hAnsi="Times New Roman"/>
              </w:rPr>
            </w:pPr>
            <w:r w:rsidRPr="00E27C5A">
              <w:rPr>
                <w:rFonts w:ascii="Times New Roman" w:hAnsi="Times New Roman"/>
              </w:rPr>
              <w:t>Реализация этих задач исследования позволит внести существенный вклад в развитие российской науки о международных отношениях, европейской интеграции и способность предложить адекватную теоретическую и методологическую базу для прикладных исследований в области внешней политики и национальной безопасности.</w:t>
            </w:r>
          </w:p>
        </w:tc>
      </w:tr>
      <w:tr w:rsidR="008756F6" w:rsidRPr="00837C5A" w14:paraId="17A28D65" w14:textId="77777777" w:rsidTr="00135E29">
        <w:tc>
          <w:tcPr>
            <w:tcW w:w="4275" w:type="dxa"/>
          </w:tcPr>
          <w:p w14:paraId="2078AA69" w14:textId="77777777" w:rsidR="008756F6" w:rsidRPr="00837C5A" w:rsidRDefault="008756F6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1D8987F" w:rsidR="008756F6" w:rsidRPr="006A0705" w:rsidRDefault="006A0705" w:rsidP="00E27C5A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Подготовленный и оформленный по ГОСТ авторский (без плагиата) </w:t>
            </w:r>
            <w:r w:rsidRPr="00A97D64">
              <w:rPr>
                <w:rFonts w:ascii="Times New Roman" w:hAnsi="Times New Roman"/>
                <w:color w:val="000000"/>
              </w:rPr>
              <w:t>научно-</w:t>
            </w:r>
            <w:proofErr w:type="spellStart"/>
            <w:r w:rsidRPr="00A97D64">
              <w:rPr>
                <w:rFonts w:ascii="Times New Roman" w:hAnsi="Times New Roman"/>
                <w:color w:val="000000"/>
              </w:rPr>
              <w:t>аналитическ</w:t>
            </w:r>
            <w:r>
              <w:rPr>
                <w:rFonts w:ascii="Times New Roman" w:hAnsi="Times New Roman"/>
                <w:color w:val="000000"/>
                <w:lang w:val="ru-RU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текст в</w:t>
            </w:r>
            <w:r w:rsidRPr="00A97D64">
              <w:rPr>
                <w:rFonts w:ascii="Times New Roman" w:hAnsi="Times New Roman"/>
                <w:color w:val="000000"/>
              </w:rPr>
              <w:t xml:space="preserve"> объем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е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A97D64">
              <w:rPr>
                <w:rFonts w:ascii="Times New Roman" w:hAnsi="Times New Roman"/>
                <w:color w:val="000000"/>
              </w:rPr>
              <w:t>-2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A97D64">
              <w:rPr>
                <w:rFonts w:ascii="Times New Roman" w:hAnsi="Times New Roman"/>
                <w:color w:val="000000"/>
              </w:rPr>
              <w:t xml:space="preserve"> стр.</w:t>
            </w:r>
            <w:r>
              <w:rPr>
                <w:rFonts w:ascii="Times New Roman" w:hAnsi="Times New Roman"/>
                <w:color w:val="000000"/>
                <w:lang w:val="ru-RU"/>
              </w:rPr>
              <w:t>, включающий список использованных источников и литературы</w:t>
            </w:r>
            <w:r w:rsidR="00065F03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  <w:tr w:rsidR="006A0705" w:rsidRPr="00837C5A" w14:paraId="570CC6C3" w14:textId="77777777" w:rsidTr="00CE3460">
        <w:trPr>
          <w:trHeight w:val="460"/>
        </w:trPr>
        <w:tc>
          <w:tcPr>
            <w:tcW w:w="4275" w:type="dxa"/>
          </w:tcPr>
          <w:p w14:paraId="729B416A" w14:textId="3663511A" w:rsidR="006A0705" w:rsidRPr="00837C5A" w:rsidRDefault="006A0705" w:rsidP="00FF6D69">
            <w:pPr>
              <w:pStyle w:val="Default"/>
              <w:spacing w:line="264" w:lineRule="auto"/>
              <w:ind w:right="61"/>
              <w:rPr>
                <w:rFonts w:eastAsia="Arial"/>
                <w:color w:val="auto"/>
              </w:rPr>
            </w:pPr>
            <w:r w:rsidRPr="00A97D64"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070" w:type="dxa"/>
          </w:tcPr>
          <w:p w14:paraId="1B2B362D" w14:textId="026FD22B" w:rsidR="006A0705" w:rsidRPr="006A0705" w:rsidRDefault="006A0705" w:rsidP="006A0705">
            <w:pPr>
              <w:pStyle w:val="af2"/>
              <w:numPr>
                <w:ilvl w:val="0"/>
                <w:numId w:val="7"/>
              </w:numPr>
              <w:tabs>
                <w:tab w:val="left" w:pos="426"/>
              </w:tabs>
              <w:spacing w:line="264" w:lineRule="auto"/>
              <w:ind w:left="1" w:firstLine="28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0705">
              <w:rPr>
                <w:rFonts w:ascii="Times New Roman" w:hAnsi="Times New Roman"/>
                <w:color w:val="000000"/>
                <w:lang w:val="ru-RU"/>
              </w:rPr>
              <w:t xml:space="preserve">Развитые аналитические способности – умение и желание писать качественный </w:t>
            </w:r>
            <w:r w:rsidRPr="006A0705">
              <w:rPr>
                <w:rFonts w:ascii="Times New Roman" w:hAnsi="Times New Roman"/>
                <w:color w:val="000000"/>
                <w:lang w:val="ru-RU"/>
              </w:rPr>
              <w:t xml:space="preserve">научно-аналитический </w:t>
            </w:r>
            <w:r w:rsidRPr="006A0705">
              <w:rPr>
                <w:rFonts w:ascii="Times New Roman" w:hAnsi="Times New Roman"/>
                <w:color w:val="000000"/>
                <w:lang w:val="ru-RU"/>
              </w:rPr>
              <w:t>текст;</w:t>
            </w:r>
          </w:p>
          <w:p w14:paraId="63CA2D1E" w14:textId="77777777" w:rsidR="006A0705" w:rsidRPr="006A0705" w:rsidRDefault="006A0705" w:rsidP="006A0705">
            <w:pPr>
              <w:pStyle w:val="af2"/>
              <w:numPr>
                <w:ilvl w:val="0"/>
                <w:numId w:val="7"/>
              </w:numPr>
              <w:tabs>
                <w:tab w:val="left" w:pos="426"/>
              </w:tabs>
              <w:spacing w:line="264" w:lineRule="auto"/>
              <w:ind w:left="1" w:firstLine="28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0705">
              <w:rPr>
                <w:rFonts w:ascii="Times New Roman" w:hAnsi="Times New Roman"/>
                <w:color w:val="000000"/>
                <w:lang w:val="ru-RU"/>
              </w:rPr>
              <w:t>Навыки автономной работы;</w:t>
            </w:r>
          </w:p>
          <w:p w14:paraId="5E31D0C2" w14:textId="16DE63DC" w:rsidR="006A0705" w:rsidRPr="006A0705" w:rsidRDefault="006A0705" w:rsidP="006A0705">
            <w:pPr>
              <w:pStyle w:val="af2"/>
              <w:numPr>
                <w:ilvl w:val="0"/>
                <w:numId w:val="7"/>
              </w:numPr>
              <w:tabs>
                <w:tab w:val="left" w:pos="426"/>
              </w:tabs>
              <w:spacing w:line="264" w:lineRule="auto"/>
              <w:ind w:left="1" w:firstLine="28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0705">
              <w:rPr>
                <w:rFonts w:ascii="Times New Roman" w:hAnsi="Times New Roman"/>
                <w:color w:val="000000"/>
                <w:lang w:val="ru-RU"/>
              </w:rPr>
              <w:t>Возможность посвящать достаточно времени проекту;</w:t>
            </w:r>
          </w:p>
          <w:p w14:paraId="6CA9B727" w14:textId="5D5F187A" w:rsidR="006A0705" w:rsidRPr="006A0705" w:rsidRDefault="006A0705" w:rsidP="006A0705">
            <w:pPr>
              <w:pStyle w:val="af2"/>
              <w:numPr>
                <w:ilvl w:val="0"/>
                <w:numId w:val="7"/>
              </w:numPr>
              <w:tabs>
                <w:tab w:val="left" w:pos="426"/>
              </w:tabs>
              <w:spacing w:line="264" w:lineRule="auto"/>
              <w:ind w:left="1" w:firstLine="28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0705">
              <w:rPr>
                <w:rFonts w:ascii="Times New Roman" w:hAnsi="Times New Roman"/>
                <w:color w:val="000000"/>
                <w:lang w:val="ru-RU"/>
              </w:rPr>
              <w:t xml:space="preserve">Ответственность и соблюдение </w:t>
            </w:r>
            <w:proofErr w:type="spellStart"/>
            <w:r w:rsidRPr="006A0705">
              <w:rPr>
                <w:rFonts w:ascii="Times New Roman" w:hAnsi="Times New Roman"/>
                <w:color w:val="000000"/>
                <w:lang w:val="ru-RU"/>
              </w:rPr>
              <w:t>дэдлайнов</w:t>
            </w:r>
            <w:proofErr w:type="spellEnd"/>
            <w:r w:rsidR="00065F03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14:paraId="492978D1" w14:textId="1DF3E201" w:rsidR="006A0705" w:rsidRPr="006A0705" w:rsidRDefault="006A0705" w:rsidP="006A0705">
            <w:pPr>
              <w:pStyle w:val="af2"/>
              <w:numPr>
                <w:ilvl w:val="0"/>
                <w:numId w:val="7"/>
              </w:numPr>
              <w:tabs>
                <w:tab w:val="left" w:pos="426"/>
              </w:tabs>
              <w:spacing w:line="264" w:lineRule="auto"/>
              <w:ind w:left="1" w:firstLine="283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A0705">
              <w:rPr>
                <w:rFonts w:ascii="Times New Roman" w:hAnsi="Times New Roman"/>
                <w:color w:val="000000"/>
                <w:lang w:val="ru-RU"/>
              </w:rPr>
              <w:t>Знание английского языка на уровне не ниже Upper Intermediate.</w:t>
            </w:r>
          </w:p>
        </w:tc>
      </w:tr>
      <w:tr w:rsidR="00414FC2" w:rsidRPr="00837C5A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837C5A" w:rsidRDefault="00414FC2" w:rsidP="00FF6D69">
            <w:pPr>
              <w:pStyle w:val="Default"/>
              <w:spacing w:line="264" w:lineRule="auto"/>
              <w:ind w:right="61"/>
              <w:rPr>
                <w:rFonts w:eastAsia="Arial"/>
                <w:color w:val="auto"/>
              </w:rPr>
            </w:pPr>
            <w:r w:rsidRPr="00837C5A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F0D8F18" w:rsidR="00414FC2" w:rsidRPr="00C058D2" w:rsidRDefault="00D92342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58D2">
              <w:rPr>
                <w:rFonts w:ascii="Times New Roman" w:hAnsi="Times New Roman"/>
                <w:color w:val="000000" w:themeColor="text1"/>
              </w:rPr>
              <w:t>20</w:t>
            </w:r>
            <w:r w:rsidR="00414FC2" w:rsidRPr="00C058D2">
              <w:rPr>
                <w:rFonts w:ascii="Times New Roman" w:hAnsi="Times New Roman"/>
                <w:color w:val="000000" w:themeColor="text1"/>
              </w:rPr>
              <w:t>.</w:t>
            </w:r>
            <w:r w:rsidR="007D74B2" w:rsidRPr="00C058D2">
              <w:rPr>
                <w:rFonts w:ascii="Times New Roman" w:hAnsi="Times New Roman"/>
                <w:color w:val="000000" w:themeColor="text1"/>
              </w:rPr>
              <w:t>02</w:t>
            </w:r>
            <w:r w:rsidR="00414FC2" w:rsidRPr="00C058D2">
              <w:rPr>
                <w:rFonts w:ascii="Times New Roman" w:hAnsi="Times New Roman"/>
                <w:color w:val="000000" w:themeColor="text1"/>
              </w:rPr>
              <w:t>.</w:t>
            </w:r>
            <w:r w:rsidR="007D74B2" w:rsidRPr="00C058D2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414FC2" w:rsidRPr="00837C5A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837C5A" w:rsidRDefault="00414FC2" w:rsidP="00FF6D69">
            <w:pPr>
              <w:pStyle w:val="Default"/>
              <w:spacing w:line="264" w:lineRule="auto"/>
              <w:ind w:right="61"/>
              <w:rPr>
                <w:rFonts w:eastAsia="Arial"/>
                <w:color w:val="auto"/>
              </w:rPr>
            </w:pPr>
            <w:r w:rsidRPr="00837C5A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E995B04" w:rsidR="00414FC2" w:rsidRPr="00C058D2" w:rsidRDefault="00B73EEF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58D2">
              <w:rPr>
                <w:rFonts w:ascii="Times New Roman" w:hAnsi="Times New Roman"/>
                <w:color w:val="000000" w:themeColor="text1"/>
              </w:rPr>
              <w:t>22</w:t>
            </w:r>
            <w:r w:rsidR="00414FC2" w:rsidRPr="00C058D2">
              <w:rPr>
                <w:rFonts w:ascii="Times New Roman" w:hAnsi="Times New Roman"/>
                <w:color w:val="000000" w:themeColor="text1"/>
              </w:rPr>
              <w:t>.</w:t>
            </w:r>
            <w:r w:rsidRPr="00C058D2">
              <w:rPr>
                <w:rFonts w:ascii="Times New Roman" w:hAnsi="Times New Roman"/>
                <w:color w:val="000000" w:themeColor="text1"/>
              </w:rPr>
              <w:t>12</w:t>
            </w:r>
            <w:r w:rsidR="00414FC2" w:rsidRPr="00C058D2">
              <w:rPr>
                <w:rFonts w:ascii="Times New Roman" w:hAnsi="Times New Roman"/>
                <w:color w:val="000000" w:themeColor="text1"/>
              </w:rPr>
              <w:t>.</w:t>
            </w:r>
            <w:r w:rsidRPr="00C058D2">
              <w:rPr>
                <w:rFonts w:ascii="Times New Roman" w:hAnsi="Times New Roman"/>
                <w:color w:val="000000" w:themeColor="text1"/>
              </w:rPr>
              <w:t xml:space="preserve">2023 </w:t>
            </w:r>
            <w:r w:rsidR="00065F03" w:rsidRPr="00C058D2">
              <w:rPr>
                <w:rFonts w:ascii="Times New Roman" w:hAnsi="Times New Roman"/>
                <w:color w:val="000000" w:themeColor="text1"/>
              </w:rPr>
              <w:t>(</w:t>
            </w:r>
            <w:r w:rsidRPr="00C058D2">
              <w:rPr>
                <w:rFonts w:ascii="Times New Roman" w:hAnsi="Times New Roman"/>
                <w:color w:val="000000" w:themeColor="text1"/>
              </w:rPr>
              <w:t>4</w:t>
            </w:r>
            <w:r w:rsidR="00D92342" w:rsidRPr="00C058D2">
              <w:rPr>
                <w:rFonts w:ascii="Times New Roman" w:hAnsi="Times New Roman"/>
                <w:color w:val="000000" w:themeColor="text1"/>
              </w:rPr>
              <w:t>4</w:t>
            </w:r>
            <w:r w:rsidRPr="00C058D2">
              <w:rPr>
                <w:rFonts w:ascii="Times New Roman" w:hAnsi="Times New Roman"/>
                <w:color w:val="000000" w:themeColor="text1"/>
              </w:rPr>
              <w:t xml:space="preserve"> недел</w:t>
            </w:r>
            <w:r w:rsidR="00065F03" w:rsidRPr="00C058D2">
              <w:rPr>
                <w:rFonts w:ascii="Times New Roman" w:hAnsi="Times New Roman"/>
                <w:color w:val="000000" w:themeColor="text1"/>
              </w:rPr>
              <w:t>и)</w:t>
            </w:r>
          </w:p>
        </w:tc>
      </w:tr>
      <w:tr w:rsidR="00414FC2" w:rsidRPr="00837C5A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837C5A" w:rsidRDefault="00414FC2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1B33E5B" w:rsidR="00414FC2" w:rsidRPr="00C058D2" w:rsidRDefault="00065F03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58D2"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D26D2B" w:rsidRPr="00837C5A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837C5A" w:rsidRDefault="00D26D2B" w:rsidP="00FF6D69">
            <w:pPr>
              <w:pStyle w:val="Default"/>
              <w:spacing w:line="264" w:lineRule="auto"/>
              <w:ind w:right="61"/>
            </w:pPr>
            <w:r w:rsidRPr="00837C5A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47D306" w:rsidR="00D26D2B" w:rsidRPr="00C058D2" w:rsidRDefault="00D92342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58D2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C57375" w:rsidRPr="00837C5A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C57375" w:rsidRPr="00837C5A" w:rsidRDefault="00C57375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  <w:lang w:val="ru-RU"/>
              </w:rPr>
              <w:t>Общее к</w:t>
            </w:r>
            <w:r w:rsidRPr="00837C5A">
              <w:rPr>
                <w:rFonts w:ascii="Times New Roman" w:hAnsi="Times New Roman" w:cs="Times New Roman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2BED26DE" w:rsidR="00C57375" w:rsidRPr="00C058D2" w:rsidRDefault="00C57375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58D2">
              <w:rPr>
                <w:rFonts w:ascii="Times New Roman" w:hAnsi="Times New Roman"/>
                <w:color w:val="000000" w:themeColor="text1"/>
              </w:rPr>
              <w:t>1</w:t>
            </w:r>
            <w:r w:rsidR="00065F03" w:rsidRPr="00C058D2">
              <w:rPr>
                <w:rFonts w:ascii="Times New Roman" w:hAnsi="Times New Roman"/>
                <w:color w:val="000000" w:themeColor="text1"/>
              </w:rPr>
              <w:t>2</w:t>
            </w:r>
            <w:r w:rsidRPr="00C058D2">
              <w:rPr>
                <w:rFonts w:ascii="Times New Roman" w:hAnsi="Times New Roman"/>
                <w:color w:val="000000" w:themeColor="text1"/>
              </w:rPr>
              <w:t>0</w:t>
            </w:r>
            <w:r w:rsidRPr="00C058D2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C058D2">
              <w:rPr>
                <w:rFonts w:ascii="Times New Roman" w:hAnsi="Times New Roman"/>
                <w:color w:val="000000" w:themeColor="text1"/>
              </w:rPr>
              <w:t>1</w:t>
            </w:r>
            <w:r w:rsidR="00065F03" w:rsidRPr="00C058D2">
              <w:rPr>
                <w:rFonts w:ascii="Times New Roman" w:hAnsi="Times New Roman"/>
                <w:color w:val="000000" w:themeColor="text1"/>
              </w:rPr>
              <w:t>2</w:t>
            </w:r>
            <w:r w:rsidRPr="00C058D2">
              <w:rPr>
                <w:rFonts w:ascii="Times New Roman" w:hAnsi="Times New Roman"/>
                <w:color w:val="000000" w:themeColor="text1"/>
              </w:rPr>
              <w:t xml:space="preserve"> кредитов на 1 участника)</w:t>
            </w:r>
          </w:p>
        </w:tc>
      </w:tr>
      <w:tr w:rsidR="00C57375" w:rsidRPr="00837C5A" w14:paraId="7CE97938" w14:textId="77777777" w:rsidTr="00135E29">
        <w:tc>
          <w:tcPr>
            <w:tcW w:w="4275" w:type="dxa"/>
          </w:tcPr>
          <w:p w14:paraId="23FB5688" w14:textId="77777777" w:rsidR="00C57375" w:rsidRPr="00837C5A" w:rsidRDefault="00C57375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5869FD3A" w:rsidR="00C57375" w:rsidRPr="00C058D2" w:rsidRDefault="00C57375" w:rsidP="0007622F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58D2">
              <w:rPr>
                <w:rFonts w:ascii="Times New Roman" w:hAnsi="Times New Roman"/>
                <w:color w:val="000000" w:themeColor="text1"/>
              </w:rPr>
              <w:t>Экзамен</w:t>
            </w:r>
          </w:p>
        </w:tc>
      </w:tr>
      <w:tr w:rsidR="00C57375" w:rsidRPr="00837C5A" w14:paraId="78414C75" w14:textId="77777777" w:rsidTr="00135E29">
        <w:tc>
          <w:tcPr>
            <w:tcW w:w="4275" w:type="dxa"/>
          </w:tcPr>
          <w:p w14:paraId="23DC5FC4" w14:textId="77777777" w:rsidR="00C57375" w:rsidRPr="00837C5A" w:rsidRDefault="00C57375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7D2065F" w:rsidR="00C57375" w:rsidRPr="00C058D2" w:rsidRDefault="00C058D2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97D64">
              <w:rPr>
                <w:rFonts w:ascii="Times New Roman" w:hAnsi="Times New Roman"/>
                <w:color w:val="000000" w:themeColor="text1"/>
              </w:rPr>
              <w:t xml:space="preserve">Аналитический </w:t>
            </w:r>
            <w:r w:rsidRPr="00C058D2">
              <w:rPr>
                <w:rFonts w:ascii="Times New Roman" w:hAnsi="Times New Roman"/>
                <w:color w:val="000000" w:themeColor="text1"/>
              </w:rPr>
              <w:t xml:space="preserve">текст </w:t>
            </w:r>
            <w:r w:rsidRPr="00A97D64">
              <w:rPr>
                <w:rFonts w:ascii="Times New Roman" w:hAnsi="Times New Roman"/>
                <w:color w:val="000000" w:themeColor="text1"/>
              </w:rPr>
              <w:t xml:space="preserve">по заранее согласованной тематике на русском языке с указанием источников </w:t>
            </w:r>
            <w:r w:rsidRPr="00C058D2">
              <w:rPr>
                <w:rFonts w:ascii="Times New Roman" w:hAnsi="Times New Roman"/>
                <w:color w:val="000000" w:themeColor="text1"/>
              </w:rPr>
              <w:t>литературы</w:t>
            </w:r>
            <w:r>
              <w:rPr>
                <w:rFonts w:ascii="Times New Roman" w:hAnsi="Times New Roman"/>
                <w:color w:val="000000" w:themeColor="text1"/>
              </w:rPr>
              <w:t xml:space="preserve"> в полном соответствии с требовани</w:t>
            </w:r>
            <w:r w:rsidRPr="00C058D2">
              <w:rPr>
                <w:rFonts w:ascii="Times New Roman" w:hAnsi="Times New Roman"/>
                <w:color w:val="000000" w:themeColor="text1"/>
              </w:rPr>
              <w:t>ями</w:t>
            </w:r>
            <w:r>
              <w:rPr>
                <w:rFonts w:ascii="Times New Roman" w:hAnsi="Times New Roman"/>
                <w:color w:val="000000" w:themeColor="text1"/>
              </w:rPr>
              <w:t xml:space="preserve"> ГОСТ</w:t>
            </w:r>
            <w:r w:rsidRPr="00A97D64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C57375" w:rsidRPr="00837C5A" w14:paraId="51B1EB88" w14:textId="77777777" w:rsidTr="00135E29">
        <w:tc>
          <w:tcPr>
            <w:tcW w:w="4275" w:type="dxa"/>
          </w:tcPr>
          <w:p w14:paraId="7C1F2FF1" w14:textId="77777777" w:rsidR="00C57375" w:rsidRPr="00837C5A" w:rsidRDefault="00C57375" w:rsidP="00FF6D69">
            <w:pPr>
              <w:pStyle w:val="Default"/>
              <w:spacing w:line="264" w:lineRule="auto"/>
              <w:ind w:right="61"/>
            </w:pPr>
            <w:r w:rsidRPr="00837C5A">
              <w:rPr>
                <w:rFonts w:eastAsia="Arial"/>
                <w:color w:val="auto"/>
                <w:lang w:val="ru"/>
              </w:rPr>
              <w:t xml:space="preserve">Формула оценки результатов, возможные критерии оценивания </w:t>
            </w:r>
            <w:r w:rsidRPr="00837C5A">
              <w:rPr>
                <w:rFonts w:eastAsia="Arial"/>
                <w:color w:val="auto"/>
                <w:lang w:val="ru"/>
              </w:rPr>
              <w:lastRenderedPageBreak/>
              <w:t>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30416846" w:rsidR="00C57375" w:rsidRPr="00C058D2" w:rsidRDefault="00C058D2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58D2">
              <w:rPr>
                <w:rFonts w:ascii="Times New Roman" w:hAnsi="Times New Roman"/>
                <w:color w:val="000000" w:themeColor="text1"/>
              </w:rPr>
              <w:lastRenderedPageBreak/>
              <w:t xml:space="preserve">Оценкой работы </w:t>
            </w:r>
            <w:r w:rsidR="005B328C">
              <w:rPr>
                <w:rFonts w:ascii="Times New Roman" w:hAnsi="Times New Roman"/>
                <w:color w:val="000000" w:themeColor="text1"/>
                <w:lang w:val="ru-RU"/>
              </w:rPr>
              <w:t>в</w:t>
            </w:r>
            <w:r w:rsidRPr="00C058D2">
              <w:rPr>
                <w:rFonts w:ascii="Times New Roman" w:hAnsi="Times New Roman"/>
                <w:color w:val="000000" w:themeColor="text1"/>
              </w:rPr>
              <w:t xml:space="preserve"> проект</w:t>
            </w:r>
            <w:r w:rsidR="005B328C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C058D2">
              <w:rPr>
                <w:rFonts w:ascii="Times New Roman" w:hAnsi="Times New Roman"/>
                <w:color w:val="000000" w:themeColor="text1"/>
              </w:rPr>
              <w:t xml:space="preserve"> станет итоговая оценка </w:t>
            </w:r>
            <w:r w:rsidR="005B328C">
              <w:rPr>
                <w:rFonts w:ascii="Times New Roman" w:hAnsi="Times New Roman"/>
                <w:color w:val="000000" w:themeColor="text1"/>
                <w:lang w:val="ru-RU"/>
              </w:rPr>
              <w:t xml:space="preserve">за написанный </w:t>
            </w:r>
            <w:r w:rsidRPr="00C058D2">
              <w:rPr>
                <w:rFonts w:ascii="Times New Roman" w:hAnsi="Times New Roman"/>
                <w:color w:val="000000" w:themeColor="text1"/>
              </w:rPr>
              <w:t>текст</w:t>
            </w:r>
          </w:p>
        </w:tc>
      </w:tr>
      <w:tr w:rsidR="00C57375" w:rsidRPr="00837C5A" w14:paraId="0304381D" w14:textId="77777777" w:rsidTr="00135E29">
        <w:tc>
          <w:tcPr>
            <w:tcW w:w="4275" w:type="dxa"/>
          </w:tcPr>
          <w:p w14:paraId="31A5A350" w14:textId="77777777" w:rsidR="00C57375" w:rsidRPr="00837C5A" w:rsidRDefault="00C57375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8C1EC77" w:rsidR="00C57375" w:rsidRPr="00C058D2" w:rsidRDefault="00C57375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58D2">
              <w:rPr>
                <w:rFonts w:ascii="Times New Roman" w:hAnsi="Times New Roman"/>
                <w:color w:val="000000" w:themeColor="text1"/>
              </w:rPr>
              <w:t>Да</w:t>
            </w:r>
          </w:p>
        </w:tc>
      </w:tr>
      <w:tr w:rsidR="00C57375" w:rsidRPr="00837C5A" w14:paraId="7F19BC02" w14:textId="77777777" w:rsidTr="00135E29">
        <w:tc>
          <w:tcPr>
            <w:tcW w:w="4275" w:type="dxa"/>
          </w:tcPr>
          <w:p w14:paraId="53E95F5D" w14:textId="77777777" w:rsidR="00C57375" w:rsidRPr="00837C5A" w:rsidRDefault="00C57375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  <w:lang w:val="ru-RU"/>
              </w:rPr>
              <w:t>Ожидаемые о</w:t>
            </w:r>
            <w:r w:rsidRPr="00837C5A">
              <w:rPr>
                <w:rFonts w:ascii="Times New Roman" w:hAnsi="Times New Roman" w:cs="Times New Roman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7C83645B" w14:textId="77777777" w:rsidR="005B328C" w:rsidRPr="00A97D64" w:rsidRDefault="005B328C" w:rsidP="005B328C">
            <w:pPr>
              <w:tabs>
                <w:tab w:val="left" w:pos="426"/>
              </w:tabs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В рамках проекта студенты:</w:t>
            </w:r>
          </w:p>
          <w:p w14:paraId="4BE233D4" w14:textId="498EAB63" w:rsidR="005B328C" w:rsidRPr="00955E1A" w:rsidRDefault="005B328C" w:rsidP="005B328C">
            <w:pPr>
              <w:numPr>
                <w:ilvl w:val="0"/>
                <w:numId w:val="8"/>
              </w:numPr>
              <w:tabs>
                <w:tab w:val="clear" w:pos="720"/>
                <w:tab w:val="left" w:pos="426"/>
              </w:tabs>
              <w:spacing w:line="240" w:lineRule="auto"/>
              <w:ind w:left="0" w:firstLine="28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Получ</w:t>
            </w:r>
            <w:r w:rsidR="00955E1A">
              <w:rPr>
                <w:rFonts w:ascii="Times New Roman" w:hAnsi="Times New Roman"/>
                <w:color w:val="000000"/>
                <w:lang w:val="ru-RU"/>
              </w:rPr>
              <w:t>ат</w:t>
            </w:r>
            <w:r w:rsidRPr="00A97D64">
              <w:rPr>
                <w:rFonts w:ascii="Times New Roman" w:hAnsi="Times New Roman"/>
                <w:color w:val="000000"/>
              </w:rPr>
              <w:t xml:space="preserve"> навыки проведения научно-исследовательской работы</w:t>
            </w:r>
            <w:r w:rsidR="00955E1A">
              <w:rPr>
                <w:rFonts w:ascii="Times New Roman" w:hAnsi="Times New Roman"/>
                <w:color w:val="000000"/>
                <w:lang w:val="ru-RU"/>
              </w:rPr>
              <w:t xml:space="preserve"> и сбора информации</w:t>
            </w:r>
            <w:r w:rsidRPr="00A97D64">
              <w:rPr>
                <w:rFonts w:ascii="Times New Roman" w:hAnsi="Times New Roman"/>
                <w:color w:val="000000"/>
              </w:rPr>
              <w:t>;</w:t>
            </w:r>
          </w:p>
          <w:p w14:paraId="4101F880" w14:textId="6254FEC6" w:rsidR="00955E1A" w:rsidRPr="005B328C" w:rsidRDefault="00955E1A" w:rsidP="005B328C">
            <w:pPr>
              <w:numPr>
                <w:ilvl w:val="0"/>
                <w:numId w:val="8"/>
              </w:numPr>
              <w:tabs>
                <w:tab w:val="clear" w:pos="720"/>
                <w:tab w:val="left" w:pos="426"/>
              </w:tabs>
              <w:spacing w:line="240" w:lineRule="auto"/>
              <w:ind w:left="0" w:firstLine="284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val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владеют навыками качественного и количественного анализа данных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val="ru-RU"/>
              </w:rPr>
              <w:t>;</w:t>
            </w:r>
          </w:p>
          <w:p w14:paraId="3AFC60C8" w14:textId="3CCDCA20" w:rsidR="00C57375" w:rsidRPr="005B328C" w:rsidRDefault="005B328C" w:rsidP="005B328C">
            <w:pPr>
              <w:numPr>
                <w:ilvl w:val="0"/>
                <w:numId w:val="8"/>
              </w:numPr>
              <w:tabs>
                <w:tab w:val="clear" w:pos="720"/>
                <w:tab w:val="left" w:pos="426"/>
              </w:tabs>
              <w:spacing w:line="240" w:lineRule="auto"/>
              <w:ind w:left="0" w:firstLine="28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B328C">
              <w:rPr>
                <w:rFonts w:ascii="Times New Roman" w:hAnsi="Times New Roman"/>
                <w:color w:val="000000"/>
              </w:rPr>
              <w:t>Получить опыт совместно</w:t>
            </w:r>
            <w:r>
              <w:rPr>
                <w:rFonts w:ascii="Times New Roman" w:hAnsi="Times New Roman"/>
                <w:color w:val="000000"/>
                <w:lang w:val="ru-RU"/>
              </w:rPr>
              <w:t>й коллективной научной работы в координации с сотрудниками ЦКЕМИ</w:t>
            </w:r>
            <w:r w:rsidR="00955E1A">
              <w:rPr>
                <w:rFonts w:ascii="Times New Roman" w:hAnsi="Times New Roman"/>
                <w:color w:val="000000"/>
                <w:lang w:val="ru-RU"/>
              </w:rPr>
              <w:t xml:space="preserve"> НИУ ВШЭ</w:t>
            </w:r>
          </w:p>
        </w:tc>
      </w:tr>
      <w:tr w:rsidR="00C57375" w:rsidRPr="00837C5A" w14:paraId="1AAC99B5" w14:textId="77777777" w:rsidTr="00135E29">
        <w:tc>
          <w:tcPr>
            <w:tcW w:w="4275" w:type="dxa"/>
          </w:tcPr>
          <w:p w14:paraId="194E9363" w14:textId="77777777" w:rsidR="00C57375" w:rsidRPr="00837C5A" w:rsidRDefault="00C57375" w:rsidP="00FF6D69">
            <w:pPr>
              <w:pStyle w:val="Default"/>
              <w:spacing w:line="264" w:lineRule="auto"/>
              <w:ind w:right="61"/>
              <w:rPr>
                <w:rFonts w:eastAsia="Arial"/>
                <w:color w:val="auto"/>
                <w:lang w:val="ru"/>
              </w:rPr>
            </w:pPr>
            <w:r w:rsidRPr="00837C5A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31AFB417" w:rsidR="00C57375" w:rsidRPr="00C058D2" w:rsidRDefault="00955E1A" w:rsidP="005B328C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Малая Ордынка, д. 17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, онлайн</w:t>
            </w:r>
          </w:p>
        </w:tc>
      </w:tr>
      <w:tr w:rsidR="00C57375" w:rsidRPr="00837C5A" w14:paraId="0C450F48" w14:textId="77777777" w:rsidTr="00135E29">
        <w:tc>
          <w:tcPr>
            <w:tcW w:w="4275" w:type="dxa"/>
          </w:tcPr>
          <w:p w14:paraId="31DA1B81" w14:textId="77777777" w:rsidR="00C57375" w:rsidRPr="00837C5A" w:rsidRDefault="00C57375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7777777" w:rsidR="00C57375" w:rsidRPr="00C058D2" w:rsidRDefault="00C57375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7375" w:rsidRPr="00837C5A" w14:paraId="601E0908" w14:textId="77777777" w:rsidTr="00135E29">
        <w:tc>
          <w:tcPr>
            <w:tcW w:w="4275" w:type="dxa"/>
          </w:tcPr>
          <w:p w14:paraId="081526EA" w14:textId="77777777" w:rsidR="00C57375" w:rsidRPr="00837C5A" w:rsidRDefault="00C57375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lang w:val="ru-RU"/>
              </w:rPr>
            </w:pPr>
            <w:r w:rsidRPr="00837C5A">
              <w:rPr>
                <w:rFonts w:ascii="Times New Roman" w:hAnsi="Times New Roman" w:cs="Times New Roman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2A55690F" w:rsidR="00C57375" w:rsidRPr="00C058D2" w:rsidRDefault="00C57375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58D2">
              <w:rPr>
                <w:rFonts w:ascii="Times New Roman" w:hAnsi="Times New Roman"/>
                <w:color w:val="000000" w:themeColor="text1"/>
              </w:rPr>
              <w:t>Да</w:t>
            </w:r>
          </w:p>
        </w:tc>
      </w:tr>
      <w:tr w:rsidR="00C57375" w:rsidRPr="00837C5A" w14:paraId="713FA08F" w14:textId="77777777" w:rsidTr="00135E29">
        <w:tc>
          <w:tcPr>
            <w:tcW w:w="4275" w:type="dxa"/>
          </w:tcPr>
          <w:p w14:paraId="7B4D58C9" w14:textId="77777777" w:rsidR="00C57375" w:rsidRPr="00837C5A" w:rsidRDefault="00C57375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lang w:val="ru-RU"/>
              </w:rPr>
            </w:pPr>
            <w:r w:rsidRPr="00837C5A">
              <w:rPr>
                <w:rFonts w:ascii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14CF2C57" w:rsidR="00C57375" w:rsidRPr="00C058D2" w:rsidRDefault="00C57375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58D2">
              <w:rPr>
                <w:rFonts w:ascii="Times New Roman" w:hAnsi="Times New Roman"/>
                <w:color w:val="000000" w:themeColor="text1"/>
              </w:rPr>
              <w:t>Да</w:t>
            </w:r>
          </w:p>
        </w:tc>
      </w:tr>
    </w:tbl>
    <w:p w14:paraId="30FF7F64" w14:textId="77777777" w:rsidR="00A37C0E" w:rsidRPr="00837C5A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4C6F977" w14:textId="77777777" w:rsidR="00F901F9" w:rsidRPr="00837C5A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5D37C6" w14:textId="77777777" w:rsidR="00F901F9" w:rsidRPr="00837C5A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319633" w14:textId="77777777" w:rsidR="00F901F9" w:rsidRPr="00837C5A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2F5B8F" w14:textId="49A0303B" w:rsidR="00F3746A" w:rsidRPr="00837C5A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3746A" w:rsidRPr="00837C5A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9D75" w14:textId="77777777" w:rsidR="003B7CC2" w:rsidRDefault="003B7CC2" w:rsidP="00765EE9">
      <w:pPr>
        <w:spacing w:line="240" w:lineRule="auto"/>
      </w:pPr>
      <w:r>
        <w:separator/>
      </w:r>
    </w:p>
  </w:endnote>
  <w:endnote w:type="continuationSeparator" w:id="0">
    <w:p w14:paraId="59A17F54" w14:textId="77777777" w:rsidR="003B7CC2" w:rsidRDefault="003B7CC2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FC9D" w14:textId="77777777" w:rsidR="003B7CC2" w:rsidRDefault="003B7CC2" w:rsidP="00765EE9">
      <w:pPr>
        <w:spacing w:line="240" w:lineRule="auto"/>
      </w:pPr>
      <w:r>
        <w:separator/>
      </w:r>
    </w:p>
  </w:footnote>
  <w:footnote w:type="continuationSeparator" w:id="0">
    <w:p w14:paraId="2229E741" w14:textId="77777777" w:rsidR="003B7CC2" w:rsidRDefault="003B7CC2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E60"/>
    <w:multiLevelType w:val="hybridMultilevel"/>
    <w:tmpl w:val="4874D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28DC"/>
    <w:multiLevelType w:val="hybridMultilevel"/>
    <w:tmpl w:val="968A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76FE1"/>
    <w:multiLevelType w:val="hybridMultilevel"/>
    <w:tmpl w:val="DE04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65F03"/>
    <w:rsid w:val="0007622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D55ED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B0147"/>
    <w:rsid w:val="003B7CC2"/>
    <w:rsid w:val="00414FC2"/>
    <w:rsid w:val="00422E3D"/>
    <w:rsid w:val="00467308"/>
    <w:rsid w:val="004A4324"/>
    <w:rsid w:val="004C195B"/>
    <w:rsid w:val="004F7461"/>
    <w:rsid w:val="005428A8"/>
    <w:rsid w:val="005526F4"/>
    <w:rsid w:val="0055643E"/>
    <w:rsid w:val="00581906"/>
    <w:rsid w:val="005B328C"/>
    <w:rsid w:val="005D4092"/>
    <w:rsid w:val="00604892"/>
    <w:rsid w:val="00630AB7"/>
    <w:rsid w:val="006A0705"/>
    <w:rsid w:val="006E2503"/>
    <w:rsid w:val="0072300B"/>
    <w:rsid w:val="00765EE9"/>
    <w:rsid w:val="00781941"/>
    <w:rsid w:val="0079175F"/>
    <w:rsid w:val="007A05A5"/>
    <w:rsid w:val="007A2BC8"/>
    <w:rsid w:val="007B1543"/>
    <w:rsid w:val="007D74B2"/>
    <w:rsid w:val="00815951"/>
    <w:rsid w:val="00837C5A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55E1A"/>
    <w:rsid w:val="009718FB"/>
    <w:rsid w:val="00971F9C"/>
    <w:rsid w:val="009D1FA1"/>
    <w:rsid w:val="00A22831"/>
    <w:rsid w:val="00A314C9"/>
    <w:rsid w:val="00A37C0E"/>
    <w:rsid w:val="00A87DF6"/>
    <w:rsid w:val="00A972CF"/>
    <w:rsid w:val="00AC0025"/>
    <w:rsid w:val="00B729AD"/>
    <w:rsid w:val="00B73EEF"/>
    <w:rsid w:val="00BB4E04"/>
    <w:rsid w:val="00BC6E38"/>
    <w:rsid w:val="00C0551E"/>
    <w:rsid w:val="00C058D2"/>
    <w:rsid w:val="00C177F0"/>
    <w:rsid w:val="00C17CB1"/>
    <w:rsid w:val="00C46460"/>
    <w:rsid w:val="00C57375"/>
    <w:rsid w:val="00C851B3"/>
    <w:rsid w:val="00C86B47"/>
    <w:rsid w:val="00CC4563"/>
    <w:rsid w:val="00CE73F9"/>
    <w:rsid w:val="00D26D2B"/>
    <w:rsid w:val="00D66833"/>
    <w:rsid w:val="00D92342"/>
    <w:rsid w:val="00DD57CC"/>
    <w:rsid w:val="00E26B33"/>
    <w:rsid w:val="00E27C5A"/>
    <w:rsid w:val="00E73A44"/>
    <w:rsid w:val="00E90374"/>
    <w:rsid w:val="00EE082A"/>
    <w:rsid w:val="00F3746A"/>
    <w:rsid w:val="00F72145"/>
    <w:rsid w:val="00F901F9"/>
    <w:rsid w:val="00FB2A82"/>
    <w:rsid w:val="00FB5598"/>
    <w:rsid w:val="00FF69B0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BC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5199</Characters>
  <Application>Microsoft Office Word</Application>
  <DocSecurity>0</DocSecurity>
  <Lines>106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Microsoft Office User</cp:lastModifiedBy>
  <cp:revision>2</cp:revision>
  <dcterms:created xsi:type="dcterms:W3CDTF">2023-02-03T12:04:00Z</dcterms:created>
  <dcterms:modified xsi:type="dcterms:W3CDTF">2023-02-03T12:04:00Z</dcterms:modified>
</cp:coreProperties>
</file>