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E136" w14:textId="38B07CC7" w:rsidR="00C86B47" w:rsidRPr="00F925E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  <w:r w:rsidRPr="00F925E5">
        <w:rPr>
          <w:rFonts w:ascii="Times New Roman" w:hAnsi="Times New Roman" w:cs="Times New Roman"/>
          <w:b/>
          <w:lang w:val="ru-RU"/>
        </w:rPr>
        <w:t>Для практической подготовки в форме проекта</w:t>
      </w:r>
      <w:r w:rsidR="008756F6" w:rsidRPr="00F925E5">
        <w:rPr>
          <w:rFonts w:ascii="Times New Roman" w:hAnsi="Times New Roman" w:cs="Times New Roman"/>
          <w:b/>
          <w:lang w:val="ru-RU"/>
        </w:rPr>
        <w:t xml:space="preserve"> (</w:t>
      </w:r>
      <w:r w:rsidR="00CC4563" w:rsidRPr="00F925E5">
        <w:rPr>
          <w:rFonts w:ascii="Times New Roman" w:hAnsi="Times New Roman" w:cs="Times New Roman"/>
          <w:b/>
          <w:lang w:val="ru-RU"/>
        </w:rPr>
        <w:t>инициатор</w:t>
      </w:r>
      <w:r w:rsidR="002A6CC0" w:rsidRPr="00F925E5">
        <w:rPr>
          <w:rFonts w:ascii="Times New Roman" w:hAnsi="Times New Roman" w:cs="Times New Roman"/>
          <w:b/>
          <w:lang w:val="ru-RU"/>
        </w:rPr>
        <w:t xml:space="preserve"> </w:t>
      </w:r>
      <w:r w:rsidR="00765EE9" w:rsidRPr="00F925E5">
        <w:rPr>
          <w:rFonts w:ascii="Times New Roman" w:hAnsi="Times New Roman" w:cs="Times New Roman"/>
          <w:b/>
          <w:lang w:val="ru-RU"/>
        </w:rPr>
        <w:t xml:space="preserve">– </w:t>
      </w:r>
      <w:r w:rsidR="00CC4563" w:rsidRPr="00F925E5">
        <w:rPr>
          <w:rFonts w:ascii="Times New Roman" w:hAnsi="Times New Roman" w:cs="Times New Roman"/>
          <w:b/>
          <w:lang w:val="ru-RU"/>
        </w:rPr>
        <w:t xml:space="preserve">работник </w:t>
      </w:r>
      <w:r w:rsidR="00765EE9" w:rsidRPr="00F925E5">
        <w:rPr>
          <w:rFonts w:ascii="Times New Roman" w:hAnsi="Times New Roman" w:cs="Times New Roman"/>
          <w:b/>
          <w:lang w:val="ru-RU"/>
        </w:rPr>
        <w:t>НИУ ВШЭ</w:t>
      </w:r>
      <w:r w:rsidR="00765EE9" w:rsidRPr="00F925E5">
        <w:rPr>
          <w:rStyle w:val="a6"/>
          <w:rFonts w:ascii="Times New Roman" w:hAnsi="Times New Roman" w:cs="Times New Roman"/>
          <w:b/>
          <w:lang w:val="ru-RU"/>
        </w:rPr>
        <w:footnoteReference w:id="1"/>
      </w:r>
      <w:r w:rsidR="008756F6" w:rsidRPr="00F925E5">
        <w:rPr>
          <w:rFonts w:ascii="Times New Roman" w:hAnsi="Times New Roman" w:cs="Times New Roman"/>
          <w:b/>
          <w:lang w:val="ru-RU"/>
        </w:rPr>
        <w:t>)</w:t>
      </w:r>
    </w:p>
    <w:p w14:paraId="32BDB667" w14:textId="77777777" w:rsidR="00F901F9" w:rsidRPr="00F925E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5340"/>
      </w:tblGrid>
      <w:tr w:rsidR="008756F6" w:rsidRPr="00F925E5" w14:paraId="661AEE52" w14:textId="77777777" w:rsidTr="002E0E86">
        <w:tc>
          <w:tcPr>
            <w:tcW w:w="4005" w:type="dxa"/>
          </w:tcPr>
          <w:p w14:paraId="129E2A95" w14:textId="77777777" w:rsidR="008756F6" w:rsidRPr="00F925E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Тип элемента практической подготовки</w:t>
            </w:r>
          </w:p>
        </w:tc>
        <w:tc>
          <w:tcPr>
            <w:tcW w:w="5340" w:type="dxa"/>
          </w:tcPr>
          <w:p w14:paraId="58D45DAF" w14:textId="4C025B51" w:rsidR="008756F6" w:rsidRPr="00F925E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Проект</w:t>
            </w:r>
          </w:p>
        </w:tc>
      </w:tr>
      <w:tr w:rsidR="00C851B3" w:rsidRPr="00F925E5" w14:paraId="08833A23" w14:textId="77777777" w:rsidTr="002E0E86">
        <w:tc>
          <w:tcPr>
            <w:tcW w:w="4005" w:type="dxa"/>
          </w:tcPr>
          <w:p w14:paraId="3235A146" w14:textId="77777777" w:rsidR="00C851B3" w:rsidRPr="00F925E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Если проект, тип проекта</w:t>
            </w:r>
          </w:p>
        </w:tc>
        <w:tc>
          <w:tcPr>
            <w:tcW w:w="5340" w:type="dxa"/>
          </w:tcPr>
          <w:p w14:paraId="4E78B9F8" w14:textId="220F7D64" w:rsidR="00C851B3" w:rsidRPr="00F925E5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C851B3" w:rsidRPr="00F925E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рикладной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C86B47" w:rsidRPr="00F925E5" w14:paraId="585CCA0E" w14:textId="77777777" w:rsidTr="002E0E86">
        <w:tc>
          <w:tcPr>
            <w:tcW w:w="4005" w:type="dxa"/>
          </w:tcPr>
          <w:p w14:paraId="46CB68B9" w14:textId="77777777" w:rsidR="00C86B47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Наименование</w:t>
            </w:r>
            <w:r w:rsidR="00C86B47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5340" w:type="dxa"/>
          </w:tcPr>
          <w:p w14:paraId="047D5CC6" w14:textId="6D89458F" w:rsidR="00C86B47" w:rsidRPr="00F925E5" w:rsidRDefault="00AD09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Обобщение </w:t>
            </w:r>
            <w:r w:rsidR="000545B1" w:rsidRPr="00F925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судебн</w:t>
            </w:r>
            <w:r w:rsidR="00D70848" w:rsidRPr="00F925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</w:t>
            </w:r>
            <w:r w:rsidR="00AA48C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й</w:t>
            </w:r>
            <w:r w:rsidR="000545B1" w:rsidRPr="00F925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практики</w:t>
            </w:r>
            <w:r w:rsidR="00F61364" w:rsidRPr="00F925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C86B47" w:rsidRPr="00F925E5" w14:paraId="5A40D10E" w14:textId="77777777" w:rsidTr="002E0E86">
        <w:tc>
          <w:tcPr>
            <w:tcW w:w="4005" w:type="dxa"/>
          </w:tcPr>
          <w:p w14:paraId="7AC068C7" w14:textId="77777777" w:rsidR="00C86B47" w:rsidRPr="00BF7854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340" w:type="dxa"/>
          </w:tcPr>
          <w:p w14:paraId="42809780" w14:textId="78E43871" w:rsidR="00C86B47" w:rsidRPr="002E0E86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Департамент права цифровых технологий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биоправа</w:t>
            </w:r>
            <w:proofErr w:type="spellEnd"/>
          </w:p>
        </w:tc>
      </w:tr>
      <w:tr w:rsidR="00C86B47" w:rsidRPr="00F925E5" w14:paraId="1B0632D4" w14:textId="77777777" w:rsidTr="002E0E86">
        <w:tc>
          <w:tcPr>
            <w:tcW w:w="4005" w:type="dxa"/>
          </w:tcPr>
          <w:p w14:paraId="03A0F1D6" w14:textId="77777777" w:rsidR="00C86B47" w:rsidRPr="00BF7854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340" w:type="dxa"/>
          </w:tcPr>
          <w:p w14:paraId="506A59DC" w14:textId="3FBFB405" w:rsidR="00C86B47" w:rsidRPr="00BF7854" w:rsidRDefault="00BF7854" w:rsidP="00BF785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F785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Степанова Ирина Евгеньевна</w:t>
            </w:r>
            <w:bookmarkStart w:id="0" w:name="_GoBack"/>
            <w:bookmarkEnd w:id="0"/>
          </w:p>
        </w:tc>
      </w:tr>
      <w:tr w:rsidR="001E44E9" w:rsidRPr="00F925E5" w14:paraId="554BC60E" w14:textId="77777777" w:rsidTr="002E0E86">
        <w:tc>
          <w:tcPr>
            <w:tcW w:w="4005" w:type="dxa"/>
          </w:tcPr>
          <w:p w14:paraId="57D8A3B0" w14:textId="77777777" w:rsidR="001E44E9" w:rsidRPr="00BF7854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место работы руководителя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проекта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НИУ ВШЭ</w:t>
            </w:r>
          </w:p>
        </w:tc>
        <w:tc>
          <w:tcPr>
            <w:tcW w:w="5340" w:type="dxa"/>
          </w:tcPr>
          <w:p w14:paraId="2D0C8B61" w14:textId="13F5FD06" w:rsidR="001E44E9" w:rsidRPr="00F925E5" w:rsidRDefault="002E0E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Департамент права цифровых технологий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биоправа</w:t>
            </w:r>
            <w:proofErr w:type="spellEnd"/>
          </w:p>
        </w:tc>
      </w:tr>
      <w:tr w:rsidR="008756F6" w:rsidRPr="00F925E5" w14:paraId="3E471A28" w14:textId="77777777" w:rsidTr="002E0E86">
        <w:tc>
          <w:tcPr>
            <w:tcW w:w="4005" w:type="dxa"/>
          </w:tcPr>
          <w:p w14:paraId="56F9DB4E" w14:textId="77777777" w:rsidR="008756F6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руководителя (адрес эл. почты)</w:t>
            </w:r>
          </w:p>
        </w:tc>
        <w:tc>
          <w:tcPr>
            <w:tcW w:w="5340" w:type="dxa"/>
          </w:tcPr>
          <w:p w14:paraId="4A5F1F78" w14:textId="77777777" w:rsidR="008756F6" w:rsidRPr="00F925E5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8756F6" w:rsidRPr="00F925E5" w14:paraId="3BFFA26F" w14:textId="77777777" w:rsidTr="002E0E86">
        <w:trPr>
          <w:trHeight w:val="491"/>
        </w:trPr>
        <w:tc>
          <w:tcPr>
            <w:tcW w:w="4005" w:type="dxa"/>
          </w:tcPr>
          <w:p w14:paraId="48C34905" w14:textId="225074A0" w:rsidR="008756F6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Соруководители проекта </w:t>
            </w:r>
            <w:r w:rsidR="002E0E86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не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от НИУ ВШЭ</w:t>
            </w:r>
            <w:r w:rsidRPr="00BF785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(если имеются)</w:t>
            </w:r>
          </w:p>
        </w:tc>
        <w:tc>
          <w:tcPr>
            <w:tcW w:w="5340" w:type="dxa"/>
          </w:tcPr>
          <w:p w14:paraId="59B41C48" w14:textId="4921E19B" w:rsidR="008756F6" w:rsidRPr="00F925E5" w:rsidRDefault="00A34A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Степанова Ирина </w:t>
            </w:r>
            <w:r w:rsidR="009945DE"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Евгеньевна</w:t>
            </w:r>
          </w:p>
          <w:p w14:paraId="06D53284" w14:textId="709C180D" w:rsidR="00A34A65" w:rsidRPr="00F925E5" w:rsidRDefault="00A34A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756F6" w:rsidRPr="00F925E5" w14:paraId="3926DEA3" w14:textId="77777777" w:rsidTr="002E0E86">
        <w:tc>
          <w:tcPr>
            <w:tcW w:w="4005" w:type="dxa"/>
          </w:tcPr>
          <w:p w14:paraId="590743CE" w14:textId="77777777" w:rsidR="008756F6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340" w:type="dxa"/>
          </w:tcPr>
          <w:p w14:paraId="3872109A" w14:textId="77777777" w:rsidR="008756F6" w:rsidRDefault="002E0E86" w:rsidP="00135E29">
            <w:pPr>
              <w:shd w:val="clear" w:color="auto" w:fill="FFFFFF"/>
              <w:spacing w:line="240" w:lineRule="auto"/>
              <w:ind w:right="567"/>
              <w:rPr>
                <w:rStyle w:val="af2"/>
                <w:rFonts w:ascii="Times New Roman" w:hAnsi="Times New Roman" w:cs="Times New Roman"/>
                <w:iCs/>
                <w:lang w:val="de-DE"/>
              </w:rPr>
            </w:pPr>
            <w:hyperlink r:id="rId8" w:history="1"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de-DE"/>
                </w:rPr>
                <w:t>Irina</w:t>
              </w:r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ru-RU"/>
                </w:rPr>
                <w:t>.</w:t>
              </w:r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de-DE"/>
                </w:rPr>
                <w:t>stepanova</w:t>
              </w:r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ru-RU"/>
                </w:rPr>
                <w:t>@</w:t>
              </w:r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de-DE"/>
                </w:rPr>
                <w:t>nextons</w:t>
              </w:r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ru-RU"/>
                </w:rPr>
                <w:t>.</w:t>
              </w:r>
              <w:proofErr w:type="spellStart"/>
              <w:r w:rsidRPr="00F925E5">
                <w:rPr>
                  <w:rStyle w:val="af2"/>
                  <w:rFonts w:ascii="Times New Roman" w:hAnsi="Times New Roman" w:cs="Times New Roman"/>
                  <w:iCs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14:paraId="06C11A9E" w14:textId="7003A20D" w:rsidR="002E0E86" w:rsidRPr="00F925E5" w:rsidRDefault="002E0E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de-DE"/>
              </w:rPr>
              <w:t>WhatsApp</w:t>
            </w:r>
            <w:r w:rsidRPr="00F925E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+79219669069</w:t>
            </w:r>
          </w:p>
        </w:tc>
      </w:tr>
      <w:tr w:rsidR="00C86B47" w:rsidRPr="00F925E5" w14:paraId="38B4B2B1" w14:textId="77777777" w:rsidTr="002E0E86">
        <w:tc>
          <w:tcPr>
            <w:tcW w:w="4005" w:type="dxa"/>
          </w:tcPr>
          <w:p w14:paraId="5DCFA6B5" w14:textId="77777777" w:rsidR="00C86B47" w:rsidRPr="00BF7854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Основная проектная идея / описание решаемой проблемы</w:t>
            </w:r>
          </w:p>
        </w:tc>
        <w:tc>
          <w:tcPr>
            <w:tcW w:w="5340" w:type="dxa"/>
          </w:tcPr>
          <w:p w14:paraId="023B5190" w14:textId="0B0393BA" w:rsidR="00C86B47" w:rsidRPr="00BF7854" w:rsidRDefault="002E0E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Выявление, анализ и обобщение проблем в судебной практике</w:t>
            </w:r>
          </w:p>
        </w:tc>
      </w:tr>
      <w:tr w:rsidR="00C86B47" w:rsidRPr="00F925E5" w14:paraId="408A462A" w14:textId="77777777" w:rsidTr="002E0E86">
        <w:tc>
          <w:tcPr>
            <w:tcW w:w="4005" w:type="dxa"/>
          </w:tcPr>
          <w:p w14:paraId="0737FEAF" w14:textId="77777777" w:rsidR="00C86B47" w:rsidRPr="00BF7854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="008756F6"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задачи </w:t>
            </w: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BF78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0" w:type="dxa"/>
          </w:tcPr>
          <w:p w14:paraId="0A32238B" w14:textId="12613C0C" w:rsidR="00A34A65" w:rsidRPr="00BF7854" w:rsidRDefault="009945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Выяв</w:t>
            </w:r>
            <w:r w:rsidR="00BF7854"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ить, проанализировать и обобщить </w:t>
            </w:r>
            <w:r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судебн</w:t>
            </w:r>
            <w:r w:rsidR="00BF7854"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ую</w:t>
            </w:r>
            <w:r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практик</w:t>
            </w:r>
            <w:r w:rsidR="00BF7854"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у </w:t>
            </w:r>
            <w:proofErr w:type="gramStart"/>
            <w:r w:rsidR="00BF7854"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 вопросам</w:t>
            </w:r>
            <w:proofErr w:type="gramEnd"/>
            <w:r w:rsidR="00BF7854"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указанным в проектном задании</w:t>
            </w:r>
            <w:r w:rsidRPr="00BF785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8756F6" w:rsidRPr="00F925E5" w14:paraId="69EC11ED" w14:textId="77777777" w:rsidTr="002E0E86">
        <w:tc>
          <w:tcPr>
            <w:tcW w:w="4005" w:type="dxa"/>
          </w:tcPr>
          <w:p w14:paraId="13B29BB7" w14:textId="77777777" w:rsidR="008756F6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 xml:space="preserve">Проектное задание </w:t>
            </w:r>
          </w:p>
        </w:tc>
        <w:tc>
          <w:tcPr>
            <w:tcW w:w="5340" w:type="dxa"/>
          </w:tcPr>
          <w:p w14:paraId="1C8ED1CE" w14:textId="2DDB3944" w:rsidR="008756F6" w:rsidRPr="00BF7854" w:rsidRDefault="00A34A65" w:rsidP="005E51F4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Поиск и </w:t>
            </w:r>
            <w:r w:rsidR="00DE0F4A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обобщение 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судебно</w:t>
            </w:r>
            <w:r w:rsidR="00F61364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й 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практики по следующим вопросам: </w:t>
            </w:r>
          </w:p>
          <w:p w14:paraId="6B6E10EC" w14:textId="69F1E1C7" w:rsidR="00A34A65" w:rsidRPr="00BF7854" w:rsidRDefault="00A34A65" w:rsidP="005E51F4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Споры</w:t>
            </w:r>
            <w:r w:rsidR="002B515B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относительно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конфиденциальной информ</w:t>
            </w:r>
            <w:r w:rsidR="002B515B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ации,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011AE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включая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ноу-хау и информаци</w:t>
            </w:r>
            <w:r w:rsidR="00D011AE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ю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составляющ</w:t>
            </w:r>
            <w:r w:rsidR="00D011AE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ую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коммерческую тайну</w:t>
            </w:r>
            <w:r w:rsidR="000A7089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(в том числе</w:t>
            </w:r>
            <w:r w:rsidR="00DD4D35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признаки ноу-хау/такой информации</w:t>
            </w:r>
            <w:r w:rsidR="0011715C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; </w:t>
            </w:r>
            <w:r w:rsidR="00D66965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действительность обязательств о конфиденциальности</w:t>
            </w:r>
            <w:r w:rsidR="00C73DCB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; привлечение к ответственности за нарушение конфиденциальности</w:t>
            </w:r>
            <w:r w:rsidR="00C45172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 необходимые для этого условия</w:t>
            </w:r>
            <w:r w:rsidR="000A7089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0C48E87A" w14:textId="2A330BE0" w:rsidR="00A34A65" w:rsidRPr="00BF7854" w:rsidRDefault="00A34A65" w:rsidP="005E51F4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Споры, 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в которых рассматривается вопрос о 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модификаци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/адаптаци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программ для ЭВМ</w:t>
            </w:r>
            <w:r w:rsidR="00C45172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(в т.ч. что считается моди</w:t>
            </w:r>
            <w:r w:rsidR="004732E8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фикацией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/адаптацией</w:t>
            </w:r>
            <w:r w:rsidR="004732E8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 кому принадлежат права на результат).</w:t>
            </w:r>
          </w:p>
          <w:p w14:paraId="564B3B2D" w14:textId="4E6CDDEE" w:rsidR="00986A90" w:rsidRPr="00BF7854" w:rsidRDefault="00986A90" w:rsidP="00D011AE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Споры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из лицензионных договоров (в том числе</w:t>
            </w: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связанные с действительностью/недействительностью лицензионных договоров</w:t>
            </w:r>
            <w:r w:rsidR="00BF437D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а также несогласованностью существенных</w:t>
            </w:r>
            <w:r w:rsidR="001D6DC9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(и иных)</w:t>
            </w:r>
            <w:r w:rsidR="00BF437D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условий таких договоров</w:t>
            </w:r>
            <w:r w:rsidR="00AA48CF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="00BF437D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</w:p>
          <w:p w14:paraId="460C88E2" w14:textId="49CEC08E" w:rsidR="00A34A65" w:rsidRPr="00BF7854" w:rsidRDefault="005E51F4" w:rsidP="00D011A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="00A34A6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  <w:r w:rsidR="00A34A65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34A6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Определение проблем</w:t>
            </w:r>
            <w:r w:rsidR="00AA48CF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/спорных вопросов/вопросов толкования</w:t>
            </w:r>
            <w:r w:rsidR="00A34A6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="00AA48CF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рассмотренных</w:t>
            </w:r>
            <w:r w:rsidR="00A34A6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в судебно</w:t>
            </w:r>
            <w:r w:rsidR="00AA48CF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й</w:t>
            </w:r>
            <w:r w:rsidR="00A34A6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практик</w:t>
            </w:r>
            <w:r w:rsidR="00AA48CF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="0099671D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и написание отчета</w:t>
            </w:r>
            <w:r w:rsidR="0099671D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, содержащего обобщение суд. дел</w:t>
            </w:r>
            <w:r w:rsidR="00AA48CF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9671D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и выводы, 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со ссылкой на конкретные </w:t>
            </w:r>
            <w:r w:rsidR="00DD4D35"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суд. </w:t>
            </w: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дела.</w:t>
            </w:r>
          </w:p>
        </w:tc>
      </w:tr>
      <w:tr w:rsidR="008756F6" w:rsidRPr="00F925E5" w14:paraId="17A28D65" w14:textId="77777777" w:rsidTr="002E0E86">
        <w:tc>
          <w:tcPr>
            <w:tcW w:w="4005" w:type="dxa"/>
          </w:tcPr>
          <w:p w14:paraId="2078AA69" w14:textId="77777777" w:rsidR="008756F6" w:rsidRPr="00BF785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проекта, специальные или </w:t>
            </w:r>
            <w:r w:rsidRPr="00BF78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функциональные требования к результату</w:t>
            </w:r>
          </w:p>
        </w:tc>
        <w:tc>
          <w:tcPr>
            <w:tcW w:w="5340" w:type="dxa"/>
          </w:tcPr>
          <w:p w14:paraId="0D1081C4" w14:textId="3F34A6C4" w:rsidR="000545B1" w:rsidRPr="00BF7854" w:rsidRDefault="000545B1" w:rsidP="000545B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По каждой из трех категории споров, указанных в разделе «Проектное задание»</w:t>
            </w:r>
            <w:r w:rsidR="00AA48CF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: </w:t>
            </w:r>
          </w:p>
          <w:p w14:paraId="77EE298F" w14:textId="3110B947" w:rsidR="008756F6" w:rsidRPr="00BF7854" w:rsidRDefault="00AA48CF" w:rsidP="000545B1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Должна быть сделана подборка судебных актов. </w:t>
            </w:r>
            <w:r w:rsidR="000545B1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Кажд</w:t>
            </w:r>
            <w:r w:rsidR="002B515B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ый суд.</w:t>
            </w:r>
            <w:r w:rsidR="00DD4D35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B515B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акт</w:t>
            </w:r>
            <w:r w:rsidR="000545B1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долж</w:t>
            </w:r>
            <w:r w:rsidR="002B515B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ен</w:t>
            </w:r>
            <w:r w:rsidR="000545B1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быть сохранен отдельным файлом, в названии файла должны быть указаны реквизиты </w:t>
            </w:r>
            <w:r w:rsidR="002B515B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документа </w:t>
            </w:r>
            <w:r w:rsidR="000545B1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(кратко).</w:t>
            </w:r>
          </w:p>
          <w:p w14:paraId="3A8D73A6" w14:textId="44DC87A4" w:rsidR="000545B1" w:rsidRPr="00BF7854" w:rsidRDefault="000545B1" w:rsidP="000545B1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 тексте каждого судебного акта необходимо выделить цветом ключевые моменты</w:t>
            </w:r>
            <w:r w:rsidR="00AA48CF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: суть спора, основная аргументация по анализируемой проблеме, итоговое решение. </w:t>
            </w:r>
          </w:p>
          <w:p w14:paraId="3CF6C2FD" w14:textId="77777777" w:rsidR="002B515B" w:rsidRPr="00BF7854" w:rsidRDefault="002B515B" w:rsidP="000545B1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 Отчете:</w:t>
            </w:r>
          </w:p>
          <w:p w14:paraId="312701A4" w14:textId="287786CE" w:rsidR="002B515B" w:rsidRPr="00BF7854" w:rsidRDefault="002B515B" w:rsidP="002B515B">
            <w:pPr>
              <w:pStyle w:val="af4"/>
              <w:numPr>
                <w:ilvl w:val="0"/>
                <w:numId w:val="8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должен </w:t>
            </w:r>
            <w:r w:rsidR="00AA48CF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содержаться </w:t>
            </w: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отдельный раздел, который также должен быть разделен на подразделы (по спорам, касающимся разных вопросов);</w:t>
            </w:r>
          </w:p>
          <w:p w14:paraId="502E348B" w14:textId="7ABBEB69" w:rsidR="002B515B" w:rsidRPr="00BF7854" w:rsidRDefault="002B515B" w:rsidP="002B515B">
            <w:pPr>
              <w:pStyle w:val="af4"/>
              <w:numPr>
                <w:ilvl w:val="0"/>
                <w:numId w:val="8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должны содержать</w:t>
            </w:r>
            <w:r w:rsidR="00AA48CF"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ся</w:t>
            </w: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ссылки на конкретные судебные акты. </w:t>
            </w:r>
          </w:p>
        </w:tc>
      </w:tr>
      <w:tr w:rsidR="00414FC2" w:rsidRPr="00F925E5" w14:paraId="30EA214B" w14:textId="77777777" w:rsidTr="002E0E86">
        <w:trPr>
          <w:trHeight w:val="460"/>
        </w:trPr>
        <w:tc>
          <w:tcPr>
            <w:tcW w:w="4005" w:type="dxa"/>
          </w:tcPr>
          <w:p w14:paraId="0C64238A" w14:textId="77777777" w:rsidR="00414FC2" w:rsidRPr="00BF7854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</w:rPr>
              <w:lastRenderedPageBreak/>
              <w:t>Дата начала проекта</w:t>
            </w:r>
          </w:p>
        </w:tc>
        <w:tc>
          <w:tcPr>
            <w:tcW w:w="5340" w:type="dxa"/>
          </w:tcPr>
          <w:p w14:paraId="78B41DDA" w14:textId="1140719C" w:rsidR="00414FC2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20.02.2023</w:t>
            </w:r>
            <w:r w:rsidR="004732E8" w:rsidRPr="00BF7854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14FC2" w:rsidRPr="00F925E5" w14:paraId="72BE0DE2" w14:textId="77777777" w:rsidTr="002E0E86">
        <w:trPr>
          <w:trHeight w:val="460"/>
        </w:trPr>
        <w:tc>
          <w:tcPr>
            <w:tcW w:w="4005" w:type="dxa"/>
          </w:tcPr>
          <w:p w14:paraId="210BFFB5" w14:textId="77777777" w:rsidR="00414FC2" w:rsidRPr="00BF7854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</w:rPr>
              <w:t>Дата окончания проекта</w:t>
            </w:r>
          </w:p>
        </w:tc>
        <w:tc>
          <w:tcPr>
            <w:tcW w:w="5340" w:type="dxa"/>
          </w:tcPr>
          <w:p w14:paraId="645D84D7" w14:textId="3E26FE63" w:rsidR="00414FC2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10.04</w:t>
            </w:r>
            <w:r w:rsidR="00414FC2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="000D13A0"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2023</w:t>
            </w:r>
          </w:p>
        </w:tc>
      </w:tr>
      <w:tr w:rsidR="00414FC2" w:rsidRPr="00F925E5" w14:paraId="518EC70B" w14:textId="77777777" w:rsidTr="002E0E86">
        <w:trPr>
          <w:trHeight w:val="460"/>
        </w:trPr>
        <w:tc>
          <w:tcPr>
            <w:tcW w:w="4005" w:type="dxa"/>
          </w:tcPr>
          <w:p w14:paraId="67B4C2C2" w14:textId="77777777" w:rsidR="00414FC2" w:rsidRPr="00BF7854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5340" w:type="dxa"/>
          </w:tcPr>
          <w:p w14:paraId="1CA06D53" w14:textId="1AF11CC8" w:rsidR="00414FC2" w:rsidRPr="00BF7854" w:rsidRDefault="00603B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</w:tr>
      <w:tr w:rsidR="00D26D2B" w:rsidRPr="00F925E5" w14:paraId="40773EEE" w14:textId="77777777" w:rsidTr="002E0E86">
        <w:trPr>
          <w:trHeight w:val="460"/>
        </w:trPr>
        <w:tc>
          <w:tcPr>
            <w:tcW w:w="4005" w:type="dxa"/>
          </w:tcPr>
          <w:p w14:paraId="6D76CC2E" w14:textId="77777777" w:rsidR="00D26D2B" w:rsidRPr="00BF7854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40" w:type="dxa"/>
          </w:tcPr>
          <w:p w14:paraId="01840317" w14:textId="108665CF" w:rsidR="00D26D2B" w:rsidRPr="00BF7854" w:rsidRDefault="009945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</w:tr>
      <w:tr w:rsidR="002E0E86" w:rsidRPr="00F925E5" w14:paraId="60EEB946" w14:textId="77777777" w:rsidTr="002E0E86">
        <w:trPr>
          <w:trHeight w:val="4301"/>
        </w:trPr>
        <w:tc>
          <w:tcPr>
            <w:tcW w:w="4005" w:type="dxa"/>
          </w:tcPr>
          <w:p w14:paraId="39B6056E" w14:textId="77777777" w:rsidR="002E0E86" w:rsidRPr="00BF7854" w:rsidRDefault="002E0E86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BF7854">
              <w:rPr>
                <w:rFonts w:eastAsia="Arial"/>
                <w:i/>
                <w:color w:val="auto"/>
                <w:sz w:val="22"/>
                <w:szCs w:val="22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E0E86" w:rsidRPr="00BF7854" w:rsidRDefault="002E0E86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3DA765A7" w14:textId="77777777" w:rsidR="002E0E86" w:rsidRPr="00BF7854" w:rsidRDefault="002E0E86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59F38332" w14:textId="77777777" w:rsidR="002E0E86" w:rsidRPr="00BF7854" w:rsidRDefault="002E0E86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6DFCF299" w14:textId="77777777" w:rsidR="002E0E86" w:rsidRPr="00BF7854" w:rsidRDefault="002E0E8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2"/>
                <w:szCs w:val="22"/>
              </w:rPr>
            </w:pPr>
            <w:r w:rsidRPr="00BF7854">
              <w:rPr>
                <w:rFonts w:eastAsia="Arial"/>
                <w:i/>
                <w:color w:val="auto"/>
                <w:sz w:val="22"/>
                <w:szCs w:val="22"/>
              </w:rPr>
              <w:t>Кредиты на 1 участника р</w:t>
            </w:r>
            <w:r w:rsidRPr="00BF7854">
              <w:rPr>
                <w:i/>
                <w:color w:val="000000" w:themeColor="text1"/>
                <w:sz w:val="22"/>
                <w:szCs w:val="22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E0E86" w:rsidRPr="00BF7854" w:rsidRDefault="002E0E86" w:rsidP="00135E29">
            <w:pPr>
              <w:pStyle w:val="Default"/>
              <w:ind w:right="567"/>
              <w:rPr>
                <w:sz w:val="22"/>
                <w:szCs w:val="22"/>
              </w:rPr>
            </w:pPr>
          </w:p>
        </w:tc>
        <w:tc>
          <w:tcPr>
            <w:tcW w:w="5340" w:type="dxa"/>
          </w:tcPr>
          <w:p w14:paraId="71D2CC8F" w14:textId="37E067CA" w:rsidR="002E0E86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Вакансия №1: Юрист</w:t>
            </w:r>
          </w:p>
          <w:p w14:paraId="3EFE7818" w14:textId="1335285D" w:rsidR="002E0E86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Задачи: в соответствии с проектным заданием</w:t>
            </w:r>
          </w:p>
          <w:p w14:paraId="43520B28" w14:textId="1F0A402C" w:rsidR="002E0E86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Количество кредитов: 3</w:t>
            </w:r>
          </w:p>
          <w:p w14:paraId="3D82E096" w14:textId="622052FD" w:rsidR="002E0E86" w:rsidRPr="00BF7854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Критерии отбора на вакансию</w:t>
            </w:r>
            <w:r w:rsidRPr="00BF78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 w:rsidRPr="00BF785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отбор по результатам собеседования</w:t>
            </w:r>
          </w:p>
        </w:tc>
      </w:tr>
      <w:tr w:rsidR="00414FC2" w:rsidRPr="00F925E5" w14:paraId="092D2544" w14:textId="77777777" w:rsidTr="002E0E86">
        <w:trPr>
          <w:trHeight w:val="460"/>
        </w:trPr>
        <w:tc>
          <w:tcPr>
            <w:tcW w:w="4005" w:type="dxa"/>
          </w:tcPr>
          <w:p w14:paraId="5BAFE3B1" w14:textId="77777777" w:rsidR="00414FC2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к</w:t>
            </w:r>
            <w:proofErr w:type="spellStart"/>
            <w:r w:rsidR="00414FC2" w:rsidRPr="00BF7854">
              <w:rPr>
                <w:rFonts w:ascii="Times New Roman" w:hAnsi="Times New Roman" w:cs="Times New Roman"/>
                <w:sz w:val="22"/>
                <w:szCs w:val="22"/>
              </w:rPr>
              <w:t>оличество</w:t>
            </w:r>
            <w:proofErr w:type="spellEnd"/>
            <w:r w:rsidR="00414FC2" w:rsidRPr="00BF7854">
              <w:rPr>
                <w:rFonts w:ascii="Times New Roman" w:hAnsi="Times New Roman" w:cs="Times New Roman"/>
                <w:sz w:val="22"/>
                <w:szCs w:val="22"/>
              </w:rPr>
              <w:t xml:space="preserve"> кредитов</w:t>
            </w:r>
          </w:p>
        </w:tc>
        <w:tc>
          <w:tcPr>
            <w:tcW w:w="5340" w:type="dxa"/>
          </w:tcPr>
          <w:p w14:paraId="05BEF0EB" w14:textId="00272D2E" w:rsidR="00414FC2" w:rsidRPr="00F925E5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</w:tr>
      <w:tr w:rsidR="00D26D2B" w:rsidRPr="00F925E5" w14:paraId="7CE97938" w14:textId="77777777" w:rsidTr="002E0E86">
        <w:tc>
          <w:tcPr>
            <w:tcW w:w="4005" w:type="dxa"/>
          </w:tcPr>
          <w:p w14:paraId="23FB5688" w14:textId="77777777" w:rsidR="00D26D2B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340" w:type="dxa"/>
          </w:tcPr>
          <w:p w14:paraId="5852D606" w14:textId="3EADE100" w:rsidR="00603B60" w:rsidRPr="002E0E86" w:rsidRDefault="002E0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Экзамен</w:t>
            </w:r>
          </w:p>
        </w:tc>
      </w:tr>
      <w:tr w:rsidR="00D26D2B" w:rsidRPr="00F925E5" w14:paraId="78414C75" w14:textId="77777777" w:rsidTr="002E0E86">
        <w:tc>
          <w:tcPr>
            <w:tcW w:w="4005" w:type="dxa"/>
          </w:tcPr>
          <w:p w14:paraId="23DC5FC4" w14:textId="77777777" w:rsidR="00D26D2B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40" w:type="dxa"/>
          </w:tcPr>
          <w:p w14:paraId="5852B6F2" w14:textId="636BB3EB" w:rsidR="00D26D2B" w:rsidRPr="00F925E5" w:rsidRDefault="005E51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Отчет</w:t>
            </w:r>
          </w:p>
        </w:tc>
      </w:tr>
      <w:tr w:rsidR="00414FC2" w:rsidRPr="00F925E5" w14:paraId="51B1EB88" w14:textId="77777777" w:rsidTr="002E0E86">
        <w:tc>
          <w:tcPr>
            <w:tcW w:w="4005" w:type="dxa"/>
          </w:tcPr>
          <w:p w14:paraId="7C1F2FF1" w14:textId="77777777" w:rsidR="00414FC2" w:rsidRPr="00BF7854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340" w:type="dxa"/>
          </w:tcPr>
          <w:p w14:paraId="523462A7" w14:textId="77777777" w:rsidR="002E5431" w:rsidRPr="00F925E5" w:rsidRDefault="002E5431" w:rsidP="006F613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 оценке преподаватель оценивает соблюдение следующих требований:</w:t>
            </w:r>
          </w:p>
          <w:p w14:paraId="5482EB55" w14:textId="695A4CAB" w:rsidR="00F908B0" w:rsidRPr="00F925E5" w:rsidRDefault="002E5431" w:rsidP="000033CC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F908B0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подобранных судебных дел и Отчета поставленным задачам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7B5CD25" w14:textId="4510E50A" w:rsidR="00175CFF" w:rsidRPr="00F925E5" w:rsidRDefault="00BF67FB" w:rsidP="000033CC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полнота </w:t>
            </w:r>
            <w:r w:rsidR="00480EA2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подобранного и проанализированного материала; </w:t>
            </w:r>
          </w:p>
          <w:p w14:paraId="564D1C86" w14:textId="0CA88A45" w:rsidR="000033CC" w:rsidRPr="00F925E5" w:rsidRDefault="006F6132" w:rsidP="000033CC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правильность, </w:t>
            </w:r>
            <w:r w:rsidR="002E5431" w:rsidRPr="00F925E5">
              <w:rPr>
                <w:rFonts w:ascii="Times New Roman" w:hAnsi="Times New Roman" w:cs="Times New Roman"/>
                <w:sz w:val="22"/>
                <w:szCs w:val="22"/>
              </w:rPr>
              <w:t>обоснованность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="002E5431"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аргументированность, выводов; </w:t>
            </w:r>
          </w:p>
          <w:p w14:paraId="34438A5F" w14:textId="77777777" w:rsidR="00480EA2" w:rsidRPr="00F925E5" w:rsidRDefault="00480EA2" w:rsidP="00480EA2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четкой и логичной структуры текста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Отчета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4B4411F" w14:textId="72568BEB" w:rsidR="000033CC" w:rsidRPr="00F925E5" w:rsidRDefault="002E5431" w:rsidP="000033CC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отсутствие орфографических, пунктуационных, стилистических, а также</w:t>
            </w:r>
            <w:r w:rsidR="000033C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логических и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фактических ошибок; </w:t>
            </w:r>
          </w:p>
          <w:p w14:paraId="781A3970" w14:textId="29073721" w:rsidR="002E5431" w:rsidRPr="00F925E5" w:rsidRDefault="002E5431" w:rsidP="004C59F6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оформления </w:t>
            </w:r>
            <w:r w:rsidR="000033C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Отчета и </w:t>
            </w:r>
            <w:r w:rsidR="001F5E0B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r w:rsidR="00340E6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добранных судебных актов </w:t>
            </w:r>
            <w:r w:rsidR="000033C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поставленным 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требованиям.</w:t>
            </w:r>
          </w:p>
          <w:p w14:paraId="7751012A" w14:textId="16431C53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При дифференциации оценки преподаватель учитывает соответствие эссе вышеперечисленным требования</w:t>
            </w:r>
            <w:r w:rsidR="00F6136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 ("</w:t>
            </w:r>
            <w:r w:rsidR="00F61364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Требования</w:t>
            </w:r>
            <w:r w:rsidR="00F6136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")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ориентируется на следующие критерии: </w:t>
            </w:r>
          </w:p>
          <w:p w14:paraId="08EFF02C" w14:textId="77777777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919D1" w14:textId="345AFD4D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Оценка по 10- балльной шкале</w:t>
            </w:r>
            <w:r w:rsidR="00F6136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08ACBDCF" w14:textId="77777777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13716" w14:textId="3D4F3A97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Работа не соответствует ни одному из </w:t>
            </w:r>
            <w:r w:rsidR="00F6136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ребований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964CC7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616D8C" w14:textId="77777777" w:rsidR="00CB472E" w:rsidRPr="00F925E5" w:rsidRDefault="00CB472E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EBF53" w14:textId="06225EDB" w:rsidR="004C59F6" w:rsidRPr="00F925E5" w:rsidRDefault="005C13B7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Большая часть </w:t>
            </w:r>
            <w:r w:rsidR="00B6357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ребований не соблюдены. </w:t>
            </w:r>
            <w:r w:rsidRPr="00F925E5">
              <w:rPr>
                <w:rFonts w:ascii="Times New Roman" w:hAnsi="Times New Roman" w:cs="Times New Roman"/>
                <w:sz w:val="22"/>
                <w:szCs w:val="22"/>
              </w:rPr>
              <w:t>Студент не в состоянии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подобрать и проанализировать судебн</w:t>
            </w:r>
            <w:r w:rsidR="00B63574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ую практику</w:t>
            </w:r>
            <w:r w:rsidR="004C59F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CB472E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C59F6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-3</w:t>
            </w:r>
            <w:r w:rsidR="004C59F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373F5D2C" w14:textId="14E63E7F" w:rsidR="005C13B7" w:rsidRPr="00F925E5" w:rsidRDefault="005C13B7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5F9B6E3" w14:textId="10B821BB" w:rsidR="003E6A5D" w:rsidRPr="00F925E5" w:rsidRDefault="00F766F2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Судебная практика подобрана неполно,</w:t>
            </w:r>
            <w:r w:rsidR="00A73E32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часть судебных дел не относится к проблеме,</w:t>
            </w:r>
            <w:r w:rsidR="00E97C8B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присутствуют неверные выводы</w:t>
            </w:r>
            <w:r w:rsidR="002F3891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</w:t>
            </w:r>
            <w:r w:rsidR="00E97C8B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логические ошибки</w:t>
            </w:r>
            <w:r w:rsidR="00BF67FB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BF67FB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4-5 </w:t>
            </w:r>
          </w:p>
          <w:p w14:paraId="5DDE6E96" w14:textId="3945678E" w:rsidR="002F3891" w:rsidRPr="00F925E5" w:rsidRDefault="002F3891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36A27E1D" w14:textId="6526AB27" w:rsidR="002F3891" w:rsidRPr="00F925E5" w:rsidRDefault="00D748C9" w:rsidP="004C59F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целом, все </w:t>
            </w:r>
            <w:r w:rsidR="00D0172F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ребования соблюдены. В частности, п</w:t>
            </w:r>
            <w:r w:rsidR="002F3891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одобран необходимый объем </w:t>
            </w:r>
            <w:r w:rsidR="00CD32F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относящейся к проблематике </w:t>
            </w:r>
            <w:r w:rsidR="002F3891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</w:t>
            </w:r>
            <w:r w:rsidR="00D0172F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ебной</w:t>
            </w:r>
            <w:r w:rsidR="002F3891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практики</w:t>
            </w:r>
            <w:r w:rsidR="00C21C2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но </w:t>
            </w:r>
            <w:r w:rsidR="00AA48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аргументации</w:t>
            </w:r>
            <w:r w:rsidR="00AA48CF" w:rsidRPr="00AA48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AA48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выводах </w:t>
            </w:r>
            <w:r w:rsidR="00C21C2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присутствуют неточности или несущественные ошибки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6-7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84B59CF" w14:textId="77777777" w:rsidR="004C59F6" w:rsidRPr="00F925E5" w:rsidRDefault="004C59F6" w:rsidP="00135E29">
            <w:pPr>
              <w:spacing w:line="240" w:lineRule="auto"/>
              <w:ind w:right="567"/>
              <w:rPr>
                <w:sz w:val="22"/>
                <w:szCs w:val="22"/>
              </w:rPr>
            </w:pPr>
          </w:p>
          <w:p w14:paraId="5FA192D7" w14:textId="34E87B23" w:rsidR="00C21C2C" w:rsidRPr="00F925E5" w:rsidRDefault="00C21C2C" w:rsidP="00AB087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 </w:t>
            </w:r>
            <w:r w:rsidR="00CD32F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ребования соблюдены в полном объеме. Сделаны правильные выводы по итогам анализа </w:t>
            </w:r>
            <w:r w:rsidR="00AB0875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значительного объем</w:t>
            </w:r>
            <w:r w:rsidR="00CD32F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AB0875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A48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корректно </w:t>
            </w:r>
            <w:r w:rsidR="00AB0875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подобранной 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судебной практики</w:t>
            </w:r>
            <w:r w:rsidR="00CD32F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Материал Отчета изложен структурированно, понятно и логично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B491211" w14:textId="1D470D50" w:rsidR="00AB0875" w:rsidRPr="00F925E5" w:rsidRDefault="00AB0875" w:rsidP="00AB087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D6888F" w14:textId="0F71D4CA" w:rsidR="00AB0875" w:rsidRPr="00F925E5" w:rsidRDefault="002827E0" w:rsidP="00AB087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 </w:t>
            </w:r>
            <w:r w:rsidR="00CD32F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ребования </w:t>
            </w:r>
            <w:r w:rsidR="007E479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безупречно 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соблюдены</w:t>
            </w:r>
            <w:r w:rsidR="007E479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B0875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Студент 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сделал не только </w:t>
            </w:r>
            <w:r w:rsidR="003D65BD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полную, но и </w:t>
            </w:r>
            <w:r w:rsidR="004C3DCC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разнообразную </w:t>
            </w:r>
            <w:r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проблематике подборку судебной практики</w:t>
            </w:r>
            <w:r w:rsidR="007E4796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продемонстрировал блестящие аналитические способности</w:t>
            </w:r>
            <w:r w:rsidR="009967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понимание проблематики</w:t>
            </w:r>
            <w:r w:rsidR="00CB3F57" w:rsidRPr="00F925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CB3F57" w:rsidRPr="00F925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9-10. </w:t>
            </w:r>
          </w:p>
          <w:p w14:paraId="537F321A" w14:textId="7F9ACCE0" w:rsidR="008D6CDD" w:rsidRPr="00F925E5" w:rsidRDefault="008D6CDD" w:rsidP="00135E29">
            <w:pPr>
              <w:spacing w:line="240" w:lineRule="auto"/>
              <w:ind w:right="567"/>
              <w:rPr>
                <w:sz w:val="22"/>
                <w:szCs w:val="22"/>
              </w:rPr>
            </w:pPr>
          </w:p>
        </w:tc>
      </w:tr>
      <w:tr w:rsidR="00D26D2B" w:rsidRPr="00F925E5" w14:paraId="0304381D" w14:textId="77777777" w:rsidTr="002E0E86">
        <w:tc>
          <w:tcPr>
            <w:tcW w:w="4005" w:type="dxa"/>
          </w:tcPr>
          <w:p w14:paraId="31A5A350" w14:textId="77777777" w:rsidR="00D26D2B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40" w:type="dxa"/>
          </w:tcPr>
          <w:p w14:paraId="3A7704E9" w14:textId="551DA93F" w:rsidR="00D26D2B" w:rsidRPr="00F925E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26D2B" w:rsidRPr="00F925E5" w14:paraId="7F19BC02" w14:textId="77777777" w:rsidTr="002E0E86">
        <w:tc>
          <w:tcPr>
            <w:tcW w:w="4005" w:type="dxa"/>
          </w:tcPr>
          <w:p w14:paraId="53E95F5D" w14:textId="77777777" w:rsidR="00D26D2B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Ожидаемые о</w:t>
            </w:r>
            <w:r w:rsidRPr="00BF7854">
              <w:rPr>
                <w:rFonts w:ascii="Times New Roman" w:hAnsi="Times New Roman" w:cs="Times New Roman"/>
                <w:sz w:val="22"/>
                <w:szCs w:val="22"/>
              </w:rPr>
              <w:t xml:space="preserve">бразовательные результаты проекта </w:t>
            </w:r>
          </w:p>
        </w:tc>
        <w:tc>
          <w:tcPr>
            <w:tcW w:w="5340" w:type="dxa"/>
          </w:tcPr>
          <w:p w14:paraId="3AFC60C8" w14:textId="15D1375F" w:rsidR="00D26D2B" w:rsidRPr="00F925E5" w:rsidRDefault="005E51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 xml:space="preserve">Развитие аналитического мышления и способности делать выводы </w:t>
            </w:r>
          </w:p>
        </w:tc>
      </w:tr>
      <w:tr w:rsidR="00D26D2B" w:rsidRPr="00F925E5" w14:paraId="1AAC99B5" w14:textId="77777777" w:rsidTr="002E0E86">
        <w:tc>
          <w:tcPr>
            <w:tcW w:w="4005" w:type="dxa"/>
          </w:tcPr>
          <w:p w14:paraId="194E9363" w14:textId="77777777" w:rsidR="00D26D2B" w:rsidRPr="00BF7854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  <w:lang w:val="ru"/>
              </w:rPr>
            </w:pPr>
            <w:r w:rsidRPr="00BF7854">
              <w:rPr>
                <w:rFonts w:eastAsia="Arial"/>
                <w:color w:val="auto"/>
                <w:sz w:val="22"/>
                <w:szCs w:val="22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340" w:type="dxa"/>
          </w:tcPr>
          <w:p w14:paraId="7678FDC6" w14:textId="0F3C6C5F" w:rsidR="00D26D2B" w:rsidRPr="00F925E5" w:rsidRDefault="00BF78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Онлайн</w:t>
            </w:r>
          </w:p>
        </w:tc>
      </w:tr>
      <w:tr w:rsidR="00D26D2B" w:rsidRPr="00F925E5" w14:paraId="0C450F48" w14:textId="77777777" w:rsidTr="002E0E86">
        <w:tc>
          <w:tcPr>
            <w:tcW w:w="4005" w:type="dxa"/>
          </w:tcPr>
          <w:p w14:paraId="31DA1B81" w14:textId="77777777" w:rsidR="00D26D2B" w:rsidRPr="00BF785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F78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5340" w:type="dxa"/>
          </w:tcPr>
          <w:p w14:paraId="175E007A" w14:textId="0404CC82" w:rsidR="00D26D2B" w:rsidRPr="00BF7854" w:rsidRDefault="00BF78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Цифровое право</w:t>
            </w:r>
          </w:p>
        </w:tc>
      </w:tr>
      <w:tr w:rsidR="00F901F9" w:rsidRPr="00F925E5" w14:paraId="601E0908" w14:textId="77777777" w:rsidTr="002E0E86">
        <w:tc>
          <w:tcPr>
            <w:tcW w:w="4005" w:type="dxa"/>
          </w:tcPr>
          <w:p w14:paraId="081526EA" w14:textId="77777777" w:rsidR="00F901F9" w:rsidRPr="00BF785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Требуется резюме </w:t>
            </w:r>
            <w:r w:rsidR="00765EE9"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студента</w:t>
            </w:r>
          </w:p>
        </w:tc>
        <w:tc>
          <w:tcPr>
            <w:tcW w:w="5340" w:type="dxa"/>
          </w:tcPr>
          <w:p w14:paraId="2E828466" w14:textId="1645E90B" w:rsidR="00F901F9" w:rsidRPr="00F925E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F901F9" w:rsidRPr="00F925E5" w14:paraId="713FA08F" w14:textId="77777777" w:rsidTr="002E0E86">
        <w:tc>
          <w:tcPr>
            <w:tcW w:w="4005" w:type="dxa"/>
          </w:tcPr>
          <w:p w14:paraId="7B4D58C9" w14:textId="77777777" w:rsidR="00F901F9" w:rsidRPr="00BF785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Требуется мотивированное письмо </w:t>
            </w:r>
            <w:r w:rsidR="00765EE9" w:rsidRPr="00BF78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студента</w:t>
            </w:r>
          </w:p>
        </w:tc>
        <w:tc>
          <w:tcPr>
            <w:tcW w:w="5340" w:type="dxa"/>
          </w:tcPr>
          <w:p w14:paraId="615411E6" w14:textId="130A00F3" w:rsidR="00F901F9" w:rsidRPr="00F925E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25E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14:paraId="30FF7F64" w14:textId="77777777" w:rsidR="00A37C0E" w:rsidRPr="00F925E5" w:rsidRDefault="00A37C0E" w:rsidP="00135E29">
      <w:pPr>
        <w:spacing w:line="240" w:lineRule="auto"/>
        <w:ind w:right="567"/>
        <w:rPr>
          <w:rFonts w:ascii="Times New Roman" w:hAnsi="Times New Roman" w:cs="Times New Roman"/>
          <w:lang w:val="en-US"/>
        </w:rPr>
      </w:pPr>
    </w:p>
    <w:p w14:paraId="54C6F977" w14:textId="77777777" w:rsidR="00F901F9" w:rsidRPr="00F925E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705D37C6" w14:textId="77777777" w:rsidR="00F901F9" w:rsidRPr="00F925E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43319633" w14:textId="77777777" w:rsidR="00F901F9" w:rsidRPr="00F925E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1B2F5B8F" w14:textId="49A0303B" w:rsidR="00F3746A" w:rsidRPr="00F925E5" w:rsidRDefault="00F3746A" w:rsidP="00135E29">
      <w:pPr>
        <w:spacing w:after="160" w:line="240" w:lineRule="auto"/>
        <w:rPr>
          <w:rFonts w:ascii="Times New Roman" w:hAnsi="Times New Roman" w:cs="Times New Roman"/>
          <w:b/>
          <w:lang w:val="ru-RU"/>
        </w:rPr>
      </w:pPr>
    </w:p>
    <w:sectPr w:rsidR="00F3746A" w:rsidRPr="00F925E5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2351" w14:textId="77777777" w:rsidR="00276145" w:rsidRDefault="00276145" w:rsidP="00765EE9">
      <w:pPr>
        <w:spacing w:line="240" w:lineRule="auto"/>
      </w:pPr>
      <w:r>
        <w:separator/>
      </w:r>
    </w:p>
  </w:endnote>
  <w:endnote w:type="continuationSeparator" w:id="0">
    <w:p w14:paraId="794BACE5" w14:textId="77777777" w:rsidR="00276145" w:rsidRDefault="0027614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29D1" w14:textId="77777777" w:rsidR="00276145" w:rsidRDefault="00276145" w:rsidP="00765EE9">
      <w:pPr>
        <w:spacing w:line="240" w:lineRule="auto"/>
      </w:pPr>
      <w:r>
        <w:separator/>
      </w:r>
    </w:p>
  </w:footnote>
  <w:footnote w:type="continuationSeparator" w:id="0">
    <w:p w14:paraId="49F0C9FC" w14:textId="77777777" w:rsidR="00276145" w:rsidRDefault="0027614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E0D"/>
    <w:multiLevelType w:val="hybridMultilevel"/>
    <w:tmpl w:val="8EDE448E"/>
    <w:lvl w:ilvl="0" w:tplc="554A8CE0">
      <w:start w:val="1"/>
      <w:numFmt w:val="upperRoman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5D0"/>
    <w:multiLevelType w:val="hybridMultilevel"/>
    <w:tmpl w:val="1DEC4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9FC"/>
    <w:multiLevelType w:val="hybridMultilevel"/>
    <w:tmpl w:val="D65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B17A5"/>
    <w:multiLevelType w:val="hybridMultilevel"/>
    <w:tmpl w:val="8D4A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A8B"/>
    <w:multiLevelType w:val="hybridMultilevel"/>
    <w:tmpl w:val="2F762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33CC"/>
    <w:rsid w:val="00013C6F"/>
    <w:rsid w:val="000545B1"/>
    <w:rsid w:val="000849CC"/>
    <w:rsid w:val="000A7089"/>
    <w:rsid w:val="000B22C7"/>
    <w:rsid w:val="000D13A0"/>
    <w:rsid w:val="001022AD"/>
    <w:rsid w:val="0011715C"/>
    <w:rsid w:val="00135E29"/>
    <w:rsid w:val="00135EC4"/>
    <w:rsid w:val="00140D2F"/>
    <w:rsid w:val="00146912"/>
    <w:rsid w:val="00175CFF"/>
    <w:rsid w:val="00185551"/>
    <w:rsid w:val="001A444E"/>
    <w:rsid w:val="001B1E48"/>
    <w:rsid w:val="001D6DC9"/>
    <w:rsid w:val="001E44E9"/>
    <w:rsid w:val="001F5E0B"/>
    <w:rsid w:val="0022013F"/>
    <w:rsid w:val="00226451"/>
    <w:rsid w:val="00234835"/>
    <w:rsid w:val="002443B1"/>
    <w:rsid w:val="00247854"/>
    <w:rsid w:val="00253C93"/>
    <w:rsid w:val="002643C7"/>
    <w:rsid w:val="00276145"/>
    <w:rsid w:val="002810C6"/>
    <w:rsid w:val="00281D40"/>
    <w:rsid w:val="002827E0"/>
    <w:rsid w:val="002A6CC0"/>
    <w:rsid w:val="002B515B"/>
    <w:rsid w:val="002D0A3B"/>
    <w:rsid w:val="002D343C"/>
    <w:rsid w:val="002D5156"/>
    <w:rsid w:val="002E0E86"/>
    <w:rsid w:val="002E5431"/>
    <w:rsid w:val="002F3891"/>
    <w:rsid w:val="00340E66"/>
    <w:rsid w:val="00385D88"/>
    <w:rsid w:val="003B4672"/>
    <w:rsid w:val="003D65BD"/>
    <w:rsid w:val="003E6A5D"/>
    <w:rsid w:val="0040174A"/>
    <w:rsid w:val="00414FC2"/>
    <w:rsid w:val="00422E3D"/>
    <w:rsid w:val="00447775"/>
    <w:rsid w:val="00467308"/>
    <w:rsid w:val="004732E8"/>
    <w:rsid w:val="00480EA2"/>
    <w:rsid w:val="004A4324"/>
    <w:rsid w:val="004C3DCC"/>
    <w:rsid w:val="004C59F6"/>
    <w:rsid w:val="004F7461"/>
    <w:rsid w:val="005428A8"/>
    <w:rsid w:val="005526F4"/>
    <w:rsid w:val="0055643E"/>
    <w:rsid w:val="005A56DC"/>
    <w:rsid w:val="005C13B7"/>
    <w:rsid w:val="005D4092"/>
    <w:rsid w:val="005E51F4"/>
    <w:rsid w:val="00603B60"/>
    <w:rsid w:val="00604892"/>
    <w:rsid w:val="006E2503"/>
    <w:rsid w:val="006F6132"/>
    <w:rsid w:val="0072300B"/>
    <w:rsid w:val="00765EE9"/>
    <w:rsid w:val="00777773"/>
    <w:rsid w:val="0079175F"/>
    <w:rsid w:val="007A05A5"/>
    <w:rsid w:val="007A2BC8"/>
    <w:rsid w:val="007B1543"/>
    <w:rsid w:val="007E4796"/>
    <w:rsid w:val="0081497A"/>
    <w:rsid w:val="00815951"/>
    <w:rsid w:val="0085443D"/>
    <w:rsid w:val="008729D6"/>
    <w:rsid w:val="00873A0F"/>
    <w:rsid w:val="008756F6"/>
    <w:rsid w:val="00894B14"/>
    <w:rsid w:val="008B5D36"/>
    <w:rsid w:val="008B72B9"/>
    <w:rsid w:val="008D6CDD"/>
    <w:rsid w:val="008E415F"/>
    <w:rsid w:val="00901560"/>
    <w:rsid w:val="0091113D"/>
    <w:rsid w:val="009120BE"/>
    <w:rsid w:val="00934796"/>
    <w:rsid w:val="009430EA"/>
    <w:rsid w:val="00964CC7"/>
    <w:rsid w:val="009718FB"/>
    <w:rsid w:val="00971F9C"/>
    <w:rsid w:val="00986A90"/>
    <w:rsid w:val="009945DE"/>
    <w:rsid w:val="0099671D"/>
    <w:rsid w:val="009D1FA1"/>
    <w:rsid w:val="00A22831"/>
    <w:rsid w:val="00A314C9"/>
    <w:rsid w:val="00A34764"/>
    <w:rsid w:val="00A34A65"/>
    <w:rsid w:val="00A351CC"/>
    <w:rsid w:val="00A37C0E"/>
    <w:rsid w:val="00A73E32"/>
    <w:rsid w:val="00A954E3"/>
    <w:rsid w:val="00A972CF"/>
    <w:rsid w:val="00AA48CF"/>
    <w:rsid w:val="00AB0875"/>
    <w:rsid w:val="00AC0025"/>
    <w:rsid w:val="00AD091C"/>
    <w:rsid w:val="00B63574"/>
    <w:rsid w:val="00B729AD"/>
    <w:rsid w:val="00B94DEA"/>
    <w:rsid w:val="00BB4E04"/>
    <w:rsid w:val="00BC3B6D"/>
    <w:rsid w:val="00BF437D"/>
    <w:rsid w:val="00BF67FB"/>
    <w:rsid w:val="00BF7854"/>
    <w:rsid w:val="00C0551E"/>
    <w:rsid w:val="00C17CB1"/>
    <w:rsid w:val="00C21C2C"/>
    <w:rsid w:val="00C26811"/>
    <w:rsid w:val="00C45172"/>
    <w:rsid w:val="00C46460"/>
    <w:rsid w:val="00C73DCB"/>
    <w:rsid w:val="00C851B3"/>
    <w:rsid w:val="00C86B47"/>
    <w:rsid w:val="00CB3F57"/>
    <w:rsid w:val="00CB472E"/>
    <w:rsid w:val="00CC4563"/>
    <w:rsid w:val="00CD32FD"/>
    <w:rsid w:val="00CE73F9"/>
    <w:rsid w:val="00D011AE"/>
    <w:rsid w:val="00D0172F"/>
    <w:rsid w:val="00D26D2B"/>
    <w:rsid w:val="00D66833"/>
    <w:rsid w:val="00D66965"/>
    <w:rsid w:val="00D70848"/>
    <w:rsid w:val="00D748C9"/>
    <w:rsid w:val="00DD4D35"/>
    <w:rsid w:val="00DD57CC"/>
    <w:rsid w:val="00DE0F4A"/>
    <w:rsid w:val="00DF0BCA"/>
    <w:rsid w:val="00E26B33"/>
    <w:rsid w:val="00E73A44"/>
    <w:rsid w:val="00E90374"/>
    <w:rsid w:val="00E97C8B"/>
    <w:rsid w:val="00EE082A"/>
    <w:rsid w:val="00F31C76"/>
    <w:rsid w:val="00F3746A"/>
    <w:rsid w:val="00F527E5"/>
    <w:rsid w:val="00F61364"/>
    <w:rsid w:val="00F766F2"/>
    <w:rsid w:val="00F901F9"/>
    <w:rsid w:val="00F908B0"/>
    <w:rsid w:val="00F925E5"/>
    <w:rsid w:val="00FB2A82"/>
    <w:rsid w:val="00FB5598"/>
    <w:rsid w:val="00FD1DA7"/>
    <w:rsid w:val="00FD5E9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A34A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34A6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A3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epanova@next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D472-38FE-454D-85A4-C3419414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3</cp:revision>
  <dcterms:created xsi:type="dcterms:W3CDTF">2023-02-09T11:57:00Z</dcterms:created>
  <dcterms:modified xsi:type="dcterms:W3CDTF">2023-02-09T11:59:00Z</dcterms:modified>
</cp:coreProperties>
</file>