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6" w:rsidRDefault="001E3372">
      <w:pPr>
        <w:ind w:left="580" w:right="943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Проектная заявка для практической подготовки в форме проекта </w:t>
      </w:r>
    </w:p>
    <w:p w:rsidR="00793606" w:rsidRDefault="00793606">
      <w:pPr>
        <w:ind w:left="580" w:right="943"/>
        <w:jc w:val="center"/>
        <w:rPr>
          <w:b/>
          <w:sz w:val="26"/>
          <w:szCs w:val="26"/>
        </w:rPr>
      </w:pPr>
    </w:p>
    <w:tbl>
      <w:tblPr>
        <w:tblStyle w:val="a8"/>
        <w:tblW w:w="9928" w:type="dxa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7"/>
        <w:gridCol w:w="5521"/>
      </w:tblGrid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4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практики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3" w:lineRule="auto"/>
              <w:ind w:left="4"/>
              <w:rPr>
                <w:sz w:val="26"/>
                <w:szCs w:val="26"/>
                <w:highlight w:val="white"/>
              </w:rPr>
            </w:pPr>
            <w:r w:rsidRPr="00310E93">
              <w:rPr>
                <w:sz w:val="26"/>
                <w:szCs w:val="26"/>
                <w:highlight w:val="white"/>
              </w:rPr>
              <w:t>Проектная</w:t>
            </w:r>
          </w:p>
        </w:tc>
      </w:tr>
      <w:tr w:rsidR="00793606">
        <w:trPr>
          <w:trHeight w:val="5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4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элемента практической</w:t>
            </w:r>
          </w:p>
          <w:p w:rsidR="00793606" w:rsidRDefault="001E3372">
            <w:pPr>
              <w:spacing w:before="1" w:line="285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4" w:lineRule="auto"/>
              <w:ind w:left="4"/>
              <w:rPr>
                <w:sz w:val="26"/>
                <w:szCs w:val="26"/>
                <w:highlight w:val="white"/>
              </w:rPr>
            </w:pPr>
            <w:r w:rsidRPr="00310E93">
              <w:rPr>
                <w:sz w:val="26"/>
                <w:szCs w:val="26"/>
                <w:highlight w:val="white"/>
              </w:rPr>
              <w:t>Проект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4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проект ,тип проекта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3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Исследовательский</w:t>
            </w:r>
          </w:p>
        </w:tc>
      </w:tr>
      <w:tr w:rsidR="00793606">
        <w:trPr>
          <w:trHeight w:val="2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0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 реализации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80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Русский</w:t>
            </w:r>
          </w:p>
        </w:tc>
      </w:tr>
      <w:tr w:rsidR="00793606">
        <w:trPr>
          <w:trHeight w:val="2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0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7509F" w:rsidRDefault="0037509F" w:rsidP="003750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интерактивной карты города Бишкек </w:t>
            </w:r>
          </w:p>
        </w:tc>
      </w:tr>
      <w:tr w:rsidR="00793606">
        <w:trPr>
          <w:trHeight w:val="2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76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  <w:highlight w:val="yellow"/>
              </w:rPr>
            </w:pPr>
            <w:r w:rsidRPr="00310E93">
              <w:rPr>
                <w:sz w:val="26"/>
                <w:szCs w:val="26"/>
                <w:highlight w:val="white"/>
              </w:rPr>
              <w:t>Кафедра гуманитарных дисциплин НИУ ВШЭ – Пермь</w:t>
            </w:r>
            <w:r w:rsidRPr="00310E93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793606">
        <w:trPr>
          <w:trHeight w:val="2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0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80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Маткин Никита Андреевич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3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Основное место работы</w:t>
            </w:r>
          </w:p>
          <w:p w:rsidR="00793606" w:rsidRPr="00310E93" w:rsidRDefault="001E3372">
            <w:pPr>
              <w:spacing w:line="284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Руководителя проекта в НИУ ВШЭ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  <w:highlight w:val="white"/>
              </w:rPr>
              <w:t>Кафедра гуманитарных дисциплин НИУ ВШЭ – Пермь</w:t>
            </w:r>
          </w:p>
        </w:tc>
      </w:tr>
      <w:tr w:rsidR="00793606">
        <w:trPr>
          <w:trHeight w:val="5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4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Контакты руководителя (адрес эл.</w:t>
            </w:r>
          </w:p>
          <w:p w:rsidR="00793606" w:rsidRPr="00310E93" w:rsidRDefault="001E3372">
            <w:pPr>
              <w:spacing w:before="1" w:line="285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почты)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namatkin@hse.ru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1" w:lineRule="auto"/>
              <w:ind w:left="7"/>
              <w:rPr>
                <w:sz w:val="26"/>
                <w:szCs w:val="26"/>
              </w:rPr>
            </w:pPr>
            <w:proofErr w:type="spellStart"/>
            <w:r w:rsidRPr="00310E93">
              <w:rPr>
                <w:sz w:val="26"/>
                <w:szCs w:val="26"/>
              </w:rPr>
              <w:t>Соруководители</w:t>
            </w:r>
            <w:proofErr w:type="spellEnd"/>
            <w:r w:rsidRPr="00310E93">
              <w:rPr>
                <w:sz w:val="26"/>
                <w:szCs w:val="26"/>
              </w:rPr>
              <w:t xml:space="preserve"> проекта от НИУ</w:t>
            </w:r>
          </w:p>
          <w:p w:rsidR="00793606" w:rsidRPr="00310E93" w:rsidRDefault="001E3372">
            <w:pPr>
              <w:spacing w:before="1" w:line="285" w:lineRule="auto"/>
              <w:ind w:left="7"/>
              <w:rPr>
                <w:i/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ВШЭ </w:t>
            </w:r>
            <w:r w:rsidRPr="00310E93">
              <w:rPr>
                <w:i/>
                <w:sz w:val="26"/>
                <w:szCs w:val="26"/>
              </w:rPr>
              <w:t>(если имеются)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1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 –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3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Контакты </w:t>
            </w:r>
            <w:proofErr w:type="spellStart"/>
            <w:r w:rsidRPr="00310E93">
              <w:rPr>
                <w:sz w:val="26"/>
                <w:szCs w:val="26"/>
              </w:rPr>
              <w:t>соруководителей</w:t>
            </w:r>
            <w:proofErr w:type="spellEnd"/>
            <w:r w:rsidRPr="00310E93">
              <w:rPr>
                <w:sz w:val="26"/>
                <w:szCs w:val="26"/>
              </w:rPr>
              <w:t xml:space="preserve"> от НИУ</w:t>
            </w:r>
          </w:p>
          <w:p w:rsidR="00793606" w:rsidRPr="00310E93" w:rsidRDefault="001E3372">
            <w:pPr>
              <w:spacing w:line="284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ВШЭ (адрес </w:t>
            </w:r>
            <w:proofErr w:type="spellStart"/>
            <w:r w:rsidRPr="00310E93">
              <w:rPr>
                <w:sz w:val="26"/>
                <w:szCs w:val="26"/>
              </w:rPr>
              <w:t>эл.почты</w:t>
            </w:r>
            <w:proofErr w:type="spellEnd"/>
            <w:r w:rsidRPr="00310E93">
              <w:rPr>
                <w:sz w:val="26"/>
                <w:szCs w:val="26"/>
              </w:rPr>
              <w:t>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 –</w:t>
            </w:r>
          </w:p>
        </w:tc>
      </w:tr>
      <w:tr w:rsidR="00793606">
        <w:trPr>
          <w:trHeight w:val="2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0" w:lineRule="auto"/>
              <w:ind w:left="7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Организация-партнер</w:t>
            </w:r>
            <w:r>
              <w:rPr>
                <w:i/>
                <w:sz w:val="26"/>
                <w:szCs w:val="26"/>
              </w:rPr>
              <w:t>(если имеется)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 –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3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Вид экономической деятельности</w:t>
            </w:r>
          </w:p>
          <w:p w:rsidR="00793606" w:rsidRPr="00310E93" w:rsidRDefault="001E3372">
            <w:pPr>
              <w:spacing w:line="284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организации-партнера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 –</w:t>
            </w:r>
          </w:p>
        </w:tc>
      </w:tr>
      <w:tr w:rsidR="00793606">
        <w:trPr>
          <w:trHeight w:val="5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4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Основная проектная идея/описание</w:t>
            </w:r>
          </w:p>
          <w:p w:rsidR="00793606" w:rsidRPr="00310E93" w:rsidRDefault="001E3372">
            <w:pPr>
              <w:spacing w:before="1" w:line="285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Решаемой проблемы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В последнее время власти города Бишкека активно занимаются переименованием улиц с советского варианта на национальный. Общественные организации активно продвигают проекты, связанные с переименованием. Сторонним наблюдателям легче выявить причины такого процесса.  Проект предполагает изучение политики десоветизации улиц города Бишкека. </w:t>
            </w:r>
          </w:p>
        </w:tc>
      </w:tr>
      <w:tr w:rsidR="00793606">
        <w:trPr>
          <w:trHeight w:val="8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1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 проекта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85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Целью проекта является выявление политических, общественных и географических причин переименования улиц Бишкека. Проект предполагает разработку </w:t>
            </w:r>
            <w:proofErr w:type="spellStart"/>
            <w:r w:rsidRPr="00310E93">
              <w:rPr>
                <w:sz w:val="26"/>
                <w:szCs w:val="26"/>
              </w:rPr>
              <w:t>скрейпера</w:t>
            </w:r>
            <w:proofErr w:type="spellEnd"/>
            <w:r w:rsidRPr="00310E93">
              <w:rPr>
                <w:sz w:val="26"/>
                <w:szCs w:val="26"/>
              </w:rPr>
              <w:t xml:space="preserve"> новостей по ключевым словам и создание интерактивной карты с измененными улицами.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1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Проектное задание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numPr>
                <w:ilvl w:val="0"/>
                <w:numId w:val="2"/>
              </w:numPr>
              <w:spacing w:before="1" w:line="285" w:lineRule="auto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Поиск СМИ и новостных публикаций, освещающих процесс переименования улиц</w:t>
            </w:r>
            <w:r>
              <w:rPr>
                <w:sz w:val="26"/>
                <w:szCs w:val="26"/>
              </w:rPr>
              <w:t>.</w:t>
            </w:r>
          </w:p>
          <w:p w:rsidR="00793606" w:rsidRPr="00310E93" w:rsidRDefault="001E3372">
            <w:pPr>
              <w:numPr>
                <w:ilvl w:val="0"/>
                <w:numId w:val="2"/>
              </w:numPr>
              <w:spacing w:line="285" w:lineRule="auto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Создание списка переименованных улиц</w:t>
            </w:r>
          </w:p>
          <w:p w:rsidR="00793606" w:rsidRPr="00310E93" w:rsidRDefault="001E3372">
            <w:pPr>
              <w:numPr>
                <w:ilvl w:val="0"/>
                <w:numId w:val="2"/>
              </w:numPr>
              <w:spacing w:line="285" w:lineRule="auto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lastRenderedPageBreak/>
              <w:t xml:space="preserve">Разработка приложения по </w:t>
            </w:r>
            <w:proofErr w:type="spellStart"/>
            <w:r w:rsidRPr="00310E93">
              <w:rPr>
                <w:sz w:val="26"/>
                <w:szCs w:val="26"/>
              </w:rPr>
              <w:t>скрейпингу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93606" w:rsidRPr="00310E93" w:rsidRDefault="001E3372">
            <w:pPr>
              <w:numPr>
                <w:ilvl w:val="0"/>
                <w:numId w:val="2"/>
              </w:numPr>
              <w:spacing w:line="285" w:lineRule="auto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Разработка карты с наименованиями</w:t>
            </w:r>
            <w:r>
              <w:rPr>
                <w:sz w:val="26"/>
                <w:szCs w:val="26"/>
              </w:rPr>
              <w:t>.</w:t>
            </w:r>
          </w:p>
          <w:p w:rsidR="00793606" w:rsidRPr="00310E93" w:rsidRDefault="001E3372">
            <w:pPr>
              <w:numPr>
                <w:ilvl w:val="0"/>
                <w:numId w:val="2"/>
              </w:numPr>
              <w:spacing w:line="285" w:lineRule="auto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Выявления политических, общественных и географических причин</w:t>
            </w:r>
            <w:r>
              <w:rPr>
                <w:sz w:val="26"/>
                <w:szCs w:val="26"/>
              </w:rPr>
              <w:t>.</w:t>
            </w:r>
          </w:p>
        </w:tc>
      </w:tr>
      <w:tr w:rsidR="00793606">
        <w:trPr>
          <w:trHeight w:val="8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ind w:left="7" w:right="889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lastRenderedPageBreak/>
              <w:t>Планируемые результаты проекта, специальные или функциональные</w:t>
            </w:r>
          </w:p>
          <w:p w:rsidR="00793606" w:rsidRDefault="001E3372">
            <w:pPr>
              <w:spacing w:line="285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результату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Список переименованных улиц</w:t>
            </w:r>
            <w:r>
              <w:rPr>
                <w:sz w:val="26"/>
                <w:szCs w:val="26"/>
              </w:rPr>
              <w:t>.</w:t>
            </w:r>
          </w:p>
          <w:p w:rsidR="00793606" w:rsidRPr="00310E93" w:rsidRDefault="001E33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Интерактивная карта, совмещающая старые и новые названия</w:t>
            </w:r>
            <w:r>
              <w:rPr>
                <w:sz w:val="26"/>
                <w:szCs w:val="26"/>
              </w:rPr>
              <w:t>.</w:t>
            </w:r>
          </w:p>
          <w:p w:rsidR="00793606" w:rsidRPr="00310E93" w:rsidRDefault="001E33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Научная статья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793606">
        <w:trPr>
          <w:trHeight w:val="2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0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проектной деятельности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80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Индивидуальная</w:t>
            </w:r>
          </w:p>
        </w:tc>
      </w:tr>
      <w:tr w:rsidR="00793606">
        <w:trPr>
          <w:trHeight w:val="45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1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занятости студента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1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Удаленная</w:t>
            </w:r>
          </w:p>
        </w:tc>
      </w:tr>
      <w:tr w:rsidR="00793606">
        <w:trPr>
          <w:trHeight w:val="46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4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E7459E" w:rsidP="00310E93">
            <w:pPr>
              <w:spacing w:line="294" w:lineRule="auto"/>
              <w:ind w:left="4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13</w:t>
            </w:r>
            <w:r w:rsidR="001E3372" w:rsidRPr="00310E93">
              <w:rPr>
                <w:sz w:val="26"/>
                <w:szCs w:val="26"/>
                <w:highlight w:val="white"/>
              </w:rPr>
              <w:t>.0</w:t>
            </w:r>
            <w:r w:rsidR="00310E93">
              <w:rPr>
                <w:sz w:val="26"/>
                <w:szCs w:val="26"/>
                <w:highlight w:val="white"/>
              </w:rPr>
              <w:t>3</w:t>
            </w:r>
            <w:r w:rsidR="001E3372" w:rsidRPr="00310E93">
              <w:rPr>
                <w:sz w:val="26"/>
                <w:szCs w:val="26"/>
                <w:highlight w:val="white"/>
              </w:rPr>
              <w:t>.2023</w:t>
            </w:r>
          </w:p>
        </w:tc>
      </w:tr>
      <w:tr w:rsidR="00793606">
        <w:trPr>
          <w:trHeight w:val="46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4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E7459E" w:rsidP="00310E93">
            <w:pPr>
              <w:spacing w:line="294" w:lineRule="auto"/>
              <w:ind w:left="4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13</w:t>
            </w:r>
            <w:r w:rsidR="001E3372" w:rsidRPr="00310E93">
              <w:rPr>
                <w:sz w:val="26"/>
                <w:szCs w:val="26"/>
                <w:highlight w:val="white"/>
              </w:rPr>
              <w:t>.0</w:t>
            </w:r>
            <w:r w:rsidR="00310E93">
              <w:rPr>
                <w:sz w:val="26"/>
                <w:szCs w:val="26"/>
                <w:highlight w:val="white"/>
              </w:rPr>
              <w:t>6</w:t>
            </w:r>
            <w:r w:rsidR="001E3372" w:rsidRPr="00310E93">
              <w:rPr>
                <w:sz w:val="26"/>
                <w:szCs w:val="26"/>
                <w:highlight w:val="white"/>
              </w:rPr>
              <w:t>.2023</w:t>
            </w:r>
          </w:p>
        </w:tc>
      </w:tr>
      <w:tr w:rsidR="00793606">
        <w:trPr>
          <w:trHeight w:val="46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94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записи на проект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E7459E" w:rsidP="00E7459E">
            <w:pPr>
              <w:spacing w:line="294" w:lineRule="auto"/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E3372" w:rsidRPr="00310E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1E3372" w:rsidRPr="00310E93">
              <w:rPr>
                <w:sz w:val="26"/>
                <w:szCs w:val="26"/>
              </w:rPr>
              <w:t>.2023</w:t>
            </w:r>
          </w:p>
        </w:tc>
      </w:tr>
      <w:tr w:rsidR="00793606">
        <w:trPr>
          <w:trHeight w:val="60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before="1" w:line="291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 w:rsidP="00310E93">
            <w:p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 </w:t>
            </w:r>
            <w:r w:rsidR="00310E93">
              <w:rPr>
                <w:sz w:val="26"/>
                <w:szCs w:val="26"/>
              </w:rPr>
              <w:t>6</w:t>
            </w:r>
          </w:p>
        </w:tc>
      </w:tr>
      <w:tr w:rsidR="00793606">
        <w:trPr>
          <w:trHeight w:val="8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ind w:left="7" w:right="1326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Предполагаемое количество участников (вакантных </w:t>
            </w:r>
            <w:proofErr w:type="gramStart"/>
            <w:r w:rsidRPr="00310E93">
              <w:rPr>
                <w:sz w:val="26"/>
                <w:szCs w:val="26"/>
              </w:rPr>
              <w:t>мест)в</w:t>
            </w:r>
            <w:proofErr w:type="gramEnd"/>
          </w:p>
          <w:p w:rsidR="00793606" w:rsidRDefault="001E3372">
            <w:pPr>
              <w:spacing w:line="290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проектной команде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 1</w:t>
            </w:r>
          </w:p>
        </w:tc>
      </w:tr>
      <w:tr w:rsidR="00310E93" w:rsidTr="00C975AD">
        <w:trPr>
          <w:trHeight w:val="498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93" w:rsidRPr="00310E93" w:rsidRDefault="00310E93">
            <w:pPr>
              <w:ind w:left="7" w:right="616"/>
              <w:rPr>
                <w:i/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310E93">
              <w:rPr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310E93" w:rsidRPr="00310E93" w:rsidRDefault="00310E93">
            <w:pPr>
              <w:rPr>
                <w:sz w:val="28"/>
                <w:szCs w:val="28"/>
              </w:rPr>
            </w:pPr>
          </w:p>
          <w:p w:rsidR="00310E93" w:rsidRPr="00310E93" w:rsidRDefault="00310E93">
            <w:pPr>
              <w:rPr>
                <w:sz w:val="28"/>
                <w:szCs w:val="28"/>
              </w:rPr>
            </w:pPr>
          </w:p>
          <w:p w:rsidR="00310E93" w:rsidRPr="00310E93" w:rsidRDefault="00310E93">
            <w:pPr>
              <w:spacing w:before="241"/>
              <w:ind w:left="7" w:right="788"/>
              <w:rPr>
                <w:i/>
                <w:sz w:val="26"/>
                <w:szCs w:val="26"/>
              </w:rPr>
            </w:pPr>
            <w:r w:rsidRPr="00310E93">
              <w:rPr>
                <w:i/>
                <w:sz w:val="26"/>
                <w:szCs w:val="26"/>
              </w:rPr>
              <w:t>Кредиты на 1 участника рассчитываются по формуле :продолжительность в неделях *трудоемкость проекта в часах/25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E93" w:rsidRPr="00310E93" w:rsidRDefault="00310E93">
            <w:pPr>
              <w:spacing w:line="286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Вакансия</w:t>
            </w:r>
            <w:r w:rsidR="001E3372">
              <w:rPr>
                <w:sz w:val="26"/>
                <w:szCs w:val="26"/>
              </w:rPr>
              <w:t xml:space="preserve"> </w:t>
            </w:r>
            <w:r w:rsidRPr="00310E93">
              <w:rPr>
                <w:sz w:val="26"/>
                <w:szCs w:val="26"/>
              </w:rPr>
              <w:t>№1: Аналитик</w:t>
            </w:r>
          </w:p>
          <w:p w:rsidR="00310E93" w:rsidRPr="00310E93" w:rsidRDefault="00310E93">
            <w:pPr>
              <w:spacing w:before="1"/>
              <w:ind w:left="4"/>
              <w:rPr>
                <w:sz w:val="26"/>
                <w:szCs w:val="26"/>
              </w:rPr>
            </w:pPr>
            <w:proofErr w:type="gramStart"/>
            <w:r w:rsidRPr="00310E93">
              <w:rPr>
                <w:sz w:val="26"/>
                <w:szCs w:val="26"/>
              </w:rPr>
              <w:t>Задачи:  Поиск</w:t>
            </w:r>
            <w:proofErr w:type="gramEnd"/>
            <w:r w:rsidRPr="00310E93">
              <w:rPr>
                <w:sz w:val="26"/>
                <w:szCs w:val="26"/>
              </w:rPr>
              <w:t xml:space="preserve"> новостных источников, сбор новостей, разработка карты, написание статьи</w:t>
            </w:r>
          </w:p>
          <w:p w:rsidR="00310E93" w:rsidRPr="00310E93" w:rsidRDefault="00310E93">
            <w:pPr>
              <w:spacing w:line="298" w:lineRule="auto"/>
              <w:ind w:left="4" w:right="1289"/>
              <w:rPr>
                <w:sz w:val="26"/>
                <w:szCs w:val="26"/>
                <w:highlight w:val="white"/>
              </w:rPr>
            </w:pPr>
            <w:r w:rsidRPr="00310E93">
              <w:rPr>
                <w:sz w:val="26"/>
                <w:szCs w:val="26"/>
                <w:highlight w:val="white"/>
              </w:rPr>
              <w:t>Количество кредитов: 3</w:t>
            </w:r>
          </w:p>
          <w:p w:rsidR="00310E93" w:rsidRPr="00310E93" w:rsidRDefault="00310E93">
            <w:pPr>
              <w:spacing w:line="298" w:lineRule="auto"/>
              <w:ind w:left="4" w:right="1289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Критерии отбора на вакансию: нет </w:t>
            </w:r>
          </w:p>
        </w:tc>
      </w:tr>
      <w:tr w:rsidR="00793606" w:rsidTr="00310E93">
        <w:trPr>
          <w:trHeight w:val="52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8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1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3 кредита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8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0" w:lineRule="auto"/>
              <w:ind w:left="4"/>
              <w:rPr>
                <w:sz w:val="26"/>
                <w:szCs w:val="26"/>
                <w:highlight w:val="white"/>
              </w:rPr>
            </w:pPr>
            <w:r w:rsidRPr="00310E93">
              <w:rPr>
                <w:sz w:val="26"/>
                <w:szCs w:val="26"/>
                <w:highlight w:val="white"/>
              </w:rPr>
              <w:t>Экзамен</w:t>
            </w:r>
          </w:p>
        </w:tc>
      </w:tr>
      <w:tr w:rsidR="00793606">
        <w:trPr>
          <w:trHeight w:val="5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88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Формат представления результатов,</w:t>
            </w:r>
          </w:p>
          <w:p w:rsidR="00793606" w:rsidRPr="00310E93" w:rsidRDefault="001E3372">
            <w:pPr>
              <w:spacing w:before="1" w:line="291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Который подлежит оцениванию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 w:rsidP="00310E93">
            <w:pPr>
              <w:spacing w:line="288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Презентация, </w:t>
            </w:r>
            <w:r w:rsidR="00310E93">
              <w:rPr>
                <w:sz w:val="26"/>
                <w:szCs w:val="26"/>
              </w:rPr>
              <w:t>отчет</w:t>
            </w:r>
            <w:r w:rsidRPr="00310E93">
              <w:rPr>
                <w:sz w:val="26"/>
                <w:szCs w:val="26"/>
              </w:rPr>
              <w:t>, интерактивная карта</w:t>
            </w:r>
          </w:p>
        </w:tc>
      </w:tr>
      <w:tr w:rsidR="00793606" w:rsidRPr="00310E93">
        <w:trPr>
          <w:trHeight w:val="1194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ind w:left="7" w:right="104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lastRenderedPageBreak/>
              <w:t>Формула оценки результатов, возможные критерии оценивания результатов с указанием всех</w:t>
            </w:r>
          </w:p>
          <w:p w:rsidR="00793606" w:rsidRDefault="001E3372">
            <w:pPr>
              <w:spacing w:line="291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требований и параметров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6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Формула результирующей оценки</w:t>
            </w:r>
          </w:p>
          <w:p w:rsidR="00310E93" w:rsidRPr="00310E93" w:rsidRDefault="00310E93" w:rsidP="00310E93">
            <w:pPr>
              <w:spacing w:line="286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К1 – </w:t>
            </w:r>
            <w:r>
              <w:rPr>
                <w:sz w:val="26"/>
                <w:szCs w:val="26"/>
              </w:rPr>
              <w:t>Отчет о проекте</w:t>
            </w:r>
          </w:p>
          <w:p w:rsidR="00310E93" w:rsidRPr="00310E93" w:rsidRDefault="00310E93" w:rsidP="00310E93">
            <w:pPr>
              <w:spacing w:line="286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 xml:space="preserve">К2 – </w:t>
            </w:r>
            <w:r>
              <w:rPr>
                <w:sz w:val="26"/>
                <w:szCs w:val="26"/>
              </w:rPr>
              <w:t>Интерактивная карта</w:t>
            </w:r>
          </w:p>
          <w:p w:rsidR="00310E93" w:rsidRPr="00310E93" w:rsidRDefault="00310E93" w:rsidP="00310E93">
            <w:pPr>
              <w:spacing w:line="286" w:lineRule="auto"/>
              <w:ind w:left="4"/>
              <w:rPr>
                <w:sz w:val="26"/>
                <w:szCs w:val="26"/>
              </w:rPr>
            </w:pPr>
          </w:p>
          <w:p w:rsidR="00310E93" w:rsidRPr="00310E93" w:rsidRDefault="00310E93" w:rsidP="00310E93">
            <w:pPr>
              <w:spacing w:line="286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(К1 + К2)/</w:t>
            </w:r>
            <w:r>
              <w:rPr>
                <w:sz w:val="26"/>
                <w:szCs w:val="26"/>
              </w:rPr>
              <w:t>2</w:t>
            </w:r>
          </w:p>
        </w:tc>
      </w:tr>
      <w:tr w:rsidR="00793606">
        <w:trPr>
          <w:trHeight w:val="8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ind w:left="7" w:right="975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Возможность пересдач при получении неудовлетворительной</w:t>
            </w:r>
          </w:p>
          <w:p w:rsidR="00793606" w:rsidRPr="00310E93" w:rsidRDefault="001E3372">
            <w:pPr>
              <w:spacing w:line="291" w:lineRule="auto"/>
              <w:ind w:left="7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оценки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F04D9E" w:rsidRDefault="001E3372">
            <w:pPr>
              <w:spacing w:line="288" w:lineRule="auto"/>
              <w:ind w:left="4"/>
              <w:rPr>
                <w:sz w:val="26"/>
                <w:szCs w:val="26"/>
              </w:rPr>
            </w:pPr>
            <w:r w:rsidRPr="00F04D9E">
              <w:rPr>
                <w:sz w:val="26"/>
                <w:szCs w:val="26"/>
              </w:rPr>
              <w:t>Да</w:t>
            </w:r>
            <w:r w:rsidR="00F04D9E">
              <w:rPr>
                <w:sz w:val="26"/>
                <w:szCs w:val="26"/>
              </w:rPr>
              <w:t xml:space="preserve"> (при устранении недочетов и замечаний)</w:t>
            </w:r>
          </w:p>
        </w:tc>
      </w:tr>
      <w:tr w:rsidR="00793606">
        <w:trPr>
          <w:trHeight w:val="8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ind w:left="7" w:right="14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образовательные результаты проекта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F04D9E">
            <w:pPr>
              <w:ind w:left="4" w:right="954"/>
              <w:rPr>
                <w:sz w:val="26"/>
                <w:szCs w:val="26"/>
              </w:rPr>
            </w:pPr>
            <w:r w:rsidRPr="00F04D9E">
              <w:rPr>
                <w:sz w:val="26"/>
                <w:szCs w:val="26"/>
              </w:rPr>
              <w:t>ПК 5 Способен использовать в своей деятельности нормативные правовые документы</w:t>
            </w:r>
          </w:p>
          <w:p w:rsidR="00F04D9E" w:rsidRDefault="00F04D9E">
            <w:pPr>
              <w:ind w:left="4" w:right="954"/>
              <w:rPr>
                <w:sz w:val="26"/>
                <w:szCs w:val="26"/>
              </w:rPr>
            </w:pPr>
            <w:r w:rsidRPr="00F04D9E">
              <w:rPr>
                <w:sz w:val="26"/>
                <w:szCs w:val="26"/>
              </w:rPr>
              <w:t>ПК 7 Способен самостоятельно выявлять источники информации, необходимые для решения профессиональных задач</w:t>
            </w:r>
          </w:p>
          <w:p w:rsidR="00F04D9E" w:rsidRPr="00F04D9E" w:rsidRDefault="00F04D9E">
            <w:pPr>
              <w:ind w:left="4" w:right="954"/>
              <w:rPr>
                <w:sz w:val="26"/>
                <w:szCs w:val="26"/>
              </w:rPr>
            </w:pPr>
            <w:r w:rsidRPr="00F04D9E">
              <w:rPr>
                <w:sz w:val="26"/>
                <w:szCs w:val="26"/>
              </w:rPr>
              <w:t>ПК 8 Способен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</w:tr>
      <w:tr w:rsidR="00793606">
        <w:trPr>
          <w:trHeight w:val="8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ind w:left="7" w:right="631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Особенности реализации проекта: территория, время, информационные</w:t>
            </w:r>
          </w:p>
          <w:p w:rsidR="00793606" w:rsidRDefault="001E3372">
            <w:pPr>
              <w:spacing w:line="290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Ресурсы и т.п.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88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Территория: Кыргызстан, г. Бишкек. Ресурсы: QGIS, Python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6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Рекомендуемые кампусы НИУВШЭ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before="1" w:line="291" w:lineRule="auto"/>
              <w:ind w:left="4"/>
              <w:rPr>
                <w:sz w:val="26"/>
                <w:szCs w:val="26"/>
                <w:highlight w:val="white"/>
              </w:rPr>
            </w:pPr>
            <w:r w:rsidRPr="00310E93">
              <w:rPr>
                <w:sz w:val="26"/>
                <w:szCs w:val="26"/>
                <w:highlight w:val="white"/>
              </w:rPr>
              <w:t>Пермь</w:t>
            </w:r>
          </w:p>
        </w:tc>
      </w:tr>
      <w:tr w:rsidR="00793606">
        <w:trPr>
          <w:trHeight w:val="5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7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Рекомендуемый уровень обучения</w:t>
            </w:r>
          </w:p>
          <w:p w:rsidR="00793606" w:rsidRDefault="001E3372">
            <w:pPr>
              <w:spacing w:line="290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студентов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90" w:lineRule="auto"/>
              <w:ind w:left="4"/>
              <w:rPr>
                <w:sz w:val="26"/>
                <w:szCs w:val="26"/>
                <w:highlight w:val="white"/>
              </w:rPr>
            </w:pPr>
            <w:r w:rsidRPr="00310E93">
              <w:rPr>
                <w:sz w:val="26"/>
                <w:szCs w:val="26"/>
                <w:highlight w:val="white"/>
              </w:rPr>
              <w:t>Магистратура</w:t>
            </w:r>
          </w:p>
        </w:tc>
      </w:tr>
      <w:tr w:rsidR="00793606">
        <w:trPr>
          <w:trHeight w:val="60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8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Рекомендуемые образовательные</w:t>
            </w:r>
          </w:p>
          <w:p w:rsidR="00793606" w:rsidRDefault="001E3372">
            <w:pPr>
              <w:spacing w:before="1" w:line="291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rPr>
                <w:sz w:val="26"/>
                <w:szCs w:val="26"/>
                <w:highlight w:val="white"/>
              </w:rPr>
            </w:pPr>
            <w:r w:rsidRPr="00310E93">
              <w:rPr>
                <w:sz w:val="26"/>
                <w:szCs w:val="26"/>
                <w:highlight w:val="white"/>
              </w:rPr>
              <w:t>Цифровые методы в гуманитарных науках</w:t>
            </w:r>
          </w:p>
        </w:tc>
      </w:tr>
      <w:tr w:rsidR="00793606">
        <w:trPr>
          <w:trHeight w:val="2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76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Рекомендуемые курсы обучения</w:t>
            </w:r>
          </w:p>
          <w:p w:rsidR="00793606" w:rsidRDefault="001E3372">
            <w:pPr>
              <w:spacing w:line="276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Студентов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76" w:lineRule="auto"/>
              <w:ind w:left="4"/>
              <w:rPr>
                <w:sz w:val="26"/>
                <w:szCs w:val="26"/>
                <w:highlight w:val="white"/>
              </w:rPr>
            </w:pPr>
            <w:r w:rsidRPr="00310E93">
              <w:rPr>
                <w:sz w:val="26"/>
                <w:szCs w:val="26"/>
                <w:highlight w:val="white"/>
              </w:rPr>
              <w:t>Магистратура:1 курс</w:t>
            </w:r>
          </w:p>
        </w:tc>
      </w:tr>
      <w:tr w:rsidR="00793606">
        <w:trPr>
          <w:trHeight w:val="2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0" w:lineRule="auto"/>
              <w:ind w:left="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F04D9E" w:rsidRDefault="00F04D9E">
            <w:pPr>
              <w:spacing w:line="280" w:lineRule="auto"/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языков программирования на начальном уровне</w:t>
            </w:r>
          </w:p>
        </w:tc>
      </w:tr>
      <w:tr w:rsidR="00793606">
        <w:trPr>
          <w:trHeight w:val="2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76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Теги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76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Кыргызстан, Бишкек, СМИ, политика, переименования</w:t>
            </w:r>
          </w:p>
        </w:tc>
      </w:tr>
      <w:tr w:rsidR="00793606">
        <w:trPr>
          <w:trHeight w:val="2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0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80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нет</w:t>
            </w:r>
          </w:p>
        </w:tc>
      </w:tr>
      <w:tr w:rsidR="00793606">
        <w:trPr>
          <w:trHeight w:val="59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Default="001E3372">
            <w:pPr>
              <w:spacing w:line="287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Требуется мотивированное письмо</w:t>
            </w:r>
          </w:p>
          <w:p w:rsidR="00793606" w:rsidRDefault="001E3372">
            <w:pPr>
              <w:spacing w:line="291" w:lineRule="auto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06" w:rsidRPr="00310E93" w:rsidRDefault="001E3372">
            <w:pPr>
              <w:spacing w:line="288" w:lineRule="auto"/>
              <w:ind w:left="4"/>
              <w:rPr>
                <w:sz w:val="26"/>
                <w:szCs w:val="26"/>
              </w:rPr>
            </w:pPr>
            <w:r w:rsidRPr="00310E93">
              <w:rPr>
                <w:sz w:val="26"/>
                <w:szCs w:val="26"/>
              </w:rPr>
              <w:t>нет</w:t>
            </w:r>
          </w:p>
        </w:tc>
      </w:tr>
    </w:tbl>
    <w:p w:rsidR="00793606" w:rsidRDefault="00793606"/>
    <w:sectPr w:rsidR="007936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2C97"/>
    <w:multiLevelType w:val="multilevel"/>
    <w:tmpl w:val="CE1A6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012DBA"/>
    <w:multiLevelType w:val="multilevel"/>
    <w:tmpl w:val="C3A05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6"/>
    <w:rsid w:val="001E3372"/>
    <w:rsid w:val="00310E93"/>
    <w:rsid w:val="0037509F"/>
    <w:rsid w:val="004B39E3"/>
    <w:rsid w:val="00793606"/>
    <w:rsid w:val="00AB6D86"/>
    <w:rsid w:val="00BE2EF2"/>
    <w:rsid w:val="00C45C52"/>
    <w:rsid w:val="00E7459E"/>
    <w:rsid w:val="00F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365A-ABDE-437A-A5F8-A070A124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1D2B"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401D2B"/>
    <w:pPr>
      <w:widowControl/>
      <w:autoSpaceDE/>
      <w:autoSpaceDN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1D2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01D2B"/>
    <w:rPr>
      <w:rFonts w:ascii="Times New Roman" w:hAnsi="Times New Roman" w:cs="Times New Roman" w:hint="default"/>
      <w:vertAlign w:val="superscript"/>
    </w:rPr>
  </w:style>
  <w:style w:type="table" w:customStyle="1" w:styleId="TableNormal0">
    <w:name w:val="Table Normal"/>
    <w:uiPriority w:val="2"/>
    <w:semiHidden/>
    <w:qFormat/>
    <w:rsid w:val="00401D2B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F+BjO6Zi0T9PGbi2pXP71RcfnQ==">AMUW2mUyuIuXnd06R6zH/9FiRcgBEaB7Xv7svtNIebkEhdR3O9pDzlIUXWclehma/NXPTiUKhBI79ldQqumX1G6ZeAMcb0cAxZdxBmmRjw9+9NifMLzqLLA=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Илиана Исмакаева</dc:creator>
  <cp:lastModifiedBy>Половинкина Ирина Геннадьевна</cp:lastModifiedBy>
  <cp:revision>2</cp:revision>
  <dcterms:created xsi:type="dcterms:W3CDTF">2023-03-02T14:41:00Z</dcterms:created>
  <dcterms:modified xsi:type="dcterms:W3CDTF">2023-03-02T14:41:00Z</dcterms:modified>
</cp:coreProperties>
</file>