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79FD1" w14:textId="77777777" w:rsidR="0050377C" w:rsidRDefault="0050377C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5AAAD669" w14:textId="77777777" w:rsidR="0050377C" w:rsidRDefault="00A947D8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sz w:val="26"/>
          <w:szCs w:val="26"/>
          <w:lang w:val="ru-RU"/>
        </w:rPr>
        <w:t>Для практической подготовки в форме проекта (инициатор – работник НИУ ВШЭ</w:t>
      </w:r>
      <w:r>
        <w:rPr>
          <w:rStyle w:val="FootnoteAnchor"/>
          <w:rFonts w:ascii="Times New Roman" w:hAnsi="Times New Roman" w:cs="Times New Roman"/>
          <w:b/>
          <w:sz w:val="26"/>
          <w:szCs w:val="26"/>
          <w:lang w:val="ru-RU"/>
        </w:rPr>
        <w:footnoteReference w:id="1"/>
      </w:r>
      <w:r>
        <w:rPr>
          <w:rFonts w:ascii="Times New Roman" w:hAnsi="Times New Roman" w:cs="Times New Roman"/>
          <w:b/>
          <w:sz w:val="26"/>
          <w:szCs w:val="26"/>
          <w:lang w:val="ru-RU"/>
        </w:rPr>
        <w:t>)</w:t>
      </w:r>
    </w:p>
    <w:p w14:paraId="66F070E7" w14:textId="77777777" w:rsidR="0050377C" w:rsidRDefault="0050377C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tbl>
      <w:tblPr>
        <w:tblStyle w:val="af3"/>
        <w:tblW w:w="9345" w:type="dxa"/>
        <w:tblLook w:val="04A0" w:firstRow="1" w:lastRow="0" w:firstColumn="1" w:lastColumn="0" w:noHBand="0" w:noVBand="1"/>
      </w:tblPr>
      <w:tblGrid>
        <w:gridCol w:w="4275"/>
        <w:gridCol w:w="5070"/>
      </w:tblGrid>
      <w:tr w:rsidR="0050377C" w14:paraId="1C40ADCB" w14:textId="77777777" w:rsidTr="00BD5903">
        <w:tc>
          <w:tcPr>
            <w:tcW w:w="4275" w:type="dxa"/>
          </w:tcPr>
          <w:p w14:paraId="31284A4D" w14:textId="77777777" w:rsidR="0050377C" w:rsidRDefault="00A947D8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val="ru-RU"/>
              </w:rPr>
              <w:t>Тип элемента практической подготовки</w:t>
            </w:r>
          </w:p>
        </w:tc>
        <w:tc>
          <w:tcPr>
            <w:tcW w:w="5070" w:type="dxa"/>
          </w:tcPr>
          <w:p w14:paraId="71B73387" w14:textId="6380FBA6" w:rsidR="0050377C" w:rsidRPr="0097565E" w:rsidRDefault="00A947D8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GB"/>
              </w:rPr>
            </w:pPr>
            <w:r>
              <w:rPr>
                <w:rFonts w:ascii="Times New Roman" w:eastAsiaTheme="minorEastAsia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Проект</w:t>
            </w:r>
          </w:p>
        </w:tc>
      </w:tr>
      <w:tr w:rsidR="0050377C" w14:paraId="614A8B68" w14:textId="77777777" w:rsidTr="00BD5903">
        <w:tc>
          <w:tcPr>
            <w:tcW w:w="4275" w:type="dxa"/>
          </w:tcPr>
          <w:p w14:paraId="78580003" w14:textId="77777777" w:rsidR="0050377C" w:rsidRDefault="00A947D8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val="ru-RU"/>
              </w:rPr>
              <w:t>Если проект, тип проекта</w:t>
            </w:r>
          </w:p>
        </w:tc>
        <w:tc>
          <w:tcPr>
            <w:tcW w:w="5070" w:type="dxa"/>
          </w:tcPr>
          <w:p w14:paraId="630566ED" w14:textId="31C8AD2A" w:rsidR="0050377C" w:rsidRDefault="00A947D8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Исследовательский </w:t>
            </w:r>
            <w:r w:rsidR="0097565E">
              <w:rPr>
                <w:rFonts w:ascii="Times New Roman" w:eastAsiaTheme="minorEastAsia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</w:t>
            </w:r>
          </w:p>
        </w:tc>
      </w:tr>
      <w:tr w:rsidR="0050377C" w14:paraId="00F86C74" w14:textId="77777777" w:rsidTr="00BD5903">
        <w:tc>
          <w:tcPr>
            <w:tcW w:w="4275" w:type="dxa"/>
          </w:tcPr>
          <w:p w14:paraId="03D2F18C" w14:textId="77777777" w:rsidR="0050377C" w:rsidRDefault="00A947D8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val="ru-RU"/>
              </w:rPr>
              <w:t>Наименование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</w:rPr>
              <w:t xml:space="preserve"> проекта</w:t>
            </w:r>
          </w:p>
        </w:tc>
        <w:tc>
          <w:tcPr>
            <w:tcW w:w="5070" w:type="dxa"/>
          </w:tcPr>
          <w:p w14:paraId="4E893664" w14:textId="0E8CD20F" w:rsidR="0050377C" w:rsidRPr="001F0535" w:rsidRDefault="004F7D03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Сбор данных по онлайн-магистратуре: контекст, тренды развития, основные показатели  </w:t>
            </w:r>
          </w:p>
        </w:tc>
      </w:tr>
      <w:tr w:rsidR="0050377C" w14:paraId="6585DF04" w14:textId="77777777" w:rsidTr="00BD5903">
        <w:tc>
          <w:tcPr>
            <w:tcW w:w="4275" w:type="dxa"/>
          </w:tcPr>
          <w:p w14:paraId="5565549D" w14:textId="77777777" w:rsidR="0050377C" w:rsidRDefault="00A947D8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</w:rPr>
              <w:t>Подразделение инициатор проекта</w:t>
            </w:r>
          </w:p>
        </w:tc>
        <w:tc>
          <w:tcPr>
            <w:tcW w:w="5070" w:type="dxa"/>
          </w:tcPr>
          <w:p w14:paraId="2B6BE6E6" w14:textId="327DB36C" w:rsidR="0050377C" w:rsidRPr="00A57539" w:rsidRDefault="00A5753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Центр социологии высшего образования</w:t>
            </w:r>
            <w:r w:rsidRPr="00A5753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Институт образования</w:t>
            </w:r>
          </w:p>
        </w:tc>
      </w:tr>
      <w:tr w:rsidR="0050377C" w14:paraId="3412EF8F" w14:textId="77777777" w:rsidTr="00BD5903">
        <w:tc>
          <w:tcPr>
            <w:tcW w:w="4275" w:type="dxa"/>
          </w:tcPr>
          <w:p w14:paraId="5BC99802" w14:textId="77777777" w:rsidR="0050377C" w:rsidRDefault="00A947D8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</w:rPr>
              <w:t>Руководитель проекта</w:t>
            </w:r>
          </w:p>
        </w:tc>
        <w:tc>
          <w:tcPr>
            <w:tcW w:w="5070" w:type="dxa"/>
          </w:tcPr>
          <w:p w14:paraId="5FD972B8" w14:textId="4698EE9A" w:rsidR="0050377C" w:rsidRDefault="0097565E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Корчак Анна Эдуардовна</w:t>
            </w:r>
          </w:p>
        </w:tc>
      </w:tr>
      <w:tr w:rsidR="0050377C" w14:paraId="7F792855" w14:textId="77777777" w:rsidTr="00BD5903">
        <w:tc>
          <w:tcPr>
            <w:tcW w:w="4275" w:type="dxa"/>
          </w:tcPr>
          <w:p w14:paraId="557D1E4F" w14:textId="77777777" w:rsidR="0050377C" w:rsidRDefault="00A947D8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</w:rPr>
              <w:t xml:space="preserve">Основное место работы руководителя 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проекта 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</w:rPr>
              <w:t>в НИУ ВШЭ</w:t>
            </w:r>
          </w:p>
        </w:tc>
        <w:tc>
          <w:tcPr>
            <w:tcW w:w="5070" w:type="dxa"/>
          </w:tcPr>
          <w:p w14:paraId="3C00A2FA" w14:textId="0672FF09" w:rsidR="0050377C" w:rsidRDefault="0097565E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Центр социологии высшего образования, Институт образования</w:t>
            </w:r>
          </w:p>
        </w:tc>
      </w:tr>
      <w:tr w:rsidR="0050377C" w14:paraId="2BEF427D" w14:textId="77777777" w:rsidTr="00BD5903">
        <w:tc>
          <w:tcPr>
            <w:tcW w:w="4275" w:type="dxa"/>
          </w:tcPr>
          <w:p w14:paraId="660D4B13" w14:textId="77777777" w:rsidR="0050377C" w:rsidRDefault="00A947D8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val="ru-RU"/>
              </w:rPr>
              <w:t>Контакты руководителя (адрес эл. почты)</w:t>
            </w:r>
          </w:p>
        </w:tc>
        <w:tc>
          <w:tcPr>
            <w:tcW w:w="5070" w:type="dxa"/>
          </w:tcPr>
          <w:p w14:paraId="2705FE08" w14:textId="702B7EBB" w:rsidR="0050377C" w:rsidRPr="0097565E" w:rsidRDefault="0097565E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GB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GB"/>
              </w:rPr>
              <w:t>aekorchak@hse.ru</w:t>
            </w:r>
          </w:p>
        </w:tc>
      </w:tr>
      <w:tr w:rsidR="0050377C" w14:paraId="1B115E0F" w14:textId="77777777" w:rsidTr="00BD5903">
        <w:tc>
          <w:tcPr>
            <w:tcW w:w="4275" w:type="dxa"/>
          </w:tcPr>
          <w:p w14:paraId="55F86F01" w14:textId="77777777" w:rsidR="0050377C" w:rsidRDefault="00A947D8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Основная проектная идея / описание решаемой проблемы</w:t>
            </w:r>
          </w:p>
        </w:tc>
        <w:tc>
          <w:tcPr>
            <w:tcW w:w="5070" w:type="dxa"/>
          </w:tcPr>
          <w:p w14:paraId="3A501452" w14:textId="70B0990A" w:rsidR="004F7D03" w:rsidRDefault="004F7D03" w:rsidP="00BD5903">
            <w:pPr>
              <w:shd w:val="clear" w:color="auto" w:fill="FFFFFF"/>
              <w:spacing w:line="240" w:lineRule="auto"/>
              <w:ind w:right="56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Онлайн-магистратуры начали стремительный рост в 2009 году, первая такая программа в РФ была запущена в 2016 году. Количество магистерских программ неуклонно растет, все больше вузов стремится к их реализации. </w:t>
            </w:r>
          </w:p>
          <w:p w14:paraId="41EBF956" w14:textId="6002CA7D" w:rsidR="004F7D03" w:rsidRDefault="004F7D03" w:rsidP="00BD5903">
            <w:pPr>
              <w:shd w:val="clear" w:color="auto" w:fill="FFFFFF"/>
              <w:spacing w:line="240" w:lineRule="auto"/>
              <w:ind w:right="56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Тем не менее, онлайн-магистратура – более многоаспектный и часто более сложный феномен, чем магистратура в традиционном формате. </w:t>
            </w:r>
          </w:p>
          <w:p w14:paraId="661F0688" w14:textId="16413AED" w:rsidR="004F7D03" w:rsidRDefault="004F7D03" w:rsidP="00BD5903">
            <w:pPr>
              <w:shd w:val="clear" w:color="auto" w:fill="FFFFFF"/>
              <w:spacing w:line="240" w:lineRule="auto"/>
              <w:ind w:right="56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В рамках проекта предполагается сбор информации по тому, как реализуются такие онлайн-программы в разных странах. </w:t>
            </w:r>
          </w:p>
          <w:p w14:paraId="36C768EF" w14:textId="13246F33" w:rsidR="0050377C" w:rsidRPr="00BD5903" w:rsidRDefault="004F7D03" w:rsidP="00BD5903">
            <w:pPr>
              <w:shd w:val="clear" w:color="auto" w:fill="FFFFFF"/>
              <w:spacing w:line="240" w:lineRule="auto"/>
              <w:ind w:right="56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Среди возможных показателей: количество онлайн-программ в динамике, процент населения, обучавшийся на онлайн-программах магистратуры, стоимость программ и пр. </w:t>
            </w:r>
          </w:p>
        </w:tc>
      </w:tr>
      <w:tr w:rsidR="0050377C" w14:paraId="6E3D2128" w14:textId="77777777" w:rsidTr="00BD5903">
        <w:tc>
          <w:tcPr>
            <w:tcW w:w="4275" w:type="dxa"/>
          </w:tcPr>
          <w:p w14:paraId="04523900" w14:textId="77777777" w:rsidR="0050377C" w:rsidRDefault="00A947D8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Цель 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  <w:lang w:val="ru-RU"/>
              </w:rPr>
              <w:t xml:space="preserve">и задачи 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проекта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5070" w:type="dxa"/>
          </w:tcPr>
          <w:p w14:paraId="6161566B" w14:textId="54B2DB52" w:rsidR="0050377C" w:rsidRDefault="00BD5903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Цель проекта – собрать и систематизировать информацию по реализации </w:t>
            </w:r>
            <w:r w:rsidR="004F7D0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программ онлайн-магистратуры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, а также статистические данные, с этим связанные  </w:t>
            </w:r>
          </w:p>
        </w:tc>
      </w:tr>
      <w:tr w:rsidR="0050377C" w14:paraId="50B8F05F" w14:textId="77777777" w:rsidTr="00BD5903">
        <w:tc>
          <w:tcPr>
            <w:tcW w:w="4275" w:type="dxa"/>
          </w:tcPr>
          <w:p w14:paraId="3A2DF704" w14:textId="77777777" w:rsidR="0050377C" w:rsidRDefault="00A947D8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lastRenderedPageBreak/>
              <w:t xml:space="preserve">Проектное задание </w:t>
            </w:r>
          </w:p>
        </w:tc>
        <w:tc>
          <w:tcPr>
            <w:tcW w:w="5070" w:type="dxa"/>
          </w:tcPr>
          <w:p w14:paraId="026ED419" w14:textId="06877B59" w:rsidR="0050377C" w:rsidRPr="00BD5903" w:rsidRDefault="00BD5903" w:rsidP="00BD5903">
            <w:pPr>
              <w:pStyle w:val="af4"/>
              <w:numPr>
                <w:ilvl w:val="0"/>
                <w:numId w:val="1"/>
              </w:num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Анализ особенностей реализации</w:t>
            </w:r>
            <w:r w:rsidR="004F7D03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онлайн-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магистратуры в странах мира </w:t>
            </w:r>
          </w:p>
          <w:p w14:paraId="106A151F" w14:textId="7B5B3F84" w:rsidR="00BD5903" w:rsidRPr="00BD5903" w:rsidRDefault="00BD5903" w:rsidP="00BD5903">
            <w:pPr>
              <w:pStyle w:val="af4"/>
              <w:numPr>
                <w:ilvl w:val="0"/>
                <w:numId w:val="1"/>
              </w:num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Поиск статистических данных, помогающих понять особенности реализации </w:t>
            </w:r>
            <w:r w:rsidR="004F7D03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онлайн-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магистратуры за рубежом </w:t>
            </w:r>
          </w:p>
        </w:tc>
      </w:tr>
      <w:tr w:rsidR="0050377C" w14:paraId="03699AF3" w14:textId="77777777" w:rsidTr="00BD5903">
        <w:tc>
          <w:tcPr>
            <w:tcW w:w="4275" w:type="dxa"/>
          </w:tcPr>
          <w:p w14:paraId="61EA497F" w14:textId="77777777" w:rsidR="0050377C" w:rsidRDefault="00A947D8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5070" w:type="dxa"/>
          </w:tcPr>
          <w:p w14:paraId="58EAC8BD" w14:textId="77777777" w:rsidR="00BD5903" w:rsidRDefault="00BD5903" w:rsidP="00BD5903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Аналитическая записка с: </w:t>
            </w:r>
          </w:p>
          <w:p w14:paraId="379A61C7" w14:textId="49FA262D" w:rsidR="0050377C" w:rsidRPr="00BD5903" w:rsidRDefault="00BD5903" w:rsidP="00BD5903">
            <w:pPr>
              <w:pStyle w:val="af4"/>
              <w:numPr>
                <w:ilvl w:val="0"/>
                <w:numId w:val="3"/>
              </w:num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BD590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Систематизированной информацией по реализации </w:t>
            </w:r>
            <w:r w:rsidR="004F7D0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онлайн-</w:t>
            </w:r>
            <w:r w:rsidRPr="00BD590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магистратуры не менее, чем в 15 странах</w:t>
            </w:r>
            <w:r w:rsidR="004F7D0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(на 1 участника) </w:t>
            </w:r>
          </w:p>
          <w:p w14:paraId="741276EF" w14:textId="724DA668" w:rsidR="00BD5903" w:rsidRPr="00BD5903" w:rsidRDefault="004F7D03" w:rsidP="00BD5903">
            <w:pPr>
              <w:pStyle w:val="af4"/>
              <w:numPr>
                <w:ilvl w:val="0"/>
                <w:numId w:val="3"/>
              </w:num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Данными</w:t>
            </w:r>
            <w:r w:rsidR="00BD590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помогающими дать описание онлайн-магистратуры в международном контексте  </w:t>
            </w:r>
            <w:r w:rsidR="00BD590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</w:t>
            </w:r>
          </w:p>
        </w:tc>
      </w:tr>
      <w:tr w:rsidR="0050377C" w14:paraId="0922924A" w14:textId="77777777" w:rsidTr="00BD5903">
        <w:trPr>
          <w:trHeight w:val="460"/>
        </w:trPr>
        <w:tc>
          <w:tcPr>
            <w:tcW w:w="4275" w:type="dxa"/>
          </w:tcPr>
          <w:p w14:paraId="056A13F4" w14:textId="77777777" w:rsidR="0050377C" w:rsidRDefault="00A947D8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>
              <w:rPr>
                <w:rFonts w:eastAsia="Arial"/>
                <w:color w:val="auto"/>
                <w:sz w:val="26"/>
                <w:szCs w:val="26"/>
              </w:rPr>
              <w:t>Дата начала проекта</w:t>
            </w:r>
          </w:p>
        </w:tc>
        <w:tc>
          <w:tcPr>
            <w:tcW w:w="5070" w:type="dxa"/>
          </w:tcPr>
          <w:p w14:paraId="518C298B" w14:textId="2D0A5975" w:rsidR="0050377C" w:rsidRDefault="004F7D03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05</w:t>
            </w:r>
            <w:r w:rsidR="00BD5903">
              <w:rPr>
                <w:rFonts w:ascii="Times New Roman" w:eastAsiaTheme="minorEastAsia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.</w:t>
            </w:r>
            <w:r>
              <w:rPr>
                <w:rFonts w:ascii="Times New Roman" w:eastAsiaTheme="minorEastAsia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05</w:t>
            </w:r>
            <w:r w:rsidR="00BD5903">
              <w:rPr>
                <w:rFonts w:ascii="Times New Roman" w:eastAsiaTheme="minorEastAsia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.202</w:t>
            </w:r>
            <w:r>
              <w:rPr>
                <w:rFonts w:ascii="Times New Roman" w:eastAsiaTheme="minorEastAsia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3</w:t>
            </w:r>
          </w:p>
        </w:tc>
      </w:tr>
      <w:tr w:rsidR="0050377C" w14:paraId="50AAE971" w14:textId="77777777" w:rsidTr="00BD5903">
        <w:trPr>
          <w:trHeight w:val="460"/>
        </w:trPr>
        <w:tc>
          <w:tcPr>
            <w:tcW w:w="4275" w:type="dxa"/>
          </w:tcPr>
          <w:p w14:paraId="0E52DDBA" w14:textId="77777777" w:rsidR="0050377C" w:rsidRDefault="00A947D8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>
              <w:rPr>
                <w:rFonts w:eastAsia="Arial"/>
                <w:color w:val="auto"/>
                <w:sz w:val="26"/>
                <w:szCs w:val="26"/>
              </w:rPr>
              <w:t>Дата окончания проекта</w:t>
            </w:r>
          </w:p>
        </w:tc>
        <w:tc>
          <w:tcPr>
            <w:tcW w:w="5070" w:type="dxa"/>
          </w:tcPr>
          <w:p w14:paraId="1C10EEEE" w14:textId="055604CB" w:rsidR="0050377C" w:rsidRDefault="004F7D03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05</w:t>
            </w:r>
            <w:r w:rsidR="00BD5903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.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06</w:t>
            </w:r>
            <w:r w:rsidR="00BD5903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.202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3</w:t>
            </w:r>
          </w:p>
        </w:tc>
      </w:tr>
      <w:tr w:rsidR="0050377C" w14:paraId="0074C97C" w14:textId="77777777" w:rsidTr="00BD5903">
        <w:trPr>
          <w:trHeight w:val="460"/>
        </w:trPr>
        <w:tc>
          <w:tcPr>
            <w:tcW w:w="4275" w:type="dxa"/>
          </w:tcPr>
          <w:p w14:paraId="47CA6ABE" w14:textId="77777777" w:rsidR="0050377C" w:rsidRDefault="00A947D8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Трудоемкость (часы в неделю) на одного участника</w:t>
            </w:r>
          </w:p>
        </w:tc>
        <w:tc>
          <w:tcPr>
            <w:tcW w:w="5070" w:type="dxa"/>
          </w:tcPr>
          <w:p w14:paraId="3B6DDAEF" w14:textId="492729B1" w:rsidR="0050377C" w:rsidRDefault="004F7D03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12</w:t>
            </w:r>
          </w:p>
        </w:tc>
      </w:tr>
      <w:tr w:rsidR="0050377C" w14:paraId="30A83284" w14:textId="77777777" w:rsidTr="00BD5903">
        <w:trPr>
          <w:trHeight w:val="460"/>
        </w:trPr>
        <w:tc>
          <w:tcPr>
            <w:tcW w:w="4275" w:type="dxa"/>
          </w:tcPr>
          <w:p w14:paraId="1B62588A" w14:textId="77777777" w:rsidR="0050377C" w:rsidRDefault="00A947D8">
            <w:pPr>
              <w:pStyle w:val="Default"/>
              <w:ind w:right="567"/>
              <w:rPr>
                <w:sz w:val="26"/>
                <w:szCs w:val="26"/>
              </w:rPr>
            </w:pPr>
            <w:r>
              <w:rPr>
                <w:rFonts w:eastAsia="Arial"/>
                <w:color w:val="auto"/>
                <w:sz w:val="26"/>
                <w:szCs w:val="26"/>
              </w:rPr>
              <w:t>Предполагаемое количество участников (вакантных мест) в проектной команде</w:t>
            </w:r>
          </w:p>
        </w:tc>
        <w:tc>
          <w:tcPr>
            <w:tcW w:w="5070" w:type="dxa"/>
          </w:tcPr>
          <w:p w14:paraId="26EB6C58" w14:textId="25BD4431" w:rsidR="0050377C" w:rsidRDefault="00BD5903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2</w:t>
            </w:r>
          </w:p>
        </w:tc>
      </w:tr>
      <w:tr w:rsidR="0050377C" w14:paraId="7FE9DFF3" w14:textId="77777777" w:rsidTr="00BD5903">
        <w:trPr>
          <w:trHeight w:val="460"/>
        </w:trPr>
        <w:tc>
          <w:tcPr>
            <w:tcW w:w="4275" w:type="dxa"/>
          </w:tcPr>
          <w:p w14:paraId="26A4AE82" w14:textId="77777777" w:rsidR="0050377C" w:rsidRDefault="00A947D8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val="ru-RU"/>
              </w:rPr>
              <w:t>Общее к</w:t>
            </w:r>
            <w:proofErr w:type="spellStart"/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оличество</w:t>
            </w:r>
            <w:proofErr w:type="spellEnd"/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кредитов</w:t>
            </w:r>
          </w:p>
        </w:tc>
        <w:tc>
          <w:tcPr>
            <w:tcW w:w="5070" w:type="dxa"/>
          </w:tcPr>
          <w:p w14:paraId="16C78945" w14:textId="40BE2696" w:rsidR="0050377C" w:rsidRDefault="004F7D03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4</w:t>
            </w:r>
          </w:p>
        </w:tc>
      </w:tr>
      <w:tr w:rsidR="0050377C" w14:paraId="797653E0" w14:textId="77777777" w:rsidTr="00BD5903">
        <w:tc>
          <w:tcPr>
            <w:tcW w:w="4275" w:type="dxa"/>
          </w:tcPr>
          <w:p w14:paraId="4A415CD8" w14:textId="77777777" w:rsidR="0050377C" w:rsidRDefault="00A947D8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Форма итогового контроля</w:t>
            </w:r>
          </w:p>
        </w:tc>
        <w:tc>
          <w:tcPr>
            <w:tcW w:w="5070" w:type="dxa"/>
          </w:tcPr>
          <w:p w14:paraId="65BF5D97" w14:textId="46E36700" w:rsidR="0050377C" w:rsidRPr="00BD5903" w:rsidRDefault="00BD5903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Заче</w:t>
            </w:r>
            <w:r w:rsidR="004F7D03">
              <w:rPr>
                <w:rFonts w:ascii="Times New Roman" w:eastAsiaTheme="minorEastAsia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т</w:t>
            </w:r>
          </w:p>
        </w:tc>
      </w:tr>
      <w:tr w:rsidR="0050377C" w14:paraId="067F099F" w14:textId="77777777" w:rsidTr="00BD5903">
        <w:tc>
          <w:tcPr>
            <w:tcW w:w="4275" w:type="dxa"/>
          </w:tcPr>
          <w:p w14:paraId="4B7CB967" w14:textId="77777777" w:rsidR="0050377C" w:rsidRDefault="00A947D8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Формат представления результатов, который подлежит оцениванию</w:t>
            </w:r>
          </w:p>
        </w:tc>
        <w:tc>
          <w:tcPr>
            <w:tcW w:w="5070" w:type="dxa"/>
          </w:tcPr>
          <w:p w14:paraId="0AE1762B" w14:textId="7D438CEB" w:rsidR="0050377C" w:rsidRDefault="00BD5903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Аналитическая записка, презентация результатов работы</w:t>
            </w:r>
          </w:p>
        </w:tc>
      </w:tr>
      <w:tr w:rsidR="0050377C" w14:paraId="4B0F5D04" w14:textId="77777777" w:rsidTr="00BD5903">
        <w:tc>
          <w:tcPr>
            <w:tcW w:w="4275" w:type="dxa"/>
          </w:tcPr>
          <w:p w14:paraId="108E164A" w14:textId="77777777" w:rsidR="0050377C" w:rsidRDefault="00A947D8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5070" w:type="dxa"/>
          </w:tcPr>
          <w:p w14:paraId="35F9CBE2" w14:textId="4C9DE988" w:rsidR="0050377C" w:rsidRPr="00BD5903" w:rsidRDefault="00A947D8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i/>
                <w:color w:val="000000" w:themeColor="text1"/>
                <w:sz w:val="26"/>
                <w:szCs w:val="26"/>
              </w:rPr>
              <w:t>Да</w:t>
            </w:r>
            <w:r w:rsidR="00BD5903">
              <w:rPr>
                <w:rFonts w:ascii="Times New Roman" w:eastAsiaTheme="minorEastAsia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</w:t>
            </w:r>
          </w:p>
        </w:tc>
      </w:tr>
      <w:tr w:rsidR="0050377C" w14:paraId="41E57026" w14:textId="77777777" w:rsidTr="00BD5903">
        <w:tc>
          <w:tcPr>
            <w:tcW w:w="4275" w:type="dxa"/>
          </w:tcPr>
          <w:p w14:paraId="277039F9" w14:textId="77777777" w:rsidR="0050377C" w:rsidRDefault="00A947D8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val="ru-RU"/>
              </w:rPr>
              <w:t>Ожидаемые о</w:t>
            </w:r>
            <w:proofErr w:type="spellStart"/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бразовательные</w:t>
            </w:r>
            <w:proofErr w:type="spellEnd"/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результаты проекта </w:t>
            </w:r>
          </w:p>
        </w:tc>
        <w:tc>
          <w:tcPr>
            <w:tcW w:w="5070" w:type="dxa"/>
          </w:tcPr>
          <w:p w14:paraId="176CBEEE" w14:textId="64B2C60E" w:rsidR="0050377C" w:rsidRPr="00BD5903" w:rsidRDefault="00BD5903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i/>
                <w:sz w:val="26"/>
                <w:szCs w:val="26"/>
                <w:lang w:val="ru-RU"/>
              </w:rPr>
              <w:t>Склонность к аналитическому мышлению, умение анализировать и систематизировать информацию, внимательность, аккуратность</w:t>
            </w:r>
          </w:p>
        </w:tc>
      </w:tr>
      <w:tr w:rsidR="0050377C" w14:paraId="0E22C058" w14:textId="77777777" w:rsidTr="00BD5903">
        <w:tc>
          <w:tcPr>
            <w:tcW w:w="4275" w:type="dxa"/>
          </w:tcPr>
          <w:p w14:paraId="1A0C4AC8" w14:textId="77777777" w:rsidR="0050377C" w:rsidRDefault="00A947D8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  <w:lang w:val="ru"/>
              </w:rPr>
            </w:pPr>
            <w:r>
              <w:rPr>
                <w:rFonts w:eastAsia="Arial"/>
                <w:color w:val="auto"/>
                <w:sz w:val="26"/>
                <w:szCs w:val="26"/>
                <w:lang w:val="ru"/>
              </w:rPr>
              <w:t xml:space="preserve">Особенности реализации проекта: территория, время, информационные ресурсы и т.п. </w:t>
            </w:r>
          </w:p>
        </w:tc>
        <w:tc>
          <w:tcPr>
            <w:tcW w:w="5070" w:type="dxa"/>
          </w:tcPr>
          <w:p w14:paraId="649DA07D" w14:textId="155E5EAB" w:rsidR="0050377C" w:rsidRDefault="00BD5903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онлайн</w:t>
            </w:r>
          </w:p>
        </w:tc>
      </w:tr>
      <w:tr w:rsidR="0050377C" w14:paraId="065323DD" w14:textId="77777777" w:rsidTr="00BD5903">
        <w:tc>
          <w:tcPr>
            <w:tcW w:w="4275" w:type="dxa"/>
          </w:tcPr>
          <w:p w14:paraId="663996C8" w14:textId="77777777" w:rsidR="0050377C" w:rsidRDefault="00A947D8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</w:rPr>
              <w:t>Рекомендуемые образовательные программы</w:t>
            </w:r>
          </w:p>
        </w:tc>
        <w:tc>
          <w:tcPr>
            <w:tcW w:w="5070" w:type="dxa"/>
          </w:tcPr>
          <w:p w14:paraId="4A5A53F1" w14:textId="5EC9D5B3" w:rsidR="0050377C" w:rsidRPr="00BD5903" w:rsidRDefault="00BD5903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все</w:t>
            </w:r>
          </w:p>
        </w:tc>
      </w:tr>
      <w:tr w:rsidR="0050377C" w14:paraId="12B9D25C" w14:textId="77777777" w:rsidTr="00BD5903">
        <w:tc>
          <w:tcPr>
            <w:tcW w:w="4275" w:type="dxa"/>
          </w:tcPr>
          <w:p w14:paraId="3E938A8F" w14:textId="77777777" w:rsidR="0050377C" w:rsidRDefault="00A947D8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val="ru-RU"/>
              </w:rPr>
              <w:t>Требуется резюме студента</w:t>
            </w:r>
          </w:p>
        </w:tc>
        <w:tc>
          <w:tcPr>
            <w:tcW w:w="5070" w:type="dxa"/>
          </w:tcPr>
          <w:p w14:paraId="3D376F69" w14:textId="0A736F39" w:rsidR="0050377C" w:rsidRPr="00BD5903" w:rsidRDefault="00A947D8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i/>
                <w:color w:val="000000" w:themeColor="text1"/>
                <w:sz w:val="26"/>
                <w:szCs w:val="26"/>
              </w:rPr>
              <w:t>Да</w:t>
            </w:r>
          </w:p>
        </w:tc>
      </w:tr>
      <w:tr w:rsidR="0050377C" w14:paraId="65810B5C" w14:textId="77777777" w:rsidTr="00BD5903">
        <w:tc>
          <w:tcPr>
            <w:tcW w:w="4275" w:type="dxa"/>
          </w:tcPr>
          <w:p w14:paraId="7DC7C446" w14:textId="77777777" w:rsidR="0050377C" w:rsidRDefault="00A947D8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val="ru-RU"/>
              </w:rPr>
              <w:t>Требуется мотивированное письмо студента</w:t>
            </w:r>
          </w:p>
        </w:tc>
        <w:tc>
          <w:tcPr>
            <w:tcW w:w="5070" w:type="dxa"/>
          </w:tcPr>
          <w:p w14:paraId="73C19BC0" w14:textId="57132F91" w:rsidR="0050377C" w:rsidRPr="00BD5903" w:rsidRDefault="00A947D8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i/>
                <w:color w:val="000000" w:themeColor="text1"/>
                <w:sz w:val="26"/>
                <w:szCs w:val="26"/>
              </w:rPr>
              <w:t>Да</w:t>
            </w:r>
            <w:r w:rsidR="00BD5903">
              <w:rPr>
                <w:rFonts w:ascii="Times New Roman" w:eastAsiaTheme="minorEastAsia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</w:t>
            </w:r>
          </w:p>
        </w:tc>
      </w:tr>
    </w:tbl>
    <w:p w14:paraId="2696EE3E" w14:textId="77777777" w:rsidR="0050377C" w:rsidRDefault="0050377C">
      <w:pPr>
        <w:spacing w:after="16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</w:p>
    <w:sectPr w:rsidR="0050377C">
      <w:footerReference w:type="default" r:id="rId8"/>
      <w:pgSz w:w="11906" w:h="16838"/>
      <w:pgMar w:top="1134" w:right="850" w:bottom="1134" w:left="1701" w:header="0" w:footer="708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9F0F2" w14:textId="77777777" w:rsidR="003F24BE" w:rsidRDefault="003F24BE">
      <w:pPr>
        <w:spacing w:line="240" w:lineRule="auto"/>
      </w:pPr>
      <w:r>
        <w:separator/>
      </w:r>
    </w:p>
  </w:endnote>
  <w:endnote w:type="continuationSeparator" w:id="0">
    <w:p w14:paraId="4A4E3C7A" w14:textId="77777777" w:rsidR="003F24BE" w:rsidRDefault="003F24B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5530281"/>
      <w:docPartObj>
        <w:docPartGallery w:val="Page Numbers (Bottom of Page)"/>
        <w:docPartUnique/>
      </w:docPartObj>
    </w:sdtPr>
    <w:sdtEndPr/>
    <w:sdtContent>
      <w:p w14:paraId="48BAFBD4" w14:textId="77777777" w:rsidR="0050377C" w:rsidRDefault="00A947D8">
        <w:pPr>
          <w:pStyle w:val="af2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</w:rPr>
          <w:t>2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 w14:paraId="485BDBDE" w14:textId="77777777" w:rsidR="0050377C" w:rsidRDefault="0050377C">
    <w:pPr>
      <w:pStyle w:val="af2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AD975" w14:textId="77777777" w:rsidR="003F24BE" w:rsidRDefault="003F24BE">
      <w:r>
        <w:separator/>
      </w:r>
    </w:p>
  </w:footnote>
  <w:footnote w:type="continuationSeparator" w:id="0">
    <w:p w14:paraId="34FB3AC6" w14:textId="77777777" w:rsidR="003F24BE" w:rsidRDefault="003F24BE">
      <w:r>
        <w:continuationSeparator/>
      </w:r>
    </w:p>
  </w:footnote>
  <w:footnote w:id="1">
    <w:p w14:paraId="510AEECB" w14:textId="77777777" w:rsidR="0050377C" w:rsidRDefault="00A947D8">
      <w:pPr>
        <w:pStyle w:val="ad"/>
        <w:jc w:val="both"/>
        <w:rPr>
          <w:rFonts w:ascii="Times New Roman" w:hAnsi="Times New Roman" w:cs="Times New Roman"/>
          <w:lang w:val="ru-RU"/>
        </w:rPr>
      </w:pPr>
      <w:r>
        <w:rPr>
          <w:rStyle w:val="FootnoteCharacters"/>
        </w:rPr>
        <w:footnoteRef/>
      </w:r>
      <w:r>
        <w:rPr>
          <w:rFonts w:ascii="Times New Roman" w:hAnsi="Times New Roman" w:cs="Times New Roman"/>
          <w:sz w:val="18"/>
        </w:rPr>
        <w:t xml:space="preserve"> </w:t>
      </w:r>
      <w:r>
        <w:rPr>
          <w:rFonts w:ascii="Times New Roman" w:hAnsi="Times New Roman" w:cs="Times New Roman"/>
          <w:sz w:val="18"/>
          <w:lang w:val="ru-RU"/>
        </w:rPr>
        <w:t>Не исключается реализация проектов, инициированных работником НИУ ВШЭ с привлечением организаций-партнеров.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63F07"/>
    <w:multiLevelType w:val="hybridMultilevel"/>
    <w:tmpl w:val="0F467562"/>
    <w:lvl w:ilvl="0" w:tplc="E26E129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DB2868"/>
    <w:multiLevelType w:val="hybridMultilevel"/>
    <w:tmpl w:val="6CDA3F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841FD0"/>
    <w:multiLevelType w:val="hybridMultilevel"/>
    <w:tmpl w:val="E4F079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77C"/>
    <w:rsid w:val="001F0535"/>
    <w:rsid w:val="003F24BE"/>
    <w:rsid w:val="004F7D03"/>
    <w:rsid w:val="0050377C"/>
    <w:rsid w:val="0097565E"/>
    <w:rsid w:val="00A57539"/>
    <w:rsid w:val="00A947D8"/>
    <w:rsid w:val="00BD5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B6F84"/>
  <w15:docId w15:val="{C33A31F5-3402-496F-9484-90CF69430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26F4"/>
    <w:pPr>
      <w:spacing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uiPriority w:val="99"/>
    <w:semiHidden/>
    <w:qFormat/>
    <w:rsid w:val="00765EE9"/>
    <w:rPr>
      <w:rFonts w:ascii="Arial" w:eastAsia="Arial" w:hAnsi="Arial" w:cs="Arial"/>
      <w:sz w:val="20"/>
      <w:szCs w:val="20"/>
      <w:lang w:val="ru" w:eastAsia="ru-RU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765EE9"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a4">
    <w:name w:val="Текст выноски Знак"/>
    <w:basedOn w:val="a0"/>
    <w:uiPriority w:val="99"/>
    <w:semiHidden/>
    <w:qFormat/>
    <w:rsid w:val="0055643E"/>
    <w:rPr>
      <w:rFonts w:ascii="Segoe UI" w:eastAsia="Arial" w:hAnsi="Segoe UI" w:cs="Segoe UI"/>
      <w:sz w:val="18"/>
      <w:szCs w:val="18"/>
      <w:lang w:val="ru" w:eastAsia="ru-RU"/>
    </w:rPr>
  </w:style>
  <w:style w:type="character" w:styleId="a5">
    <w:name w:val="annotation reference"/>
    <w:basedOn w:val="a0"/>
    <w:uiPriority w:val="99"/>
    <w:semiHidden/>
    <w:unhideWhenUsed/>
    <w:qFormat/>
    <w:rsid w:val="0022013F"/>
    <w:rPr>
      <w:sz w:val="16"/>
      <w:szCs w:val="16"/>
    </w:rPr>
  </w:style>
  <w:style w:type="character" w:customStyle="1" w:styleId="a6">
    <w:name w:val="Текст примечания Знак"/>
    <w:basedOn w:val="a0"/>
    <w:uiPriority w:val="99"/>
    <w:semiHidden/>
    <w:qFormat/>
    <w:rsid w:val="0022013F"/>
    <w:rPr>
      <w:rFonts w:ascii="Arial" w:eastAsia="Arial" w:hAnsi="Arial" w:cs="Arial"/>
      <w:sz w:val="20"/>
      <w:szCs w:val="20"/>
      <w:lang w:val="ru" w:eastAsia="ru-RU"/>
    </w:rPr>
  </w:style>
  <w:style w:type="character" w:customStyle="1" w:styleId="a7">
    <w:name w:val="Тема примечания Знак"/>
    <w:basedOn w:val="a6"/>
    <w:uiPriority w:val="99"/>
    <w:semiHidden/>
    <w:qFormat/>
    <w:rsid w:val="0022013F"/>
    <w:rPr>
      <w:rFonts w:ascii="Arial" w:eastAsia="Arial" w:hAnsi="Arial" w:cs="Arial"/>
      <w:b/>
      <w:bCs/>
      <w:sz w:val="20"/>
      <w:szCs w:val="20"/>
      <w:lang w:val="ru" w:eastAsia="ru-RU"/>
    </w:rPr>
  </w:style>
  <w:style w:type="character" w:customStyle="1" w:styleId="a8">
    <w:name w:val="Верхний колонтитул Знак"/>
    <w:basedOn w:val="a0"/>
    <w:uiPriority w:val="99"/>
    <w:qFormat/>
    <w:rsid w:val="00B729AD"/>
    <w:rPr>
      <w:rFonts w:ascii="Arial" w:eastAsia="Arial" w:hAnsi="Arial" w:cs="Arial"/>
      <w:lang w:val="ru" w:eastAsia="ru-RU"/>
    </w:rPr>
  </w:style>
  <w:style w:type="character" w:customStyle="1" w:styleId="a9">
    <w:name w:val="Нижний колонтитул Знак"/>
    <w:basedOn w:val="a0"/>
    <w:uiPriority w:val="99"/>
    <w:qFormat/>
    <w:rsid w:val="00B729AD"/>
    <w:rPr>
      <w:rFonts w:ascii="Arial" w:eastAsia="Arial" w:hAnsi="Arial" w:cs="Arial"/>
      <w:lang w:val="ru" w:eastAsia="ru-RU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EndnoteCharacters">
    <w:name w:val="Endnote Characters"/>
    <w:qFormat/>
  </w:style>
  <w:style w:type="paragraph" w:customStyle="1" w:styleId="Heading">
    <w:name w:val="Heading"/>
    <w:basedOn w:val="a"/>
    <w:next w:val="aa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a">
    <w:name w:val="Body Text"/>
    <w:basedOn w:val="a"/>
    <w:pPr>
      <w:spacing w:after="140"/>
    </w:pPr>
  </w:style>
  <w:style w:type="paragraph" w:styleId="ab">
    <w:name w:val="List"/>
    <w:basedOn w:val="aa"/>
  </w:style>
  <w:style w:type="paragraph" w:styleId="ac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Default">
    <w:name w:val="Default"/>
    <w:qFormat/>
    <w:rsid w:val="008756F6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d">
    <w:name w:val="footnote text"/>
    <w:basedOn w:val="a"/>
    <w:uiPriority w:val="99"/>
    <w:semiHidden/>
    <w:unhideWhenUsed/>
    <w:rsid w:val="00765EE9"/>
    <w:pPr>
      <w:spacing w:line="240" w:lineRule="auto"/>
    </w:pPr>
    <w:rPr>
      <w:sz w:val="20"/>
      <w:szCs w:val="20"/>
    </w:rPr>
  </w:style>
  <w:style w:type="paragraph" w:styleId="ae">
    <w:name w:val="Balloon Text"/>
    <w:basedOn w:val="a"/>
    <w:uiPriority w:val="99"/>
    <w:semiHidden/>
    <w:unhideWhenUsed/>
    <w:qFormat/>
    <w:rsid w:val="0055643E"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af">
    <w:name w:val="annotation text"/>
    <w:basedOn w:val="a"/>
    <w:uiPriority w:val="99"/>
    <w:semiHidden/>
    <w:unhideWhenUsed/>
    <w:qFormat/>
    <w:rsid w:val="0022013F"/>
    <w:pPr>
      <w:spacing w:line="240" w:lineRule="auto"/>
    </w:pPr>
    <w:rPr>
      <w:sz w:val="20"/>
      <w:szCs w:val="20"/>
    </w:rPr>
  </w:style>
  <w:style w:type="paragraph" w:styleId="af0">
    <w:name w:val="annotation subject"/>
    <w:basedOn w:val="af"/>
    <w:next w:val="af"/>
    <w:uiPriority w:val="99"/>
    <w:semiHidden/>
    <w:unhideWhenUsed/>
    <w:qFormat/>
    <w:rsid w:val="0022013F"/>
    <w:rPr>
      <w:b/>
      <w:bCs/>
    </w:rPr>
  </w:style>
  <w:style w:type="paragraph" w:customStyle="1" w:styleId="HeaderandFooter">
    <w:name w:val="Header and Footer"/>
    <w:basedOn w:val="a"/>
    <w:qFormat/>
  </w:style>
  <w:style w:type="paragraph" w:styleId="af1">
    <w:name w:val="header"/>
    <w:basedOn w:val="a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paragraph" w:styleId="af2">
    <w:name w:val="footer"/>
    <w:basedOn w:val="a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table" w:styleId="af3">
    <w:name w:val="Table Grid"/>
    <w:basedOn w:val="a1"/>
    <w:uiPriority w:val="59"/>
    <w:rsid w:val="00C86B47"/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Paragraph"/>
    <w:basedOn w:val="a"/>
    <w:uiPriority w:val="34"/>
    <w:qFormat/>
    <w:rsid w:val="00BD59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D9F8D2-6DF5-4DD0-AA4B-67177F92B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dc:description/>
  <cp:lastModifiedBy>Anna Korchak</cp:lastModifiedBy>
  <cp:revision>2</cp:revision>
  <dcterms:created xsi:type="dcterms:W3CDTF">2023-04-21T12:30:00Z</dcterms:created>
  <dcterms:modified xsi:type="dcterms:W3CDTF">2023-04-21T12:30:00Z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