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Project Proposal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(Ref. 827663600)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6735"/>
        <w:tblGridChange w:id="0">
          <w:tblGrid>
            <w:gridCol w:w="2835"/>
            <w:gridCol w:w="67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a61c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Project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1c00"/>
                <w:rtl w:val="0"/>
              </w:rPr>
              <w:t xml:space="preserve">(Practical or Service)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Practical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(P3-CLLMarket) Market Expansion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Initiating Department of the Project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 Department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Project Head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Makarova O.V.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of the Project’s Contents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Business-plan for expanding accounting services on Russian market.</w:t>
              <w:br w:type="textWrapping"/>
              <w:t xml:space="preserve">Marketing analysis of the project (SWOT / PEST / Porter's 5 forces) Definition of revenues and expenses of the project </w:t>
              <w:br w:type="textWrapping"/>
              <w:t xml:space="preserve">Evaluating the effectiveness of the project - calculation of basic criteria of the project </w:t>
              <w:br w:type="textWrapping"/>
              <w:t xml:space="preserve">Finding peer projects and identifying project growth drivers </w:t>
              <w:br w:type="textWrapping"/>
              <w:t xml:space="preserve">Definition of project risks and development of the risk management system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Project’s Goal and Objectives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prepare and evaluate the effectiveness of creating a new product/expanding an existing business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Tasks that students will complete during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determine the potential market for the new product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an operational plan of activities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Make a forecast of the project's revenues and expenses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Evaluate the effectiveness of the project being developed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identify the key risks of the project and propose a risk management policy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Duration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April 17 - June 17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Amount of Credits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Type of Student Work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  <w:rtl w:val="0"/>
              </w:rPr>
              <w:t xml:space="preserve">(удаленная,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a61c00"/>
                <w:rtl w:val="0"/>
              </w:rPr>
              <w:t xml:space="preserve">на месте, экспед, стажир)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Group Project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.96484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Intensity (hours per week)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a61c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 of Project Activity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a61c00"/>
                <w:rtl w:val="0"/>
              </w:rPr>
              <w:t xml:space="preserve">(индивид, групповая, общ по проекту)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 general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99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99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Requirements for Students and Participants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English writing skills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English reading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Academic writing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знание программ Excel, SPSS и других пакетов обработки данных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1"/>
                <w:szCs w:val="21"/>
                <w:highlight w:val="white"/>
                <w:rtl w:val="0"/>
              </w:rPr>
              <w:t xml:space="preserve">presentation skills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Planned Results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fulfill goals and objectives of the project:</w:t>
              <w:br w:type="textWrapping"/>
              <w:t xml:space="preserve">- to study theory, effect a scientific research on the subject and suggest relevant models and methods to study the research question;</w:t>
              <w:br w:type="textWrapping"/>
              <w:t xml:space="preserve">- collect and analyze data, approbate suggestions on a case of the Company;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Format of Presenting Results, which are subject to evaluation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results should be submitted to the Company and to the HSE in a form of report and presentation in English language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Grading Criteria for the Results of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30% - Company grade for report</w:t>
              <w:br w:type="textWrapping"/>
              <w:t xml:space="preserve">30% - Company grade for presentation</w:t>
              <w:br w:type="textWrapping"/>
              <w:t xml:space="preserve">20% - HSE grade for report</w:t>
              <w:br w:type="textWrapping"/>
              <w:t xml:space="preserve">20% - HSE grade for work on project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Number of Vacancies in the Project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Criteria for the Selection of Students for the Project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(which will be used in the case that there is a large amount of applications to the project)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Relevance of students’ background to the project as per project leader evaluation: CVs &amp; records of study welcome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a61c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Educational 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HSE SPb + Company location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mbria" w:cs="Cambria" w:eastAsia="Cambria" w:hAnsi="Cambri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4f7JNtYFRsq6VIYVZBX2lYcOW+w==">AMUW2mVnBhwQY+K0VbYj/uY2GVDcndkcPC6evpuY3bgI9Y9DJt5jcKc3f2x3e7UBkMN3/sEAUnA3Ji3HHmD+uMPU0tgKW42PF9F/dS/EqeQzpjgQbFlvQrFTI0+ehwKK/JL3qebPsqqp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2018-10-18T08:26:00Z</dcterms:created>
  <dc:creator>Пользователь Windows</dc:creator>
</cp:coreProperties>
</file>