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591BF3" w:rsidRDefault="00971EDC" w:rsidP="00A47807">
      <w:pPr>
        <w:jc w:val="center"/>
        <w:rPr>
          <w:b/>
          <w:sz w:val="28"/>
          <w:szCs w:val="28"/>
        </w:rPr>
      </w:pPr>
      <w:r w:rsidRPr="00591BF3">
        <w:rPr>
          <w:b/>
          <w:sz w:val="28"/>
          <w:szCs w:val="28"/>
        </w:rPr>
        <w:t>Проектн</w:t>
      </w:r>
      <w:r w:rsidR="00834E3D" w:rsidRPr="00591BF3">
        <w:rPr>
          <w:b/>
          <w:sz w:val="28"/>
          <w:szCs w:val="28"/>
        </w:rPr>
        <w:t>ое предложение</w:t>
      </w:r>
    </w:p>
    <w:p w14:paraId="6CC6E6C1" w14:textId="77777777" w:rsidR="00A47807" w:rsidRPr="00591BF3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598"/>
      </w:tblGrid>
      <w:tr w:rsidR="00A47807" w:rsidRPr="00591BF3" w14:paraId="06A0CA58" w14:textId="77777777" w:rsidTr="00186F5F">
        <w:tc>
          <w:tcPr>
            <w:tcW w:w="4855" w:type="dxa"/>
          </w:tcPr>
          <w:p w14:paraId="258F7586" w14:textId="77777777" w:rsidR="00A47807" w:rsidRPr="00591BF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710" w:type="dxa"/>
          </w:tcPr>
          <w:p w14:paraId="0B9C4F74" w14:textId="613C3969" w:rsidR="00A47807" w:rsidRPr="00591BF3" w:rsidRDefault="00BC0CC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Сервисный</w:t>
            </w:r>
          </w:p>
        </w:tc>
      </w:tr>
      <w:tr w:rsidR="00A47807" w:rsidRPr="00591BF3" w14:paraId="2221CB5A" w14:textId="77777777" w:rsidTr="00186F5F">
        <w:tc>
          <w:tcPr>
            <w:tcW w:w="4855" w:type="dxa"/>
          </w:tcPr>
          <w:p w14:paraId="617F4418" w14:textId="77777777" w:rsidR="00A47807" w:rsidRPr="00591BF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710" w:type="dxa"/>
          </w:tcPr>
          <w:p w14:paraId="6A643A69" w14:textId="5E734F41" w:rsidR="00A47807" w:rsidRPr="00591BF3" w:rsidRDefault="002A76E7" w:rsidP="00BC0C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Транскрибирование </w:t>
            </w:r>
            <w:r w:rsidR="00096A7B" w:rsidRPr="00591BF3">
              <w:rPr>
                <w:rFonts w:ascii="Times New Roman" w:hAnsi="Times New Roman" w:cs="Times New Roman"/>
                <w:color w:val="000000" w:themeColor="text1"/>
              </w:rPr>
              <w:t>интервью по теме «</w:t>
            </w:r>
            <w:r w:rsidRPr="002A76E7">
              <w:rPr>
                <w:rFonts w:ascii="Times New Roman" w:hAnsi="Times New Roman" w:cs="Times New Roman"/>
                <w:color w:val="000000" w:themeColor="text1"/>
              </w:rPr>
              <w:t>Активное долголетие</w:t>
            </w:r>
            <w:r w:rsidR="00096A7B" w:rsidRPr="00591BF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591BF3" w14:paraId="257A433B" w14:textId="77777777" w:rsidTr="00186F5F">
        <w:tc>
          <w:tcPr>
            <w:tcW w:w="4855" w:type="dxa"/>
          </w:tcPr>
          <w:p w14:paraId="0583032E" w14:textId="77777777" w:rsidR="00023E4E" w:rsidRPr="00591BF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710" w:type="dxa"/>
          </w:tcPr>
          <w:p w14:paraId="0E1DBA21" w14:textId="400BA217" w:rsidR="00023E4E" w:rsidRPr="002A76E7" w:rsidRDefault="0078740E" w:rsidP="002A76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Институт </w:t>
            </w:r>
            <w:r w:rsidR="002A76E7">
              <w:rPr>
                <w:rFonts w:ascii="Times New Roman" w:hAnsi="Times New Roman" w:cs="Times New Roman"/>
                <w:color w:val="000000" w:themeColor="text1"/>
              </w:rPr>
              <w:t>социальной политики</w:t>
            </w:r>
            <w:r w:rsidR="002A76E7" w:rsidRPr="002A76E7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="002A76E7">
              <w:rPr>
                <w:rFonts w:ascii="Times New Roman" w:hAnsi="Times New Roman" w:cs="Times New Roman"/>
                <w:color w:val="000000" w:themeColor="text1"/>
              </w:rPr>
              <w:t>Центр комплексных исследований социальной политики</w:t>
            </w:r>
          </w:p>
        </w:tc>
      </w:tr>
      <w:tr w:rsidR="000A439E" w:rsidRPr="00591BF3" w14:paraId="5DC778C2" w14:textId="77777777" w:rsidTr="00186F5F">
        <w:tc>
          <w:tcPr>
            <w:tcW w:w="4855" w:type="dxa"/>
          </w:tcPr>
          <w:p w14:paraId="5E71ED99" w14:textId="77777777" w:rsidR="000A439E" w:rsidRPr="00591BF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710" w:type="dxa"/>
          </w:tcPr>
          <w:p w14:paraId="22114A52" w14:textId="77777777" w:rsidR="002000C0" w:rsidRDefault="002A76E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Шарепина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Екатерина Александровна</w:t>
            </w:r>
          </w:p>
          <w:p w14:paraId="53B4E524" w14:textId="6869D369" w:rsidR="002A76E7" w:rsidRPr="00591BF3" w:rsidRDefault="002A76E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Младший научный сотрудник</w:t>
            </w:r>
          </w:p>
        </w:tc>
      </w:tr>
      <w:tr w:rsidR="002A76E7" w:rsidRPr="00591BF3" w14:paraId="630356E2" w14:textId="77777777" w:rsidTr="00186F5F">
        <w:tc>
          <w:tcPr>
            <w:tcW w:w="4855" w:type="dxa"/>
          </w:tcPr>
          <w:p w14:paraId="105192E3" w14:textId="7D4825AF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91BF3">
              <w:rPr>
                <w:rFonts w:ascii="Times New Roman" w:hAnsi="Times New Roman" w:cs="Times New Roman"/>
                <w:lang w:val="en-US"/>
              </w:rPr>
              <w:t>/</w:t>
            </w:r>
            <w:r w:rsidRPr="00591BF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710" w:type="dxa"/>
          </w:tcPr>
          <w:p w14:paraId="247CCE4E" w14:textId="2FD51F73" w:rsidR="002A76E7" w:rsidRPr="00591BF3" w:rsidRDefault="002A76E7" w:rsidP="002A76E7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Институт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социальной политики</w:t>
            </w:r>
            <w:r w:rsidRPr="002A76E7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</w:rPr>
              <w:t>Центр комплексных исследований социальной политики</w:t>
            </w:r>
          </w:p>
        </w:tc>
      </w:tr>
      <w:tr w:rsidR="002A76E7" w:rsidRPr="00591BF3" w14:paraId="03E3786D" w14:textId="77777777" w:rsidTr="00186F5F">
        <w:tc>
          <w:tcPr>
            <w:tcW w:w="4855" w:type="dxa"/>
          </w:tcPr>
          <w:p w14:paraId="77318017" w14:textId="28C3646A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710" w:type="dxa"/>
          </w:tcPr>
          <w:p w14:paraId="0D8854CC" w14:textId="0C4F7BC6" w:rsidR="002A76E7" w:rsidRDefault="005068C7" w:rsidP="005068C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ходе экспедиции был проведен</w:t>
            </w:r>
            <w:r w:rsidRPr="005068C7">
              <w:rPr>
                <w:rFonts w:ascii="Times New Roman" w:hAnsi="Times New Roman" w:cs="Times New Roman"/>
                <w:color w:val="000000" w:themeColor="text1"/>
              </w:rPr>
              <w:t xml:space="preserve"> сбор информации о мероприятиях, реализуемых в регионе в рамках Программы активного долголетия и группах пожилых, в них участвующих</w:t>
            </w:r>
            <w:r w:rsidR="00CE019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0B3655F9" w:rsidR="002A76E7" w:rsidRPr="00591BF3" w:rsidRDefault="002A76E7" w:rsidP="00BC0C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проекта необходимо осуществить транскрибирование полученных качественных данных. </w:t>
            </w:r>
          </w:p>
        </w:tc>
      </w:tr>
      <w:tr w:rsidR="002A76E7" w:rsidRPr="00591BF3" w14:paraId="7C9CC284" w14:textId="77777777" w:rsidTr="00186F5F">
        <w:tc>
          <w:tcPr>
            <w:tcW w:w="4855" w:type="dxa"/>
          </w:tcPr>
          <w:p w14:paraId="488F959C" w14:textId="6AF01058" w:rsidR="002A76E7" w:rsidRPr="00591BF3" w:rsidRDefault="002A76E7" w:rsidP="002A76E7">
            <w:pPr>
              <w:rPr>
                <w:rFonts w:ascii="Times New Roman" w:hAnsi="Times New Roman" w:cs="Times New Roman"/>
                <w:lang w:val="en-US"/>
              </w:rPr>
            </w:pPr>
            <w:r w:rsidRPr="00591BF3">
              <w:rPr>
                <w:rFonts w:ascii="Times New Roman" w:hAnsi="Times New Roman" w:cs="Times New Roman"/>
              </w:rPr>
              <w:t>Цель проекта</w:t>
            </w:r>
            <w:r w:rsidRPr="00591B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710" w:type="dxa"/>
          </w:tcPr>
          <w:p w14:paraId="476B5B5C" w14:textId="4F28CA70" w:rsidR="002A76E7" w:rsidRPr="00591BF3" w:rsidRDefault="00CE0197" w:rsidP="00BC0CC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Произвести транскрибирование </w:t>
            </w:r>
            <w:r w:rsidR="00447EB0">
              <w:rPr>
                <w:rFonts w:ascii="Times New Roman" w:hAnsi="Times New Roman" w:cs="Times New Roman"/>
              </w:rPr>
              <w:t>интервью</w:t>
            </w:r>
            <w:r w:rsidR="00BC0CCB">
              <w:rPr>
                <w:rFonts w:ascii="Times New Roman" w:hAnsi="Times New Roman" w:cs="Times New Roman"/>
              </w:rPr>
              <w:t xml:space="preserve"> о программе активного долголетия</w:t>
            </w:r>
          </w:p>
        </w:tc>
      </w:tr>
      <w:tr w:rsidR="002A76E7" w:rsidRPr="00591BF3" w14:paraId="7971A180" w14:textId="77777777" w:rsidTr="00186F5F">
        <w:tc>
          <w:tcPr>
            <w:tcW w:w="4855" w:type="dxa"/>
          </w:tcPr>
          <w:p w14:paraId="010F560F" w14:textId="3890099C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710" w:type="dxa"/>
          </w:tcPr>
          <w:p w14:paraId="2856F836" w14:textId="77777777" w:rsidR="002A76E7" w:rsidRPr="00591BF3" w:rsidRDefault="002A76E7" w:rsidP="002A76E7">
            <w:p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Участие в проекте позволит студентам:</w:t>
            </w:r>
          </w:p>
          <w:p w14:paraId="2B7CF587" w14:textId="77777777" w:rsidR="002A76E7" w:rsidRPr="00591BF3" w:rsidRDefault="002A76E7" w:rsidP="002A76E7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исследования;</w:t>
            </w:r>
          </w:p>
          <w:p w14:paraId="73E40193" w14:textId="506AC2E2" w:rsidR="002A76E7" w:rsidRPr="00591BF3" w:rsidRDefault="002A76E7" w:rsidP="002A76E7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получить навыки</w:t>
            </w:r>
            <w:r w:rsidR="00AB2EB6">
              <w:rPr>
                <w:rFonts w:ascii="Times New Roman" w:hAnsi="Times New Roman" w:cs="Times New Roman"/>
                <w:color w:val="000000" w:themeColor="text1"/>
              </w:rPr>
              <w:t xml:space="preserve"> транскрибирования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интервью </w:t>
            </w:r>
          </w:p>
          <w:p w14:paraId="44653366" w14:textId="3F91FEE0" w:rsidR="002A76E7" w:rsidRPr="00591BF3" w:rsidRDefault="002A76E7" w:rsidP="00CE0197">
            <w:pPr>
              <w:pStyle w:val="a4"/>
              <w:numPr>
                <w:ilvl w:val="0"/>
                <w:numId w:val="6"/>
              </w:numPr>
              <w:ind w:left="-40" w:firstLine="40"/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познакомиться с</w:t>
            </w:r>
            <w:r w:rsidR="00CE0197">
              <w:rPr>
                <w:rFonts w:ascii="Times New Roman" w:hAnsi="Times New Roman" w:cs="Times New Roman"/>
                <w:color w:val="000000" w:themeColor="text1"/>
              </w:rPr>
              <w:t xml:space="preserve"> программой активного долголетия и особенностями ее реализации</w:t>
            </w:r>
          </w:p>
        </w:tc>
      </w:tr>
      <w:tr w:rsidR="002A76E7" w:rsidRPr="00591BF3" w14:paraId="4203FB8C" w14:textId="77777777" w:rsidTr="00186F5F">
        <w:tc>
          <w:tcPr>
            <w:tcW w:w="4855" w:type="dxa"/>
          </w:tcPr>
          <w:p w14:paraId="6F0554A2" w14:textId="49D97189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710" w:type="dxa"/>
          </w:tcPr>
          <w:p w14:paraId="4BFD895B" w14:textId="77777777" w:rsidR="002A76E7" w:rsidRPr="00591BF3" w:rsidRDefault="002A76E7" w:rsidP="002A76E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>Интерес к теме проекта, исполнительность, готовность тщательно работать с данными</w:t>
            </w:r>
          </w:p>
          <w:p w14:paraId="3A8CAE35" w14:textId="5EF23AF9" w:rsidR="002A76E7" w:rsidRPr="00591BF3" w:rsidRDefault="002A76E7" w:rsidP="002A76E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eastAsia="Times New Roman" w:hAnsi="Times New Roman" w:cs="Times New Roman"/>
              </w:rPr>
              <w:t>аккуратность и тщательность, соблюдение дедлайна</w:t>
            </w:r>
          </w:p>
        </w:tc>
      </w:tr>
      <w:tr w:rsidR="002A76E7" w:rsidRPr="00591BF3" w14:paraId="1B36512B" w14:textId="77777777" w:rsidTr="00186F5F">
        <w:tc>
          <w:tcPr>
            <w:tcW w:w="4855" w:type="dxa"/>
          </w:tcPr>
          <w:p w14:paraId="0F65BDCC" w14:textId="7DFDA24D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710" w:type="dxa"/>
          </w:tcPr>
          <w:p w14:paraId="4D2EE5E5" w14:textId="65566DCB" w:rsidR="002A76E7" w:rsidRPr="00591BF3" w:rsidRDefault="00AB2EB6" w:rsidP="002A76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A76E7" w:rsidRPr="00591BF3" w14:paraId="0D6CEAC8" w14:textId="77777777" w:rsidTr="005C4FC5">
        <w:trPr>
          <w:trHeight w:val="4705"/>
        </w:trPr>
        <w:tc>
          <w:tcPr>
            <w:tcW w:w="4855" w:type="dxa"/>
          </w:tcPr>
          <w:p w14:paraId="24DF49F3" w14:textId="6165F75E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710" w:type="dxa"/>
          </w:tcPr>
          <w:p w14:paraId="2524BCD5" w14:textId="34FFE5B2" w:rsidR="002A76E7" w:rsidRPr="00591BF3" w:rsidRDefault="002A76E7" w:rsidP="00AB2EB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Транскрибирование интервью в программе 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ATLAS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1BF3">
              <w:rPr>
                <w:rFonts w:ascii="Times New Roman" w:hAnsi="Times New Roman" w:cs="Times New Roman"/>
                <w:color w:val="000000" w:themeColor="text1"/>
                <w:lang w:val="en-US"/>
              </w:rPr>
              <w:t>TI</w:t>
            </w: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2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(4</w:t>
            </w: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часа аудио, которые необходимо буде</w:t>
            </w:r>
            <w:r w:rsidR="00AB2EB6">
              <w:rPr>
                <w:rFonts w:ascii="Times New Roman" w:hAnsi="Times New Roman" w:cs="Times New Roman"/>
                <w:iCs/>
                <w:color w:val="000000" w:themeColor="text1"/>
              </w:rPr>
              <w:t>т перевести в текстовый формат)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2A76E7" w:rsidRPr="00591BF3" w14:paraId="2F3B5B12" w14:textId="77777777" w:rsidTr="00186F5F">
        <w:tc>
          <w:tcPr>
            <w:tcW w:w="4855" w:type="dxa"/>
          </w:tcPr>
          <w:p w14:paraId="2A653B31" w14:textId="77777777" w:rsidR="002A76E7" w:rsidRPr="00591BF3" w:rsidRDefault="002A76E7" w:rsidP="002A76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14:paraId="2DA50847" w14:textId="02E042C4" w:rsidR="002A76E7" w:rsidRPr="00591BF3" w:rsidRDefault="002A76E7" w:rsidP="00CE019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Отбор студентов производится с помощью </w:t>
            </w:r>
            <w:r w:rsidR="00CE0197">
              <w:rPr>
                <w:rFonts w:ascii="Times New Roman" w:hAnsi="Times New Roman" w:cs="Times New Roman"/>
                <w:iCs/>
                <w:color w:val="000000" w:themeColor="text1"/>
              </w:rPr>
              <w:t>резюме</w:t>
            </w:r>
          </w:p>
        </w:tc>
      </w:tr>
      <w:tr w:rsidR="002A76E7" w:rsidRPr="00591BF3" w14:paraId="03FD99AE" w14:textId="77777777" w:rsidTr="00186F5F">
        <w:tc>
          <w:tcPr>
            <w:tcW w:w="4855" w:type="dxa"/>
          </w:tcPr>
          <w:p w14:paraId="2677C55D" w14:textId="2C451B2B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710" w:type="dxa"/>
          </w:tcPr>
          <w:p w14:paraId="5BDB37EE" w14:textId="2D0944DF" w:rsidR="002A76E7" w:rsidRPr="00591BF3" w:rsidRDefault="005A510D" w:rsidP="002A7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01.06.2023 – 30.07</w:t>
            </w:r>
            <w:r w:rsidR="00CE0197">
              <w:rPr>
                <w:rFonts w:ascii="Times New Roman" w:hAnsi="Times New Roman" w:cs="Times New Roman"/>
                <w:i/>
                <w:color w:val="000000" w:themeColor="text1"/>
              </w:rPr>
              <w:t>.2023</w:t>
            </w:r>
          </w:p>
        </w:tc>
      </w:tr>
      <w:tr w:rsidR="002A76E7" w:rsidRPr="00591BF3" w14:paraId="71E87C93" w14:textId="77777777" w:rsidTr="00186F5F">
        <w:tc>
          <w:tcPr>
            <w:tcW w:w="4855" w:type="dxa"/>
          </w:tcPr>
          <w:p w14:paraId="14677A1E" w14:textId="2468164E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710" w:type="dxa"/>
          </w:tcPr>
          <w:p w14:paraId="60C49DD9" w14:textId="26C5AB57" w:rsidR="002A76E7" w:rsidRPr="00591BF3" w:rsidRDefault="005A510D" w:rsidP="002A76E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AB2EB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часа</w:t>
            </w:r>
            <w:r w:rsidR="002A76E7" w:rsidRPr="00591B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неделю</w:t>
            </w:r>
            <w:r w:rsidR="002A76E7" w:rsidRPr="00591BF3">
              <w:rPr>
                <w:rFonts w:ascii="Times New Roman" w:hAnsi="Times New Roman" w:cs="Times New Roman"/>
                <w:color w:val="000000" w:themeColor="text1"/>
              </w:rPr>
              <w:t xml:space="preserve"> - Удаленная работа, с регулярными онлайн встречами (1 раз в неделю) </w:t>
            </w:r>
          </w:p>
        </w:tc>
      </w:tr>
      <w:tr w:rsidR="002A76E7" w:rsidRPr="00591BF3" w14:paraId="46B8FBE9" w14:textId="77777777" w:rsidTr="00186F5F">
        <w:tc>
          <w:tcPr>
            <w:tcW w:w="4855" w:type="dxa"/>
          </w:tcPr>
          <w:p w14:paraId="0E858938" w14:textId="49403675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10" w:type="dxa"/>
          </w:tcPr>
          <w:p w14:paraId="33EDD960" w14:textId="63819F02" w:rsidR="002A76E7" w:rsidRPr="00591BF3" w:rsidRDefault="00AB2EB6" w:rsidP="002A7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2A76E7" w:rsidRPr="00591BF3" w14:paraId="6B2E32C1" w14:textId="77777777" w:rsidTr="00186F5F">
        <w:tc>
          <w:tcPr>
            <w:tcW w:w="4855" w:type="dxa"/>
          </w:tcPr>
          <w:p w14:paraId="443F6004" w14:textId="32A42871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710" w:type="dxa"/>
          </w:tcPr>
          <w:p w14:paraId="4E534295" w14:textId="2D24DAA5" w:rsidR="002A76E7" w:rsidRPr="00591BF3" w:rsidRDefault="002A76E7" w:rsidP="002A7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2A76E7" w:rsidRPr="00591BF3" w14:paraId="26C4FA95" w14:textId="77777777" w:rsidTr="00012894">
        <w:trPr>
          <w:trHeight w:val="627"/>
        </w:trPr>
        <w:tc>
          <w:tcPr>
            <w:tcW w:w="4855" w:type="dxa"/>
          </w:tcPr>
          <w:p w14:paraId="6861C4AF" w14:textId="4FEF1E56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710" w:type="dxa"/>
          </w:tcPr>
          <w:p w14:paraId="09C35C9F" w14:textId="084AE095" w:rsidR="002A76E7" w:rsidRPr="005A510D" w:rsidRDefault="00AB2EB6" w:rsidP="002A7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Тран</w:t>
            </w:r>
            <w:r w:rsidR="005A510D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крипты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интервью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doc</w:t>
            </w:r>
          </w:p>
        </w:tc>
      </w:tr>
      <w:tr w:rsidR="002A76E7" w:rsidRPr="00591BF3" w14:paraId="384D585B" w14:textId="77777777" w:rsidTr="00186F5F">
        <w:tc>
          <w:tcPr>
            <w:tcW w:w="4855" w:type="dxa"/>
          </w:tcPr>
          <w:p w14:paraId="7548FE3D" w14:textId="7BD9A42A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710" w:type="dxa"/>
          </w:tcPr>
          <w:p w14:paraId="09EAE560" w14:textId="3B965B8B" w:rsidR="002A76E7" w:rsidRPr="00591BF3" w:rsidRDefault="00AB2EB6" w:rsidP="002A76E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Развитие навыков тран</w:t>
            </w:r>
            <w:r w:rsidR="005A510D">
              <w:rPr>
                <w:rFonts w:ascii="Times New Roman" w:hAnsi="Times New Roman" w:cs="Times New Roman"/>
                <w:iCs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</w:rPr>
              <w:t>крибирования</w:t>
            </w:r>
            <w:r w:rsidR="002A76E7" w:rsidRPr="00591BF3">
              <w:rPr>
                <w:rFonts w:ascii="Times New Roman" w:hAnsi="Times New Roman" w:cs="Times New Roman"/>
                <w:iCs/>
              </w:rPr>
              <w:t>;</w:t>
            </w:r>
          </w:p>
          <w:p w14:paraId="679B4969" w14:textId="75C105DD" w:rsidR="002A76E7" w:rsidRPr="00591BF3" w:rsidRDefault="002A76E7" w:rsidP="002A76E7">
            <w:pPr>
              <w:rPr>
                <w:rFonts w:ascii="Times New Roman" w:hAnsi="Times New Roman" w:cs="Times New Roman"/>
                <w:iCs/>
              </w:rPr>
            </w:pPr>
            <w:r w:rsidRPr="00591BF3">
              <w:rPr>
                <w:rFonts w:ascii="Times New Roman" w:hAnsi="Times New Roman" w:cs="Times New Roman"/>
                <w:iCs/>
              </w:rPr>
              <w:t xml:space="preserve">Развитие аналитических навыков и освоение методов социологического анализа </w:t>
            </w:r>
          </w:p>
          <w:p w14:paraId="0C4E70E2" w14:textId="2E9B105F" w:rsidR="002A76E7" w:rsidRPr="00591BF3" w:rsidRDefault="002A76E7" w:rsidP="002A76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Участие в проекте позволит студентам получить рекомендательное письмо об участии в исследовательском проекте.</w:t>
            </w:r>
          </w:p>
        </w:tc>
      </w:tr>
      <w:tr w:rsidR="002A76E7" w:rsidRPr="00591BF3" w14:paraId="3AE0C6F1" w14:textId="77777777" w:rsidTr="00186F5F">
        <w:tc>
          <w:tcPr>
            <w:tcW w:w="4855" w:type="dxa"/>
          </w:tcPr>
          <w:p w14:paraId="42D07D64" w14:textId="6BE17E6E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710" w:type="dxa"/>
          </w:tcPr>
          <w:p w14:paraId="32EB6099" w14:textId="61832853" w:rsidR="002A76E7" w:rsidRPr="00591BF3" w:rsidRDefault="002A76E7" w:rsidP="002A7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591BF3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 w:rsidRPr="00591BF3">
              <w:rPr>
                <w:rFonts w:ascii="Times New Roman" w:hAnsi="Times New Roman" w:cs="Times New Roman"/>
              </w:rPr>
              <w:t xml:space="preserve"> </w:t>
            </w: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 xml:space="preserve">(качество заполнения таблицы) – 0,8 </w:t>
            </w:r>
          </w:p>
          <w:p w14:paraId="53673ECB" w14:textId="76C181F2" w:rsidR="002A76E7" w:rsidRPr="00591BF3" w:rsidRDefault="002A76E7" w:rsidP="002A7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b/>
              </w:rPr>
              <w:t xml:space="preserve">О р </w:t>
            </w:r>
            <w:r w:rsidRPr="00591BF3">
              <w:rPr>
                <w:rFonts w:ascii="Times New Roman" w:hAnsi="Times New Roman" w:cs="Times New Roman"/>
                <w:bCs/>
                <w:i/>
                <w:iCs/>
              </w:rPr>
              <w:t>(хода реализации проекта) – 0,2</w:t>
            </w:r>
          </w:p>
        </w:tc>
      </w:tr>
      <w:tr w:rsidR="002A76E7" w:rsidRPr="00591BF3" w14:paraId="301B92D0" w14:textId="77777777" w:rsidTr="00186F5F">
        <w:tc>
          <w:tcPr>
            <w:tcW w:w="4855" w:type="dxa"/>
          </w:tcPr>
          <w:p w14:paraId="105D9F0C" w14:textId="32ADFBD0" w:rsidR="002A76E7" w:rsidRPr="00591BF3" w:rsidRDefault="002A76E7" w:rsidP="002A76E7">
            <w:pPr>
              <w:rPr>
                <w:rFonts w:ascii="Times New Roman" w:hAnsi="Times New Roman" w:cs="Times New Roman"/>
              </w:rPr>
            </w:pPr>
            <w:r w:rsidRPr="00591BF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710" w:type="dxa"/>
          </w:tcPr>
          <w:p w14:paraId="72AB48FA" w14:textId="02951929" w:rsidR="002A76E7" w:rsidRPr="00591BF3" w:rsidRDefault="002A76E7" w:rsidP="002A7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A76E7" w:rsidRPr="00591BF3" w14:paraId="14260A8B" w14:textId="77777777" w:rsidTr="00186F5F">
        <w:tc>
          <w:tcPr>
            <w:tcW w:w="4855" w:type="dxa"/>
          </w:tcPr>
          <w:p w14:paraId="7020932B" w14:textId="56DDD067" w:rsidR="002A76E7" w:rsidRPr="00591BF3" w:rsidRDefault="002A76E7" w:rsidP="002A76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710" w:type="dxa"/>
          </w:tcPr>
          <w:p w14:paraId="2CBAC50B" w14:textId="413A974D" w:rsidR="002A76E7" w:rsidRPr="00591BF3" w:rsidRDefault="002A76E7" w:rsidP="002A7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Государственное управление, Политология, Менеджмент, Социология, Психология, Политология</w:t>
            </w:r>
            <w:r w:rsidR="00AB2EB6">
              <w:rPr>
                <w:rFonts w:ascii="Times New Roman" w:hAnsi="Times New Roman" w:cs="Times New Roman"/>
                <w:color w:val="000000" w:themeColor="text1"/>
              </w:rPr>
              <w:t>, Реклама и связь с общественностью</w:t>
            </w:r>
          </w:p>
        </w:tc>
      </w:tr>
      <w:tr w:rsidR="002A76E7" w:rsidRPr="009D152B" w14:paraId="4B6A6EBF" w14:textId="77777777" w:rsidTr="00186F5F">
        <w:tc>
          <w:tcPr>
            <w:tcW w:w="4855" w:type="dxa"/>
          </w:tcPr>
          <w:p w14:paraId="126F3E48" w14:textId="77777777" w:rsidR="002A76E7" w:rsidRPr="00591BF3" w:rsidRDefault="002A76E7" w:rsidP="002A76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BF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710" w:type="dxa"/>
          </w:tcPr>
          <w:p w14:paraId="50B50415" w14:textId="222BD7D9" w:rsidR="002A76E7" w:rsidRPr="00C85331" w:rsidRDefault="00CE0197" w:rsidP="002A76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0197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Адрес: Славянская пл., д. 4, стр. 2, </w:t>
            </w:r>
            <w:proofErr w:type="spellStart"/>
            <w:r w:rsidRPr="00CE0197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CE0197">
              <w:rPr>
                <w:rFonts w:ascii="Times New Roman" w:hAnsi="Times New Roman" w:cs="Times New Roman"/>
                <w:i/>
                <w:color w:val="000000" w:themeColor="text1"/>
              </w:rPr>
              <w:t>. 404</w:t>
            </w:r>
          </w:p>
        </w:tc>
      </w:tr>
    </w:tbl>
    <w:p w14:paraId="65333D33" w14:textId="3C042886" w:rsidR="004E12FA" w:rsidRDefault="004E12FA" w:rsidP="004E12FA"/>
    <w:p w14:paraId="06937D0B" w14:textId="6330B2BC" w:rsidR="00C93B3A" w:rsidRDefault="00C93B3A" w:rsidP="004E12FA"/>
    <w:sectPr w:rsidR="00C93B3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4B4"/>
    <w:multiLevelType w:val="hybridMultilevel"/>
    <w:tmpl w:val="01A4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5A6"/>
    <w:multiLevelType w:val="hybridMultilevel"/>
    <w:tmpl w:val="DF44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2894"/>
    <w:rsid w:val="00023E4E"/>
    <w:rsid w:val="00032C8B"/>
    <w:rsid w:val="00044D1E"/>
    <w:rsid w:val="00054118"/>
    <w:rsid w:val="00096A7B"/>
    <w:rsid w:val="00097D02"/>
    <w:rsid w:val="000A439E"/>
    <w:rsid w:val="000D7603"/>
    <w:rsid w:val="00123BC4"/>
    <w:rsid w:val="001573AB"/>
    <w:rsid w:val="00186F5F"/>
    <w:rsid w:val="001B0C26"/>
    <w:rsid w:val="001D79C2"/>
    <w:rsid w:val="002000C0"/>
    <w:rsid w:val="00220533"/>
    <w:rsid w:val="0022245C"/>
    <w:rsid w:val="00231EA4"/>
    <w:rsid w:val="0024200C"/>
    <w:rsid w:val="00295F80"/>
    <w:rsid w:val="002A19A0"/>
    <w:rsid w:val="002A76E7"/>
    <w:rsid w:val="002B66D5"/>
    <w:rsid w:val="002C40C3"/>
    <w:rsid w:val="002D4B0B"/>
    <w:rsid w:val="002D790F"/>
    <w:rsid w:val="003267C3"/>
    <w:rsid w:val="003D53CE"/>
    <w:rsid w:val="003E3254"/>
    <w:rsid w:val="00400C0B"/>
    <w:rsid w:val="00447EB0"/>
    <w:rsid w:val="004678F7"/>
    <w:rsid w:val="004C1D36"/>
    <w:rsid w:val="004E11DE"/>
    <w:rsid w:val="004E12FA"/>
    <w:rsid w:val="004E3F32"/>
    <w:rsid w:val="004F0184"/>
    <w:rsid w:val="005068C7"/>
    <w:rsid w:val="00591BF3"/>
    <w:rsid w:val="005A510D"/>
    <w:rsid w:val="005A6059"/>
    <w:rsid w:val="005C4FC5"/>
    <w:rsid w:val="005E13DA"/>
    <w:rsid w:val="005E3B03"/>
    <w:rsid w:val="00606B22"/>
    <w:rsid w:val="00611FDD"/>
    <w:rsid w:val="00691CF6"/>
    <w:rsid w:val="006E5DCE"/>
    <w:rsid w:val="0074265D"/>
    <w:rsid w:val="00743899"/>
    <w:rsid w:val="00772F69"/>
    <w:rsid w:val="0078740E"/>
    <w:rsid w:val="007B083E"/>
    <w:rsid w:val="0082311B"/>
    <w:rsid w:val="00834E3D"/>
    <w:rsid w:val="0084316F"/>
    <w:rsid w:val="008B458B"/>
    <w:rsid w:val="008E5573"/>
    <w:rsid w:val="009350EA"/>
    <w:rsid w:val="00947E81"/>
    <w:rsid w:val="00963578"/>
    <w:rsid w:val="00971EDC"/>
    <w:rsid w:val="00990D2A"/>
    <w:rsid w:val="009A3754"/>
    <w:rsid w:val="009C7D63"/>
    <w:rsid w:val="009D152B"/>
    <w:rsid w:val="009E2FA7"/>
    <w:rsid w:val="00A013F2"/>
    <w:rsid w:val="00A47807"/>
    <w:rsid w:val="00A550AE"/>
    <w:rsid w:val="00A975F3"/>
    <w:rsid w:val="00AB2EB6"/>
    <w:rsid w:val="00AD4D49"/>
    <w:rsid w:val="00AD5C4C"/>
    <w:rsid w:val="00B0206C"/>
    <w:rsid w:val="00B47552"/>
    <w:rsid w:val="00B97A19"/>
    <w:rsid w:val="00BC0CCB"/>
    <w:rsid w:val="00BF63C9"/>
    <w:rsid w:val="00C716DD"/>
    <w:rsid w:val="00C85331"/>
    <w:rsid w:val="00C86CA2"/>
    <w:rsid w:val="00C93B3A"/>
    <w:rsid w:val="00CE0197"/>
    <w:rsid w:val="00D24021"/>
    <w:rsid w:val="00D448DA"/>
    <w:rsid w:val="00D50690"/>
    <w:rsid w:val="00D66022"/>
    <w:rsid w:val="00DD7C6C"/>
    <w:rsid w:val="00DF5BAA"/>
    <w:rsid w:val="00E20C23"/>
    <w:rsid w:val="00E338ED"/>
    <w:rsid w:val="00EF51AC"/>
    <w:rsid w:val="00F17150"/>
    <w:rsid w:val="00F17335"/>
    <w:rsid w:val="00F379A0"/>
    <w:rsid w:val="00F475A1"/>
    <w:rsid w:val="00F50313"/>
    <w:rsid w:val="00F745EA"/>
    <w:rsid w:val="00F84B3B"/>
    <w:rsid w:val="00F8766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02ECA81-5879-4E9A-A521-5BC1A536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F5B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5B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5B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5B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5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9CC5-B94E-4F38-9612-19AE0C0C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Половинкина Ирина Геннадьевна</cp:lastModifiedBy>
  <cp:revision>4</cp:revision>
  <dcterms:created xsi:type="dcterms:W3CDTF">2023-05-11T09:04:00Z</dcterms:created>
  <dcterms:modified xsi:type="dcterms:W3CDTF">2023-05-17T13:50:00Z</dcterms:modified>
</cp:coreProperties>
</file>