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DA7F4" w14:textId="74EFACC8" w:rsidR="00472067" w:rsidRDefault="00472067" w:rsidP="005526F4">
      <w:pPr>
        <w:tabs>
          <w:tab w:val="left" w:pos="709"/>
        </w:tabs>
        <w:spacing w:line="240" w:lineRule="auto"/>
        <w:jc w:val="center"/>
        <w:rPr>
          <w:rFonts w:ascii="Times New Roman" w:hAnsi="Times New Roman" w:cs="Times New Roman"/>
          <w:b/>
          <w:sz w:val="26"/>
          <w:szCs w:val="26"/>
          <w:lang w:val="en-US"/>
        </w:rPr>
      </w:pPr>
      <w:r>
        <w:rPr>
          <w:rFonts w:ascii="Times New Roman" w:hAnsi="Times New Roman" w:cs="Times New Roman"/>
          <w:b/>
          <w:sz w:val="26"/>
          <w:szCs w:val="26"/>
          <w:lang w:val="en-US"/>
        </w:rPr>
        <w:t>For</w:t>
      </w:r>
      <w:r w:rsidRPr="00472067">
        <w:rPr>
          <w:rFonts w:ascii="Times New Roman" w:hAnsi="Times New Roman" w:cs="Times New Roman"/>
          <w:b/>
          <w:sz w:val="26"/>
          <w:szCs w:val="26"/>
          <w:lang w:val="en-US"/>
        </w:rPr>
        <w:t xml:space="preserve"> </w:t>
      </w:r>
      <w:r>
        <w:rPr>
          <w:rFonts w:ascii="Times New Roman" w:hAnsi="Times New Roman" w:cs="Times New Roman"/>
          <w:b/>
          <w:sz w:val="26"/>
          <w:szCs w:val="26"/>
          <w:lang w:val="en-US"/>
        </w:rPr>
        <w:t>practical</w:t>
      </w:r>
      <w:r w:rsidRPr="00472067">
        <w:rPr>
          <w:rFonts w:ascii="Times New Roman" w:hAnsi="Times New Roman" w:cs="Times New Roman"/>
          <w:b/>
          <w:sz w:val="26"/>
          <w:szCs w:val="26"/>
          <w:lang w:val="en-US"/>
        </w:rPr>
        <w:t xml:space="preserve"> </w:t>
      </w:r>
      <w:r>
        <w:rPr>
          <w:rFonts w:ascii="Times New Roman" w:hAnsi="Times New Roman" w:cs="Times New Roman"/>
          <w:b/>
          <w:sz w:val="26"/>
          <w:szCs w:val="26"/>
          <w:lang w:val="en-US"/>
        </w:rPr>
        <w:t>training</w:t>
      </w:r>
      <w:r w:rsidRPr="00472067">
        <w:rPr>
          <w:rFonts w:ascii="Times New Roman" w:hAnsi="Times New Roman" w:cs="Times New Roman"/>
          <w:b/>
          <w:sz w:val="26"/>
          <w:szCs w:val="26"/>
          <w:lang w:val="en-US"/>
        </w:rPr>
        <w:t xml:space="preserve"> </w:t>
      </w:r>
      <w:r w:rsidR="003A0D03">
        <w:rPr>
          <w:rFonts w:ascii="Times New Roman" w:hAnsi="Times New Roman" w:cs="Times New Roman"/>
          <w:b/>
          <w:sz w:val="26"/>
          <w:szCs w:val="26"/>
          <w:lang w:val="en-US"/>
        </w:rPr>
        <w:t xml:space="preserve">in </w:t>
      </w:r>
      <w:r>
        <w:rPr>
          <w:rFonts w:ascii="Times New Roman" w:hAnsi="Times New Roman" w:cs="Times New Roman"/>
          <w:b/>
          <w:sz w:val="26"/>
          <w:szCs w:val="26"/>
          <w:lang w:val="en-US"/>
        </w:rPr>
        <w:t>a</w:t>
      </w:r>
      <w:r w:rsidRPr="00472067">
        <w:rPr>
          <w:rFonts w:ascii="Times New Roman" w:hAnsi="Times New Roman" w:cs="Times New Roman"/>
          <w:b/>
          <w:sz w:val="26"/>
          <w:szCs w:val="26"/>
          <w:lang w:val="en-US"/>
        </w:rPr>
        <w:t xml:space="preserve"> </w:t>
      </w:r>
      <w:r>
        <w:rPr>
          <w:rFonts w:ascii="Times New Roman" w:hAnsi="Times New Roman" w:cs="Times New Roman"/>
          <w:b/>
          <w:sz w:val="26"/>
          <w:szCs w:val="26"/>
          <w:lang w:val="en-US"/>
        </w:rPr>
        <w:t>project</w:t>
      </w:r>
      <w:r w:rsidRPr="00472067">
        <w:rPr>
          <w:rFonts w:ascii="Times New Roman" w:hAnsi="Times New Roman" w:cs="Times New Roman"/>
          <w:b/>
          <w:sz w:val="26"/>
          <w:szCs w:val="26"/>
          <w:lang w:val="en-US"/>
        </w:rPr>
        <w:t xml:space="preserve"> </w:t>
      </w:r>
      <w:r w:rsidR="003A0D03">
        <w:rPr>
          <w:rFonts w:ascii="Times New Roman" w:hAnsi="Times New Roman" w:cs="Times New Roman"/>
          <w:b/>
          <w:sz w:val="26"/>
          <w:szCs w:val="26"/>
          <w:lang w:val="en-US"/>
        </w:rPr>
        <w:t>format</w:t>
      </w:r>
    </w:p>
    <w:p w14:paraId="6CA5E136" w14:textId="6DA1F1AC" w:rsidR="00C86B47" w:rsidRPr="00472067" w:rsidRDefault="008756F6" w:rsidP="005526F4">
      <w:pPr>
        <w:tabs>
          <w:tab w:val="left" w:pos="709"/>
        </w:tabs>
        <w:spacing w:line="240" w:lineRule="auto"/>
        <w:jc w:val="center"/>
        <w:rPr>
          <w:rFonts w:ascii="Times New Roman" w:hAnsi="Times New Roman" w:cs="Times New Roman"/>
          <w:b/>
          <w:sz w:val="26"/>
          <w:szCs w:val="26"/>
          <w:lang w:val="en-US"/>
        </w:rPr>
      </w:pPr>
      <w:r w:rsidRPr="00472067">
        <w:rPr>
          <w:rFonts w:ascii="Times New Roman" w:hAnsi="Times New Roman" w:cs="Times New Roman"/>
          <w:b/>
          <w:sz w:val="26"/>
          <w:szCs w:val="26"/>
          <w:lang w:val="en-US"/>
        </w:rPr>
        <w:t>(</w:t>
      </w:r>
      <w:r w:rsidR="003A0D03">
        <w:rPr>
          <w:rFonts w:ascii="Times New Roman" w:hAnsi="Times New Roman" w:cs="Times New Roman"/>
          <w:b/>
          <w:sz w:val="26"/>
          <w:szCs w:val="26"/>
          <w:lang w:val="en-US"/>
        </w:rPr>
        <w:t xml:space="preserve">as per the </w:t>
      </w:r>
      <w:r w:rsidR="00472067">
        <w:rPr>
          <w:rFonts w:ascii="Times New Roman" w:hAnsi="Times New Roman" w:cs="Times New Roman"/>
          <w:b/>
          <w:sz w:val="26"/>
          <w:szCs w:val="26"/>
          <w:lang w:val="en-US"/>
        </w:rPr>
        <w:t>initiative of HSE University staff</w:t>
      </w:r>
      <w:r w:rsidR="00765EE9" w:rsidRPr="00146912">
        <w:rPr>
          <w:rStyle w:val="a6"/>
          <w:rFonts w:ascii="Times New Roman" w:hAnsi="Times New Roman" w:cs="Times New Roman"/>
          <w:b/>
          <w:sz w:val="26"/>
          <w:szCs w:val="26"/>
          <w:lang w:val="ru-RU"/>
        </w:rPr>
        <w:footnoteReference w:id="1"/>
      </w:r>
      <w:r w:rsidRPr="00472067">
        <w:rPr>
          <w:rFonts w:ascii="Times New Roman" w:hAnsi="Times New Roman" w:cs="Times New Roman"/>
          <w:b/>
          <w:sz w:val="26"/>
          <w:szCs w:val="26"/>
          <w:lang w:val="en-US"/>
        </w:rPr>
        <w:t>)</w:t>
      </w:r>
    </w:p>
    <w:p w14:paraId="32BDB667" w14:textId="77777777" w:rsidR="00F901F9" w:rsidRPr="00472067" w:rsidRDefault="00F901F9" w:rsidP="005526F4">
      <w:pPr>
        <w:tabs>
          <w:tab w:val="left" w:pos="709"/>
        </w:tabs>
        <w:spacing w:line="240" w:lineRule="auto"/>
        <w:jc w:val="center"/>
        <w:rPr>
          <w:rFonts w:ascii="Times New Roman" w:hAnsi="Times New Roman" w:cs="Times New Roman"/>
          <w:b/>
          <w:sz w:val="26"/>
          <w:szCs w:val="26"/>
          <w:lang w:val="en-US"/>
        </w:rPr>
      </w:pPr>
    </w:p>
    <w:tbl>
      <w:tblPr>
        <w:tblStyle w:val="a3"/>
        <w:tblW w:w="0" w:type="auto"/>
        <w:tblLook w:val="04A0" w:firstRow="1" w:lastRow="0" w:firstColumn="1" w:lastColumn="0" w:noHBand="0" w:noVBand="1"/>
      </w:tblPr>
      <w:tblGrid>
        <w:gridCol w:w="4790"/>
        <w:gridCol w:w="4555"/>
      </w:tblGrid>
      <w:tr w:rsidR="008756F6" w:rsidRPr="00146912" w14:paraId="661AEE52" w14:textId="77777777" w:rsidTr="008756F6">
        <w:tc>
          <w:tcPr>
            <w:tcW w:w="4790" w:type="dxa"/>
          </w:tcPr>
          <w:p w14:paraId="129E2A95" w14:textId="71BAE5B0" w:rsidR="008756F6" w:rsidRPr="00146912" w:rsidRDefault="00472067" w:rsidP="00D66833">
            <w:pPr>
              <w:rPr>
                <w:rFonts w:ascii="Times New Roman" w:hAnsi="Times New Roman" w:cs="Times New Roman"/>
                <w:color w:val="000000" w:themeColor="text1"/>
                <w:sz w:val="26"/>
                <w:szCs w:val="26"/>
                <w:lang w:val="ru-RU"/>
              </w:rPr>
            </w:pPr>
            <w:proofErr w:type="spellStart"/>
            <w:r>
              <w:rPr>
                <w:rFonts w:ascii="Times New Roman" w:hAnsi="Times New Roman" w:cs="Times New Roman"/>
                <w:color w:val="000000" w:themeColor="text1"/>
                <w:sz w:val="26"/>
                <w:szCs w:val="26"/>
                <w:lang w:val="ru-RU"/>
              </w:rPr>
              <w:t>Practical</w:t>
            </w:r>
            <w:proofErr w:type="spellEnd"/>
            <w:r>
              <w:rPr>
                <w:rFonts w:ascii="Times New Roman" w:hAnsi="Times New Roman" w:cs="Times New Roman"/>
                <w:color w:val="000000" w:themeColor="text1"/>
                <w:sz w:val="26"/>
                <w:szCs w:val="26"/>
                <w:lang w:val="ru-RU"/>
              </w:rPr>
              <w:t xml:space="preserve"> </w:t>
            </w:r>
            <w:proofErr w:type="spellStart"/>
            <w:r>
              <w:rPr>
                <w:rFonts w:ascii="Times New Roman" w:hAnsi="Times New Roman" w:cs="Times New Roman"/>
                <w:color w:val="000000" w:themeColor="text1"/>
                <w:sz w:val="26"/>
                <w:szCs w:val="26"/>
                <w:lang w:val="ru-RU"/>
              </w:rPr>
              <w:t>training</w:t>
            </w:r>
            <w:proofErr w:type="spellEnd"/>
            <w:r>
              <w:rPr>
                <w:rFonts w:ascii="Times New Roman" w:hAnsi="Times New Roman" w:cs="Times New Roman"/>
                <w:color w:val="000000" w:themeColor="text1"/>
                <w:sz w:val="26"/>
                <w:szCs w:val="26"/>
                <w:lang w:val="ru-RU"/>
              </w:rPr>
              <w:t xml:space="preserve"> </w:t>
            </w:r>
            <w:proofErr w:type="spellStart"/>
            <w:r>
              <w:rPr>
                <w:rFonts w:ascii="Times New Roman" w:hAnsi="Times New Roman" w:cs="Times New Roman"/>
                <w:color w:val="000000" w:themeColor="text1"/>
                <w:sz w:val="26"/>
                <w:szCs w:val="26"/>
                <w:lang w:val="ru-RU"/>
              </w:rPr>
              <w:t>element</w:t>
            </w:r>
            <w:proofErr w:type="spellEnd"/>
          </w:p>
        </w:tc>
        <w:tc>
          <w:tcPr>
            <w:tcW w:w="4555" w:type="dxa"/>
          </w:tcPr>
          <w:p w14:paraId="58D45DAF" w14:textId="0B05114B" w:rsidR="008756F6" w:rsidRPr="00146912" w:rsidRDefault="00326A19" w:rsidP="00326A19">
            <w:pPr>
              <w:rPr>
                <w:rFonts w:ascii="Times New Roman" w:hAnsi="Times New Roman" w:cs="Times New Roman"/>
                <w:i/>
                <w:color w:val="000000" w:themeColor="text1"/>
                <w:sz w:val="26"/>
                <w:szCs w:val="26"/>
                <w:lang w:val="ru-RU"/>
              </w:rPr>
            </w:pPr>
            <w:proofErr w:type="spellStart"/>
            <w:r>
              <w:rPr>
                <w:rFonts w:ascii="Times New Roman" w:hAnsi="Times New Roman" w:cs="Times New Roman"/>
                <w:i/>
                <w:color w:val="000000" w:themeColor="text1"/>
                <w:sz w:val="26"/>
                <w:szCs w:val="26"/>
                <w:lang w:val="ru-RU"/>
              </w:rPr>
              <w:t>Project</w:t>
            </w:r>
            <w:proofErr w:type="spellEnd"/>
          </w:p>
        </w:tc>
      </w:tr>
      <w:tr w:rsidR="00C851B3" w:rsidRPr="00146912" w14:paraId="08833A23" w14:textId="77777777" w:rsidTr="008756F6">
        <w:tc>
          <w:tcPr>
            <w:tcW w:w="4790" w:type="dxa"/>
          </w:tcPr>
          <w:p w14:paraId="3235A146" w14:textId="565CA4A9" w:rsidR="00C851B3" w:rsidRPr="00472067" w:rsidRDefault="00472067" w:rsidP="003A0D03">
            <w:pPr>
              <w:rPr>
                <w:rFonts w:ascii="Times New Roman" w:hAnsi="Times New Roman" w:cs="Times New Roman"/>
                <w:color w:val="000000" w:themeColor="text1"/>
                <w:sz w:val="26"/>
                <w:szCs w:val="26"/>
                <w:lang w:val="en-US"/>
              </w:rPr>
            </w:pPr>
            <w:r w:rsidRPr="00472067">
              <w:rPr>
                <w:rFonts w:ascii="Times New Roman" w:hAnsi="Times New Roman" w:cs="Times New Roman"/>
                <w:color w:val="000000" w:themeColor="text1"/>
                <w:sz w:val="26"/>
                <w:szCs w:val="26"/>
                <w:lang w:val="en-US"/>
              </w:rPr>
              <w:t>Project type (</w:t>
            </w:r>
            <w:r w:rsidR="003A0D03">
              <w:rPr>
                <w:rFonts w:ascii="Times New Roman" w:hAnsi="Times New Roman" w:cs="Times New Roman"/>
                <w:color w:val="000000" w:themeColor="text1"/>
                <w:sz w:val="26"/>
                <w:szCs w:val="26"/>
                <w:lang w:val="en-US"/>
              </w:rPr>
              <w:t>if</w:t>
            </w:r>
            <w:r w:rsidRPr="00472067">
              <w:rPr>
                <w:rFonts w:ascii="Times New Roman" w:hAnsi="Times New Roman" w:cs="Times New Roman"/>
                <w:color w:val="000000" w:themeColor="text1"/>
                <w:sz w:val="26"/>
                <w:szCs w:val="26"/>
                <w:lang w:val="en-US"/>
              </w:rPr>
              <w:t xml:space="preserve"> a project)</w:t>
            </w:r>
          </w:p>
        </w:tc>
        <w:tc>
          <w:tcPr>
            <w:tcW w:w="4555" w:type="dxa"/>
          </w:tcPr>
          <w:p w14:paraId="4E78B9F8" w14:textId="5C751D0C" w:rsidR="00C851B3" w:rsidRPr="00146912" w:rsidRDefault="001C7168" w:rsidP="00D66833">
            <w:pPr>
              <w:rPr>
                <w:rFonts w:ascii="Times New Roman" w:hAnsi="Times New Roman" w:cs="Times New Roman"/>
                <w:i/>
                <w:color w:val="000000" w:themeColor="text1"/>
                <w:sz w:val="26"/>
                <w:szCs w:val="26"/>
                <w:lang w:val="ru-RU"/>
              </w:rPr>
            </w:pPr>
            <w:proofErr w:type="spellStart"/>
            <w:r>
              <w:rPr>
                <w:rFonts w:ascii="Times New Roman" w:hAnsi="Times New Roman" w:cs="Times New Roman"/>
                <w:i/>
                <w:color w:val="000000" w:themeColor="text1"/>
                <w:sz w:val="26"/>
                <w:szCs w:val="26"/>
                <w:lang w:val="ru-RU"/>
              </w:rPr>
              <w:t>service</w:t>
            </w:r>
            <w:proofErr w:type="spellEnd"/>
          </w:p>
        </w:tc>
      </w:tr>
      <w:tr w:rsidR="00C86B47" w:rsidRPr="00326A19" w14:paraId="585CCA0E" w14:textId="77777777" w:rsidTr="008756F6">
        <w:tc>
          <w:tcPr>
            <w:tcW w:w="4790" w:type="dxa"/>
          </w:tcPr>
          <w:p w14:paraId="46CB68B9" w14:textId="6433B654" w:rsidR="00C86B47" w:rsidRPr="00146912" w:rsidRDefault="00472067" w:rsidP="00D66833">
            <w:pPr>
              <w:rPr>
                <w:rFonts w:ascii="Times New Roman" w:hAnsi="Times New Roman" w:cs="Times New Roman"/>
                <w:color w:val="000000" w:themeColor="text1"/>
                <w:sz w:val="26"/>
                <w:szCs w:val="26"/>
              </w:rPr>
            </w:pPr>
            <w:proofErr w:type="spellStart"/>
            <w:r>
              <w:rPr>
                <w:rFonts w:ascii="Times New Roman" w:hAnsi="Times New Roman" w:cs="Times New Roman"/>
                <w:color w:val="000000" w:themeColor="text1"/>
                <w:sz w:val="26"/>
                <w:szCs w:val="26"/>
                <w:lang w:val="ru-RU"/>
              </w:rPr>
              <w:t>Project</w:t>
            </w:r>
            <w:proofErr w:type="spellEnd"/>
            <w:r>
              <w:rPr>
                <w:rFonts w:ascii="Times New Roman" w:hAnsi="Times New Roman" w:cs="Times New Roman"/>
                <w:color w:val="000000" w:themeColor="text1"/>
                <w:sz w:val="26"/>
                <w:szCs w:val="26"/>
                <w:lang w:val="ru-RU"/>
              </w:rPr>
              <w:t xml:space="preserve"> </w:t>
            </w:r>
            <w:proofErr w:type="spellStart"/>
            <w:r>
              <w:rPr>
                <w:rFonts w:ascii="Times New Roman" w:hAnsi="Times New Roman" w:cs="Times New Roman"/>
                <w:color w:val="000000" w:themeColor="text1"/>
                <w:sz w:val="26"/>
                <w:szCs w:val="26"/>
                <w:lang w:val="ru-RU"/>
              </w:rPr>
              <w:t>name</w:t>
            </w:r>
            <w:proofErr w:type="spellEnd"/>
          </w:p>
        </w:tc>
        <w:tc>
          <w:tcPr>
            <w:tcW w:w="4555" w:type="dxa"/>
          </w:tcPr>
          <w:p w14:paraId="047D5CC6" w14:textId="6ADF6F69" w:rsidR="00C86B47" w:rsidRPr="00326A19" w:rsidRDefault="00326A19" w:rsidP="00D66833">
            <w:pPr>
              <w:rPr>
                <w:rFonts w:ascii="Times New Roman" w:hAnsi="Times New Roman" w:cs="Times New Roman"/>
                <w:color w:val="000000" w:themeColor="text1"/>
                <w:sz w:val="26"/>
                <w:szCs w:val="26"/>
                <w:lang w:val="en-US"/>
              </w:rPr>
            </w:pPr>
            <w:r w:rsidRPr="00326A19">
              <w:rPr>
                <w:rFonts w:ascii="Times New Roman" w:hAnsi="Times New Roman" w:cs="Times New Roman"/>
                <w:color w:val="000000" w:themeColor="text1"/>
                <w:sz w:val="26"/>
                <w:szCs w:val="26"/>
                <w:lang w:val="en-US"/>
              </w:rPr>
              <w:t>Organization of the Sixth International Conference - Model UN "HSEIMUN 2023"</w:t>
            </w:r>
          </w:p>
        </w:tc>
      </w:tr>
      <w:tr w:rsidR="00C86B47" w:rsidRPr="00326A19" w14:paraId="5A40D10E" w14:textId="77777777" w:rsidTr="008756F6">
        <w:tc>
          <w:tcPr>
            <w:tcW w:w="4790" w:type="dxa"/>
          </w:tcPr>
          <w:p w14:paraId="7AC068C7" w14:textId="3B25D4F1" w:rsidR="00C86B47" w:rsidRPr="00326A19" w:rsidRDefault="005811C7" w:rsidP="003A0D03">
            <w:pPr>
              <w:rPr>
                <w:rFonts w:ascii="Times New Roman" w:hAnsi="Times New Roman" w:cs="Times New Roman"/>
                <w:color w:val="000000" w:themeColor="text1"/>
                <w:sz w:val="26"/>
                <w:szCs w:val="26"/>
                <w:lang w:val="ru-RU"/>
              </w:rPr>
            </w:pPr>
            <w:proofErr w:type="spellStart"/>
            <w:r w:rsidRPr="00326A19">
              <w:rPr>
                <w:rFonts w:ascii="Times New Roman" w:hAnsi="Times New Roman" w:cs="Times New Roman"/>
                <w:color w:val="000000" w:themeColor="text1"/>
                <w:sz w:val="26"/>
                <w:szCs w:val="26"/>
                <w:lang w:val="ru-RU"/>
              </w:rPr>
              <w:t>Subdivision</w:t>
            </w:r>
            <w:proofErr w:type="spellEnd"/>
            <w:r w:rsidRPr="00326A19">
              <w:rPr>
                <w:rFonts w:ascii="Times New Roman" w:hAnsi="Times New Roman" w:cs="Times New Roman"/>
                <w:color w:val="000000" w:themeColor="text1"/>
                <w:sz w:val="26"/>
                <w:szCs w:val="26"/>
                <w:lang w:val="ru-RU"/>
              </w:rPr>
              <w:t xml:space="preserve"> -</w:t>
            </w:r>
            <w:r w:rsidR="00C86B47" w:rsidRPr="00326A19">
              <w:rPr>
                <w:rFonts w:ascii="Times New Roman" w:hAnsi="Times New Roman" w:cs="Times New Roman"/>
                <w:color w:val="000000" w:themeColor="text1"/>
                <w:sz w:val="26"/>
                <w:szCs w:val="26"/>
                <w:lang w:val="ru-RU"/>
              </w:rPr>
              <w:t xml:space="preserve"> </w:t>
            </w:r>
            <w:r w:rsidR="003A0D03" w:rsidRPr="00326A19">
              <w:rPr>
                <w:rFonts w:ascii="Times New Roman" w:hAnsi="Times New Roman" w:cs="Times New Roman"/>
                <w:color w:val="000000" w:themeColor="text1"/>
                <w:sz w:val="26"/>
                <w:szCs w:val="26"/>
                <w:lang w:val="ru-RU"/>
              </w:rPr>
              <w:t>p</w:t>
            </w:r>
            <w:proofErr w:type="spellStart"/>
            <w:r w:rsidR="003A0D03" w:rsidRPr="00326A19">
              <w:rPr>
                <w:rFonts w:ascii="Times New Roman" w:hAnsi="Times New Roman" w:cs="Times New Roman"/>
                <w:color w:val="000000" w:themeColor="text1"/>
                <w:sz w:val="26"/>
                <w:szCs w:val="26"/>
                <w:lang w:val="ru-RU"/>
              </w:rPr>
              <w:t>roject</w:t>
            </w:r>
            <w:proofErr w:type="spellEnd"/>
            <w:r w:rsidR="003A0D03" w:rsidRPr="00326A19">
              <w:rPr>
                <w:rFonts w:ascii="Times New Roman" w:hAnsi="Times New Roman" w:cs="Times New Roman"/>
                <w:color w:val="000000" w:themeColor="text1"/>
                <w:sz w:val="26"/>
                <w:szCs w:val="26"/>
                <w:lang w:val="ru-RU"/>
              </w:rPr>
              <w:t xml:space="preserve"> </w:t>
            </w:r>
            <w:proofErr w:type="spellStart"/>
            <w:r w:rsidR="00472067" w:rsidRPr="00326A19">
              <w:rPr>
                <w:rFonts w:ascii="Times New Roman" w:hAnsi="Times New Roman" w:cs="Times New Roman"/>
                <w:color w:val="000000" w:themeColor="text1"/>
                <w:sz w:val="26"/>
                <w:szCs w:val="26"/>
                <w:lang w:val="ru-RU"/>
              </w:rPr>
              <w:t>initiator</w:t>
            </w:r>
            <w:proofErr w:type="spellEnd"/>
          </w:p>
        </w:tc>
        <w:tc>
          <w:tcPr>
            <w:tcW w:w="4555" w:type="dxa"/>
          </w:tcPr>
          <w:p w14:paraId="42809780" w14:textId="5A2D242F" w:rsidR="00C86B47" w:rsidRPr="00326A19" w:rsidRDefault="00326A19" w:rsidP="00D66833">
            <w:pPr>
              <w:rPr>
                <w:rFonts w:ascii="Times New Roman" w:hAnsi="Times New Roman" w:cs="Times New Roman"/>
                <w:color w:val="000000" w:themeColor="text1"/>
                <w:sz w:val="26"/>
                <w:szCs w:val="26"/>
                <w:lang w:val="ru-RU"/>
              </w:rPr>
            </w:pPr>
            <w:hyperlink r:id="rId8" w:history="1">
              <w:proofErr w:type="spellStart"/>
              <w:r w:rsidRPr="00326A19">
                <w:rPr>
                  <w:rFonts w:ascii="Times New Roman" w:hAnsi="Times New Roman" w:cs="Times New Roman"/>
                  <w:color w:val="000000" w:themeColor="text1"/>
                  <w:sz w:val="26"/>
                  <w:szCs w:val="26"/>
                  <w:lang w:val="ru-RU"/>
                </w:rPr>
                <w:t>Department</w:t>
              </w:r>
              <w:proofErr w:type="spellEnd"/>
              <w:r w:rsidRPr="00326A19">
                <w:rPr>
                  <w:rFonts w:ascii="Times New Roman" w:hAnsi="Times New Roman" w:cs="Times New Roman"/>
                  <w:color w:val="000000" w:themeColor="text1"/>
                  <w:sz w:val="26"/>
                  <w:szCs w:val="26"/>
                  <w:lang w:val="ru-RU"/>
                </w:rPr>
                <w:t xml:space="preserve"> </w:t>
              </w:r>
              <w:proofErr w:type="spellStart"/>
              <w:r w:rsidRPr="00326A19">
                <w:rPr>
                  <w:rFonts w:ascii="Times New Roman" w:hAnsi="Times New Roman" w:cs="Times New Roman"/>
                  <w:color w:val="000000" w:themeColor="text1"/>
                  <w:sz w:val="26"/>
                  <w:szCs w:val="26"/>
                  <w:lang w:val="ru-RU"/>
                </w:rPr>
                <w:t>of</w:t>
              </w:r>
              <w:proofErr w:type="spellEnd"/>
              <w:r w:rsidRPr="00326A19">
                <w:rPr>
                  <w:rFonts w:ascii="Times New Roman" w:hAnsi="Times New Roman" w:cs="Times New Roman"/>
                  <w:color w:val="000000" w:themeColor="text1"/>
                  <w:sz w:val="26"/>
                  <w:szCs w:val="26"/>
                  <w:lang w:val="ru-RU"/>
                </w:rPr>
                <w:t xml:space="preserve"> </w:t>
              </w:r>
              <w:proofErr w:type="spellStart"/>
              <w:r w:rsidRPr="00326A19">
                <w:rPr>
                  <w:rFonts w:ascii="Times New Roman" w:hAnsi="Times New Roman" w:cs="Times New Roman"/>
                  <w:color w:val="000000" w:themeColor="text1"/>
                  <w:sz w:val="26"/>
                  <w:szCs w:val="26"/>
                  <w:lang w:val="ru-RU"/>
                </w:rPr>
                <w:t>Political</w:t>
              </w:r>
              <w:proofErr w:type="spellEnd"/>
              <w:r w:rsidRPr="00326A19">
                <w:rPr>
                  <w:rFonts w:ascii="Times New Roman" w:hAnsi="Times New Roman" w:cs="Times New Roman"/>
                  <w:color w:val="000000" w:themeColor="text1"/>
                  <w:sz w:val="26"/>
                  <w:szCs w:val="26"/>
                  <w:lang w:val="ru-RU"/>
                </w:rPr>
                <w:t xml:space="preserve"> </w:t>
              </w:r>
              <w:proofErr w:type="spellStart"/>
              <w:r w:rsidRPr="00326A19">
                <w:rPr>
                  <w:rFonts w:ascii="Times New Roman" w:hAnsi="Times New Roman" w:cs="Times New Roman"/>
                  <w:color w:val="000000" w:themeColor="text1"/>
                  <w:sz w:val="26"/>
                  <w:szCs w:val="26"/>
                  <w:lang w:val="ru-RU"/>
                </w:rPr>
                <w:t>Science</w:t>
              </w:r>
              <w:proofErr w:type="spellEnd"/>
              <w:r w:rsidRPr="00326A19">
                <w:rPr>
                  <w:rFonts w:ascii="Times New Roman" w:hAnsi="Times New Roman" w:cs="Times New Roman"/>
                  <w:color w:val="000000" w:themeColor="text1"/>
                  <w:sz w:val="26"/>
                  <w:szCs w:val="26"/>
                  <w:lang w:val="ru-RU"/>
                </w:rPr>
                <w:t xml:space="preserve"> </w:t>
              </w:r>
              <w:proofErr w:type="spellStart"/>
              <w:r w:rsidRPr="00326A19">
                <w:rPr>
                  <w:rFonts w:ascii="Times New Roman" w:hAnsi="Times New Roman" w:cs="Times New Roman"/>
                  <w:color w:val="000000" w:themeColor="text1"/>
                  <w:sz w:val="26"/>
                  <w:szCs w:val="26"/>
                  <w:lang w:val="ru-RU"/>
                </w:rPr>
                <w:t>and</w:t>
              </w:r>
              <w:proofErr w:type="spellEnd"/>
              <w:r w:rsidRPr="00326A19">
                <w:rPr>
                  <w:rFonts w:ascii="Times New Roman" w:hAnsi="Times New Roman" w:cs="Times New Roman"/>
                  <w:color w:val="000000" w:themeColor="text1"/>
                  <w:sz w:val="26"/>
                  <w:szCs w:val="26"/>
                  <w:lang w:val="ru-RU"/>
                </w:rPr>
                <w:t xml:space="preserve"> </w:t>
              </w:r>
              <w:proofErr w:type="spellStart"/>
              <w:r w:rsidRPr="00326A19">
                <w:rPr>
                  <w:rFonts w:ascii="Times New Roman" w:hAnsi="Times New Roman" w:cs="Times New Roman"/>
                  <w:color w:val="000000" w:themeColor="text1"/>
                  <w:sz w:val="26"/>
                  <w:szCs w:val="26"/>
                  <w:lang w:val="ru-RU"/>
                </w:rPr>
                <w:t>International</w:t>
              </w:r>
              <w:proofErr w:type="spellEnd"/>
              <w:r w:rsidRPr="00326A19">
                <w:rPr>
                  <w:rFonts w:ascii="Times New Roman" w:hAnsi="Times New Roman" w:cs="Times New Roman"/>
                  <w:color w:val="000000" w:themeColor="text1"/>
                  <w:sz w:val="26"/>
                  <w:szCs w:val="26"/>
                  <w:lang w:val="ru-RU"/>
                </w:rPr>
                <w:t xml:space="preserve"> </w:t>
              </w:r>
              <w:proofErr w:type="spellStart"/>
              <w:r w:rsidRPr="00326A19">
                <w:rPr>
                  <w:rFonts w:ascii="Times New Roman" w:hAnsi="Times New Roman" w:cs="Times New Roman"/>
                  <w:color w:val="000000" w:themeColor="text1"/>
                  <w:sz w:val="26"/>
                  <w:szCs w:val="26"/>
                  <w:lang w:val="ru-RU"/>
                </w:rPr>
                <w:t>Affairs</w:t>
              </w:r>
              <w:proofErr w:type="spellEnd"/>
            </w:hyperlink>
          </w:p>
        </w:tc>
      </w:tr>
      <w:tr w:rsidR="00C86B47" w:rsidRPr="00146912" w14:paraId="1B0632D4" w14:textId="77777777" w:rsidTr="008756F6">
        <w:tc>
          <w:tcPr>
            <w:tcW w:w="4790" w:type="dxa"/>
          </w:tcPr>
          <w:p w14:paraId="03A0F1D6" w14:textId="7FB4DA69" w:rsidR="00C86B47" w:rsidRPr="00146912" w:rsidRDefault="007A7744" w:rsidP="00D66833">
            <w:pPr>
              <w:rPr>
                <w:rFonts w:ascii="Times New Roman" w:hAnsi="Times New Roman" w:cs="Times New Roman"/>
                <w:color w:val="000000" w:themeColor="text1"/>
                <w:sz w:val="26"/>
                <w:szCs w:val="26"/>
              </w:rPr>
            </w:pPr>
            <w:proofErr w:type="spellStart"/>
            <w:r>
              <w:rPr>
                <w:rFonts w:ascii="Times New Roman" w:hAnsi="Times New Roman" w:cs="Times New Roman"/>
                <w:color w:val="000000" w:themeColor="text1"/>
                <w:sz w:val="26"/>
                <w:szCs w:val="26"/>
              </w:rPr>
              <w:t>Project</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head</w:t>
            </w:r>
            <w:proofErr w:type="spellEnd"/>
          </w:p>
        </w:tc>
        <w:tc>
          <w:tcPr>
            <w:tcW w:w="4555" w:type="dxa"/>
          </w:tcPr>
          <w:p w14:paraId="506A59DC" w14:textId="5C79E924" w:rsidR="00C86B47" w:rsidRPr="00146912" w:rsidRDefault="00326A19" w:rsidP="00326A19">
            <w:pPr>
              <w:shd w:val="clear" w:color="auto" w:fill="FFFFFF"/>
              <w:rPr>
                <w:rFonts w:ascii="Times New Roman" w:hAnsi="Times New Roman" w:cs="Times New Roman"/>
                <w:i/>
                <w:color w:val="000000" w:themeColor="text1"/>
                <w:sz w:val="26"/>
                <w:szCs w:val="26"/>
                <w:lang w:val="ru-RU"/>
              </w:rPr>
            </w:pPr>
            <w:proofErr w:type="spellStart"/>
            <w:r>
              <w:rPr>
                <w:rFonts w:ascii="Times New Roman" w:hAnsi="Times New Roman" w:cs="Times New Roman"/>
                <w:i/>
                <w:color w:val="000000" w:themeColor="text1"/>
                <w:sz w:val="26"/>
                <w:szCs w:val="26"/>
                <w:lang w:val="en-US"/>
              </w:rPr>
              <w:t>Kandaurov</w:t>
            </w:r>
            <w:proofErr w:type="spellEnd"/>
            <w:r w:rsidRPr="00326A19">
              <w:rPr>
                <w:rFonts w:ascii="Times New Roman" w:hAnsi="Times New Roman" w:cs="Times New Roman"/>
                <w:i/>
                <w:color w:val="000000" w:themeColor="text1"/>
                <w:sz w:val="26"/>
                <w:szCs w:val="26"/>
              </w:rPr>
              <w:t xml:space="preserve"> </w:t>
            </w:r>
            <w:proofErr w:type="spellStart"/>
            <w:r>
              <w:rPr>
                <w:rFonts w:ascii="Times New Roman" w:hAnsi="Times New Roman" w:cs="Times New Roman"/>
                <w:i/>
                <w:color w:val="000000" w:themeColor="text1"/>
                <w:sz w:val="26"/>
                <w:szCs w:val="26"/>
                <w:lang w:val="en-US"/>
              </w:rPr>
              <w:t>Danil</w:t>
            </w:r>
            <w:proofErr w:type="spellEnd"/>
            <w:r w:rsidRPr="00326A19">
              <w:rPr>
                <w:rFonts w:ascii="Times New Roman" w:hAnsi="Times New Roman" w:cs="Times New Roman"/>
                <w:i/>
                <w:color w:val="000000" w:themeColor="text1"/>
                <w:sz w:val="26"/>
                <w:szCs w:val="26"/>
              </w:rPr>
              <w:t xml:space="preserve"> </w:t>
            </w:r>
            <w:r>
              <w:rPr>
                <w:rFonts w:ascii="Times New Roman" w:hAnsi="Times New Roman" w:cs="Times New Roman"/>
                <w:i/>
                <w:color w:val="000000" w:themeColor="text1"/>
                <w:sz w:val="26"/>
                <w:szCs w:val="26"/>
                <w:lang w:val="en-US"/>
              </w:rPr>
              <w:t>Mikhailovich</w:t>
            </w:r>
            <w:r w:rsidRPr="00326A19">
              <w:rPr>
                <w:rFonts w:ascii="Times New Roman" w:hAnsi="Times New Roman" w:cs="Times New Roman"/>
                <w:i/>
                <w:color w:val="000000" w:themeColor="text1"/>
                <w:sz w:val="26"/>
                <w:szCs w:val="26"/>
              </w:rPr>
              <w:t xml:space="preserve"> </w:t>
            </w:r>
          </w:p>
        </w:tc>
      </w:tr>
      <w:tr w:rsidR="001E44E9" w:rsidRPr="00326A19" w14:paraId="554BC60E" w14:textId="77777777" w:rsidTr="008756F6">
        <w:tc>
          <w:tcPr>
            <w:tcW w:w="4790" w:type="dxa"/>
          </w:tcPr>
          <w:p w14:paraId="57D8A3B0" w14:textId="2CBE5883" w:rsidR="001E44E9" w:rsidRPr="007A7744" w:rsidRDefault="007A7744" w:rsidP="001E44E9">
            <w:pPr>
              <w:rPr>
                <w:rFonts w:ascii="Times New Roman" w:hAnsi="Times New Roman" w:cs="Times New Roman"/>
                <w:color w:val="000000" w:themeColor="text1"/>
                <w:sz w:val="26"/>
                <w:szCs w:val="26"/>
                <w:lang w:val="en-US"/>
              </w:rPr>
            </w:pPr>
            <w:r w:rsidRPr="007A7744">
              <w:rPr>
                <w:rFonts w:ascii="Times New Roman" w:hAnsi="Times New Roman" w:cs="Times New Roman"/>
                <w:color w:val="000000" w:themeColor="text1"/>
                <w:sz w:val="26"/>
                <w:szCs w:val="26"/>
                <w:lang w:val="en-US"/>
              </w:rPr>
              <w:t>Main place of the project head’s employment at HSE University</w:t>
            </w:r>
          </w:p>
        </w:tc>
        <w:tc>
          <w:tcPr>
            <w:tcW w:w="4555" w:type="dxa"/>
          </w:tcPr>
          <w:p w14:paraId="2D0C8B61" w14:textId="15AFD4DD" w:rsidR="001E44E9" w:rsidRPr="007A7744" w:rsidRDefault="00326A19" w:rsidP="00D66833">
            <w:pPr>
              <w:shd w:val="clear" w:color="auto" w:fill="FFFFFF"/>
              <w:rPr>
                <w:rFonts w:ascii="Times New Roman" w:hAnsi="Times New Roman" w:cs="Times New Roman"/>
                <w:i/>
                <w:color w:val="000000" w:themeColor="text1"/>
                <w:sz w:val="26"/>
                <w:szCs w:val="26"/>
                <w:lang w:val="en-US"/>
              </w:rPr>
            </w:pPr>
            <w:hyperlink r:id="rId9" w:history="1">
              <w:r w:rsidRPr="00326A19">
                <w:rPr>
                  <w:rFonts w:ascii="Times New Roman" w:hAnsi="Times New Roman" w:cs="Times New Roman"/>
                  <w:color w:val="000000" w:themeColor="text1"/>
                  <w:sz w:val="26"/>
                  <w:szCs w:val="26"/>
                  <w:lang w:val="en-US"/>
                </w:rPr>
                <w:t>Department of Political Science and International Affairs</w:t>
              </w:r>
            </w:hyperlink>
          </w:p>
        </w:tc>
      </w:tr>
      <w:tr w:rsidR="008756F6" w:rsidRPr="00326A19" w14:paraId="3E471A28" w14:textId="77777777" w:rsidTr="008756F6">
        <w:tc>
          <w:tcPr>
            <w:tcW w:w="4790" w:type="dxa"/>
          </w:tcPr>
          <w:p w14:paraId="56F9DB4E" w14:textId="0253B1D1" w:rsidR="008756F6" w:rsidRPr="005811C7" w:rsidRDefault="005811C7" w:rsidP="00D66833">
            <w:pPr>
              <w:rPr>
                <w:rFonts w:ascii="Times New Roman" w:hAnsi="Times New Roman" w:cs="Times New Roman"/>
                <w:color w:val="000000" w:themeColor="text1"/>
                <w:sz w:val="26"/>
                <w:szCs w:val="26"/>
                <w:lang w:val="en-US"/>
              </w:rPr>
            </w:pPr>
            <w:r w:rsidRPr="005811C7">
              <w:rPr>
                <w:rFonts w:ascii="Times New Roman" w:hAnsi="Times New Roman" w:cs="Times New Roman"/>
                <w:color w:val="000000" w:themeColor="text1"/>
                <w:sz w:val="26"/>
                <w:szCs w:val="26"/>
                <w:lang w:val="en-US"/>
              </w:rPr>
              <w:t>Supervisor’s contact details (e-mail)</w:t>
            </w:r>
          </w:p>
        </w:tc>
        <w:tc>
          <w:tcPr>
            <w:tcW w:w="4555" w:type="dxa"/>
          </w:tcPr>
          <w:p w14:paraId="4A5F1F78" w14:textId="0AA55FB4" w:rsidR="008756F6" w:rsidRPr="00326A19" w:rsidRDefault="00326A19" w:rsidP="00D66833">
            <w:pPr>
              <w:shd w:val="clear" w:color="auto" w:fill="FFFFFF"/>
              <w:rPr>
                <w:rFonts w:ascii="Times New Roman" w:hAnsi="Times New Roman" w:cs="Times New Roman"/>
                <w:color w:val="000000" w:themeColor="text1"/>
                <w:sz w:val="26"/>
                <w:szCs w:val="26"/>
                <w:lang w:val="en-US"/>
              </w:rPr>
            </w:pPr>
            <w:r w:rsidRPr="00326A19">
              <w:rPr>
                <w:rFonts w:ascii="Times New Roman" w:hAnsi="Times New Roman" w:cs="Times New Roman"/>
                <w:color w:val="000000" w:themeColor="text1"/>
                <w:sz w:val="26"/>
                <w:szCs w:val="26"/>
                <w:lang w:val="en-US"/>
              </w:rPr>
              <w:t>dkandaurov@hse.ru</w:t>
            </w:r>
          </w:p>
        </w:tc>
      </w:tr>
      <w:tr w:rsidR="008756F6" w:rsidRPr="00146912" w14:paraId="3BFFA26F" w14:textId="77777777" w:rsidTr="008756F6">
        <w:tc>
          <w:tcPr>
            <w:tcW w:w="4790" w:type="dxa"/>
          </w:tcPr>
          <w:p w14:paraId="48C34905" w14:textId="45B52249" w:rsidR="008756F6" w:rsidRPr="007A7744" w:rsidRDefault="007A7744" w:rsidP="00D66833">
            <w:pPr>
              <w:rPr>
                <w:rFonts w:ascii="Times New Roman" w:hAnsi="Times New Roman" w:cs="Times New Roman"/>
                <w:color w:val="000000" w:themeColor="text1"/>
                <w:sz w:val="26"/>
                <w:szCs w:val="26"/>
                <w:lang w:val="en-US"/>
              </w:rPr>
            </w:pPr>
            <w:r w:rsidRPr="007A7744">
              <w:rPr>
                <w:rFonts w:ascii="Times New Roman" w:hAnsi="Times New Roman" w:cs="Times New Roman"/>
                <w:color w:val="000000" w:themeColor="text1"/>
                <w:sz w:val="26"/>
                <w:szCs w:val="26"/>
                <w:lang w:val="en-US"/>
              </w:rPr>
              <w:t>Project co-heads at HSE University</w:t>
            </w:r>
            <w:r>
              <w:rPr>
                <w:rFonts w:ascii="Times New Roman" w:hAnsi="Times New Roman" w:cs="Times New Roman"/>
                <w:color w:val="000000" w:themeColor="text1"/>
                <w:sz w:val="26"/>
                <w:szCs w:val="26"/>
                <w:lang w:val="en-US"/>
              </w:rPr>
              <w:t xml:space="preserve"> </w:t>
            </w:r>
            <w:r w:rsidR="008756F6" w:rsidRPr="007A7744">
              <w:rPr>
                <w:rFonts w:ascii="Times New Roman" w:hAnsi="Times New Roman" w:cs="Times New Roman"/>
                <w:i/>
                <w:color w:val="000000" w:themeColor="text1"/>
                <w:sz w:val="26"/>
                <w:szCs w:val="26"/>
                <w:lang w:val="en-US"/>
              </w:rPr>
              <w:t>(</w:t>
            </w:r>
            <w:r w:rsidRPr="007A7744">
              <w:rPr>
                <w:rFonts w:ascii="Times New Roman" w:hAnsi="Times New Roman" w:cs="Times New Roman"/>
                <w:i/>
                <w:color w:val="000000" w:themeColor="text1"/>
                <w:sz w:val="26"/>
                <w:szCs w:val="26"/>
                <w:lang w:val="en-US"/>
              </w:rPr>
              <w:t>if any</w:t>
            </w:r>
            <w:r w:rsidR="008756F6" w:rsidRPr="007A7744">
              <w:rPr>
                <w:rFonts w:ascii="Times New Roman" w:hAnsi="Times New Roman" w:cs="Times New Roman"/>
                <w:i/>
                <w:color w:val="000000" w:themeColor="text1"/>
                <w:sz w:val="26"/>
                <w:szCs w:val="26"/>
                <w:lang w:val="en-US"/>
              </w:rPr>
              <w:t>)</w:t>
            </w:r>
          </w:p>
        </w:tc>
        <w:tc>
          <w:tcPr>
            <w:tcW w:w="4555" w:type="dxa"/>
          </w:tcPr>
          <w:p w14:paraId="06D53284" w14:textId="06F7554D" w:rsidR="008756F6" w:rsidRPr="00146912" w:rsidRDefault="00326A19" w:rsidP="00D66833">
            <w:pPr>
              <w:shd w:val="clear" w:color="auto" w:fill="FFFFFF"/>
              <w:rPr>
                <w:rFonts w:ascii="Times New Roman" w:hAnsi="Times New Roman" w:cs="Times New Roman"/>
                <w:i/>
                <w:color w:val="000000" w:themeColor="text1"/>
                <w:sz w:val="26"/>
                <w:szCs w:val="26"/>
                <w:lang w:val="ru-RU"/>
              </w:rPr>
            </w:pPr>
            <w:r>
              <w:rPr>
                <w:rFonts w:ascii="Times New Roman" w:hAnsi="Times New Roman" w:cs="Times New Roman"/>
                <w:i/>
                <w:color w:val="000000" w:themeColor="text1"/>
                <w:sz w:val="26"/>
                <w:szCs w:val="26"/>
                <w:lang w:val="ru-RU"/>
              </w:rPr>
              <w:t>-</w:t>
            </w:r>
          </w:p>
        </w:tc>
      </w:tr>
      <w:tr w:rsidR="008756F6" w:rsidRPr="00326A19" w14:paraId="3926DEA3" w14:textId="77777777" w:rsidTr="008756F6">
        <w:tc>
          <w:tcPr>
            <w:tcW w:w="4790" w:type="dxa"/>
          </w:tcPr>
          <w:p w14:paraId="590743CE" w14:textId="6EEAD70E" w:rsidR="008756F6" w:rsidRPr="007A7744" w:rsidRDefault="007A7744" w:rsidP="00D66833">
            <w:pPr>
              <w:rPr>
                <w:rFonts w:ascii="Times New Roman" w:hAnsi="Times New Roman" w:cs="Times New Roman"/>
                <w:color w:val="000000" w:themeColor="text1"/>
                <w:sz w:val="26"/>
                <w:szCs w:val="26"/>
                <w:lang w:val="en-US"/>
              </w:rPr>
            </w:pPr>
            <w:r w:rsidRPr="007A7744">
              <w:rPr>
                <w:rFonts w:ascii="Times New Roman" w:hAnsi="Times New Roman" w:cs="Times New Roman"/>
                <w:color w:val="000000" w:themeColor="text1"/>
                <w:sz w:val="26"/>
                <w:szCs w:val="26"/>
                <w:lang w:val="en-US"/>
              </w:rPr>
              <w:t>Contact details of co-heads at HSE University (e-mail)</w:t>
            </w:r>
          </w:p>
        </w:tc>
        <w:tc>
          <w:tcPr>
            <w:tcW w:w="4555" w:type="dxa"/>
          </w:tcPr>
          <w:p w14:paraId="06C11A9E" w14:textId="5990130F" w:rsidR="008756F6" w:rsidRPr="00326A19" w:rsidRDefault="00326A19" w:rsidP="00D66833">
            <w:pPr>
              <w:shd w:val="clear" w:color="auto" w:fill="FFFFFF"/>
              <w:rPr>
                <w:rFonts w:ascii="Times New Roman" w:hAnsi="Times New Roman" w:cs="Times New Roman"/>
                <w:i/>
                <w:color w:val="000000" w:themeColor="text1"/>
                <w:sz w:val="26"/>
                <w:szCs w:val="26"/>
                <w:lang w:val="ru-RU"/>
              </w:rPr>
            </w:pPr>
            <w:r>
              <w:rPr>
                <w:rFonts w:ascii="Times New Roman" w:hAnsi="Times New Roman" w:cs="Times New Roman"/>
                <w:i/>
                <w:color w:val="000000" w:themeColor="text1"/>
                <w:sz w:val="26"/>
                <w:szCs w:val="26"/>
                <w:lang w:val="ru-RU"/>
              </w:rPr>
              <w:t>-</w:t>
            </w:r>
          </w:p>
        </w:tc>
      </w:tr>
      <w:tr w:rsidR="00C86B47" w:rsidRPr="00326A19" w14:paraId="38B4B2B1" w14:textId="77777777" w:rsidTr="008756F6">
        <w:tc>
          <w:tcPr>
            <w:tcW w:w="4790" w:type="dxa"/>
          </w:tcPr>
          <w:p w14:paraId="5DCFA6B5" w14:textId="1934EA11" w:rsidR="00C86B47" w:rsidRPr="00B606A6" w:rsidRDefault="00B606A6" w:rsidP="00D66833">
            <w:pPr>
              <w:rPr>
                <w:rFonts w:ascii="Times New Roman" w:hAnsi="Times New Roman" w:cs="Times New Roman"/>
                <w:sz w:val="26"/>
                <w:szCs w:val="26"/>
                <w:lang w:val="en-US"/>
              </w:rPr>
            </w:pPr>
            <w:r w:rsidRPr="00B606A6">
              <w:rPr>
                <w:rFonts w:ascii="Times New Roman" w:hAnsi="Times New Roman" w:cs="Times New Roman"/>
                <w:sz w:val="26"/>
                <w:szCs w:val="26"/>
                <w:lang w:val="en-US"/>
              </w:rPr>
              <w:t>Key project idea / description of the problem under consideration</w:t>
            </w:r>
          </w:p>
        </w:tc>
        <w:tc>
          <w:tcPr>
            <w:tcW w:w="4555" w:type="dxa"/>
          </w:tcPr>
          <w:p w14:paraId="651059FF" w14:textId="77777777" w:rsidR="00326A19" w:rsidRPr="00326A19" w:rsidRDefault="00326A19" w:rsidP="00326A19">
            <w:pPr>
              <w:shd w:val="clear" w:color="auto" w:fill="FFFFFF"/>
              <w:rPr>
                <w:rFonts w:ascii="Times New Roman" w:hAnsi="Times New Roman" w:cs="Times New Roman"/>
                <w:color w:val="000000" w:themeColor="text1"/>
                <w:sz w:val="26"/>
                <w:szCs w:val="26"/>
                <w:lang w:val="en-US"/>
              </w:rPr>
            </w:pPr>
            <w:r w:rsidRPr="00326A19">
              <w:rPr>
                <w:rFonts w:ascii="Times New Roman" w:hAnsi="Times New Roman" w:cs="Times New Roman"/>
                <w:color w:val="000000" w:themeColor="text1"/>
                <w:sz w:val="26"/>
                <w:szCs w:val="26"/>
                <w:lang w:val="en-US"/>
              </w:rPr>
              <w:t>HSEIMUN is a scientific conference for students and schoolchildren, dedicated to the global problems of the contemporary world. The conference is organized in accordance with universally known format of Model UN, during which the participants recreate and role-play the activity of the United Nations and its major institutions.</w:t>
            </w:r>
          </w:p>
          <w:p w14:paraId="3F597D87" w14:textId="77777777" w:rsidR="00326A19" w:rsidRPr="00326A19" w:rsidRDefault="00326A19" w:rsidP="00326A19">
            <w:pPr>
              <w:shd w:val="clear" w:color="auto" w:fill="FFFFFF"/>
              <w:rPr>
                <w:rFonts w:ascii="Times New Roman" w:hAnsi="Times New Roman" w:cs="Times New Roman"/>
                <w:color w:val="000000" w:themeColor="text1"/>
                <w:sz w:val="26"/>
                <w:szCs w:val="26"/>
                <w:lang w:val="en-US"/>
              </w:rPr>
            </w:pPr>
          </w:p>
          <w:p w14:paraId="023B5190" w14:textId="6731817A" w:rsidR="00C86B47" w:rsidRPr="00B606A6" w:rsidRDefault="00326A19" w:rsidP="00326A19">
            <w:pPr>
              <w:shd w:val="clear" w:color="auto" w:fill="FFFFFF"/>
              <w:rPr>
                <w:rFonts w:ascii="Times New Roman" w:hAnsi="Times New Roman" w:cs="Times New Roman"/>
                <w:color w:val="000000" w:themeColor="text1"/>
                <w:sz w:val="26"/>
                <w:szCs w:val="26"/>
                <w:lang w:val="en-US"/>
              </w:rPr>
            </w:pPr>
            <w:r w:rsidRPr="00326A19">
              <w:rPr>
                <w:rFonts w:ascii="Times New Roman" w:hAnsi="Times New Roman" w:cs="Times New Roman"/>
                <w:color w:val="000000" w:themeColor="text1"/>
                <w:sz w:val="26"/>
                <w:szCs w:val="26"/>
                <w:lang w:val="en-US"/>
              </w:rPr>
              <w:t>In HSE - Saint-Petersburg, Model UN conferences take place annually since 2018. This project is aimed at preparing, organizing, and holding the Sixth International Conference - Model UN "HSEIMUN 2023".</w:t>
            </w:r>
          </w:p>
        </w:tc>
      </w:tr>
      <w:tr w:rsidR="00C86B47" w:rsidRPr="00326A19" w14:paraId="408A462A" w14:textId="77777777" w:rsidTr="008756F6">
        <w:tc>
          <w:tcPr>
            <w:tcW w:w="4790" w:type="dxa"/>
          </w:tcPr>
          <w:p w14:paraId="0737FEAF" w14:textId="0629EDFC" w:rsidR="00C86B47" w:rsidRPr="00146912" w:rsidRDefault="00472067" w:rsidP="00D66833">
            <w:pPr>
              <w:rPr>
                <w:rFonts w:ascii="Times New Roman" w:hAnsi="Times New Roman" w:cs="Times New Roman"/>
                <w:sz w:val="26"/>
                <w:szCs w:val="26"/>
                <w:lang w:val="en-US"/>
              </w:rPr>
            </w:pPr>
            <w:r w:rsidRPr="00472067">
              <w:rPr>
                <w:rFonts w:ascii="Times New Roman" w:hAnsi="Times New Roman" w:cs="Times New Roman"/>
                <w:sz w:val="26"/>
                <w:szCs w:val="26"/>
                <w:lang w:val="en-US"/>
              </w:rPr>
              <w:t>Goal and objectives of the project</w:t>
            </w:r>
          </w:p>
        </w:tc>
        <w:tc>
          <w:tcPr>
            <w:tcW w:w="4555" w:type="dxa"/>
          </w:tcPr>
          <w:p w14:paraId="0A32238B" w14:textId="65CE91B2" w:rsidR="00C86B47" w:rsidRPr="00472067" w:rsidRDefault="00326A19" w:rsidP="00D66833">
            <w:pPr>
              <w:shd w:val="clear" w:color="auto" w:fill="FFFFFF"/>
              <w:rPr>
                <w:rFonts w:ascii="Times New Roman" w:hAnsi="Times New Roman" w:cs="Times New Roman"/>
                <w:sz w:val="26"/>
                <w:szCs w:val="26"/>
                <w:lang w:val="en-US"/>
              </w:rPr>
            </w:pPr>
            <w:r>
              <w:rPr>
                <w:rFonts w:ascii="Times New Roman" w:hAnsi="Times New Roman" w:cs="Times New Roman"/>
                <w:sz w:val="26"/>
                <w:szCs w:val="26"/>
                <w:lang w:val="en-US"/>
              </w:rPr>
              <w:t xml:space="preserve">Goals: </w:t>
            </w:r>
            <w:r w:rsidRPr="00326A19">
              <w:rPr>
                <w:rFonts w:ascii="Times New Roman" w:hAnsi="Times New Roman" w:cs="Times New Roman"/>
                <w:sz w:val="26"/>
                <w:szCs w:val="26"/>
                <w:lang w:val="en-US"/>
              </w:rPr>
              <w:t>Preparing, organizing, and holding the Sixth International Conference - Model UN "HSEIMUN 2023".</w:t>
            </w:r>
            <w:r>
              <w:rPr>
                <w:rFonts w:ascii="Times New Roman" w:hAnsi="Times New Roman" w:cs="Times New Roman"/>
                <w:sz w:val="26"/>
                <w:szCs w:val="26"/>
                <w:lang w:val="en-US"/>
              </w:rPr>
              <w:br/>
              <w:t xml:space="preserve">Objectives: </w:t>
            </w:r>
            <w:r w:rsidRPr="00326A19">
              <w:rPr>
                <w:rFonts w:ascii="Times New Roman" w:hAnsi="Times New Roman" w:cs="Times New Roman"/>
                <w:sz w:val="26"/>
                <w:szCs w:val="26"/>
                <w:lang w:val="en-US"/>
              </w:rPr>
              <w:t xml:space="preserve">Preparing the substantive part of the Model UN and related events; finding and registering the event </w:t>
            </w:r>
            <w:r w:rsidRPr="00326A19">
              <w:rPr>
                <w:rFonts w:ascii="Times New Roman" w:hAnsi="Times New Roman" w:cs="Times New Roman"/>
                <w:sz w:val="26"/>
                <w:szCs w:val="26"/>
                <w:lang w:val="en-US"/>
              </w:rPr>
              <w:lastRenderedPageBreak/>
              <w:t>participants; holding the Model UN and related events.</w:t>
            </w:r>
          </w:p>
        </w:tc>
      </w:tr>
      <w:tr w:rsidR="008756F6" w:rsidRPr="00326A19" w14:paraId="69EC11ED" w14:textId="77777777" w:rsidTr="008756F6">
        <w:tc>
          <w:tcPr>
            <w:tcW w:w="4790" w:type="dxa"/>
          </w:tcPr>
          <w:p w14:paraId="13B29BB7" w14:textId="107E607C" w:rsidR="008756F6" w:rsidRPr="00146912" w:rsidRDefault="00472067" w:rsidP="008756F6">
            <w:pPr>
              <w:rPr>
                <w:rFonts w:ascii="Times New Roman" w:hAnsi="Times New Roman" w:cs="Times New Roman"/>
                <w:sz w:val="26"/>
                <w:szCs w:val="26"/>
              </w:rPr>
            </w:pPr>
            <w:proofErr w:type="spellStart"/>
            <w:r>
              <w:rPr>
                <w:rFonts w:ascii="Times New Roman" w:hAnsi="Times New Roman" w:cs="Times New Roman"/>
                <w:sz w:val="26"/>
                <w:szCs w:val="26"/>
              </w:rPr>
              <w:lastRenderedPageBreak/>
              <w:t>Project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assignment</w:t>
            </w:r>
            <w:proofErr w:type="spellEnd"/>
          </w:p>
        </w:tc>
        <w:tc>
          <w:tcPr>
            <w:tcW w:w="4555" w:type="dxa"/>
          </w:tcPr>
          <w:p w14:paraId="460C88E2" w14:textId="1CDC652F" w:rsidR="008756F6" w:rsidRPr="001C7168" w:rsidRDefault="00326A19" w:rsidP="008756F6">
            <w:pPr>
              <w:rPr>
                <w:rFonts w:ascii="Times New Roman" w:hAnsi="Times New Roman" w:cs="Times New Roman"/>
                <w:i/>
                <w:color w:val="000000" w:themeColor="text1"/>
                <w:sz w:val="26"/>
                <w:szCs w:val="26"/>
                <w:lang w:val="en-US"/>
              </w:rPr>
            </w:pPr>
            <w:r w:rsidRPr="00326A19">
              <w:rPr>
                <w:rFonts w:ascii="Times New Roman" w:hAnsi="Times New Roman" w:cs="Times New Roman"/>
                <w:i/>
                <w:color w:val="000000" w:themeColor="text1"/>
                <w:sz w:val="26"/>
                <w:szCs w:val="26"/>
                <w:lang w:val="en-US"/>
              </w:rPr>
              <w:t>preparing, organizing, and holding the Sixth International Conference - Model UN "HSEIMUN 2023".</w:t>
            </w:r>
          </w:p>
        </w:tc>
      </w:tr>
      <w:tr w:rsidR="008756F6" w:rsidRPr="00326A19" w14:paraId="17A28D65" w14:textId="77777777" w:rsidTr="008756F6">
        <w:tc>
          <w:tcPr>
            <w:tcW w:w="4790" w:type="dxa"/>
          </w:tcPr>
          <w:p w14:paraId="2078AA69" w14:textId="483D5A3A" w:rsidR="008756F6" w:rsidRPr="00472067" w:rsidRDefault="00472067" w:rsidP="00B21B0E">
            <w:pPr>
              <w:rPr>
                <w:rFonts w:ascii="Times New Roman" w:hAnsi="Times New Roman" w:cs="Times New Roman"/>
                <w:sz w:val="26"/>
                <w:szCs w:val="26"/>
                <w:lang w:val="en-US"/>
              </w:rPr>
            </w:pPr>
            <w:r w:rsidRPr="00472067">
              <w:rPr>
                <w:rFonts w:ascii="Times New Roman" w:hAnsi="Times New Roman" w:cs="Times New Roman"/>
                <w:sz w:val="26"/>
                <w:szCs w:val="26"/>
                <w:lang w:val="en-US"/>
              </w:rPr>
              <w:t xml:space="preserve">Project deliverables, special or functional requirements </w:t>
            </w:r>
            <w:r w:rsidR="00B21B0E">
              <w:rPr>
                <w:rFonts w:ascii="Times New Roman" w:hAnsi="Times New Roman" w:cs="Times New Roman"/>
                <w:sz w:val="26"/>
                <w:szCs w:val="26"/>
                <w:lang w:val="en-US"/>
              </w:rPr>
              <w:t>regarding</w:t>
            </w:r>
            <w:r w:rsidR="00B21B0E" w:rsidRPr="00472067">
              <w:rPr>
                <w:rFonts w:ascii="Times New Roman" w:hAnsi="Times New Roman" w:cs="Times New Roman"/>
                <w:sz w:val="26"/>
                <w:szCs w:val="26"/>
                <w:lang w:val="en-US"/>
              </w:rPr>
              <w:t xml:space="preserve"> </w:t>
            </w:r>
            <w:r w:rsidRPr="00472067">
              <w:rPr>
                <w:rFonts w:ascii="Times New Roman" w:hAnsi="Times New Roman" w:cs="Times New Roman"/>
                <w:sz w:val="26"/>
                <w:szCs w:val="26"/>
                <w:lang w:val="en-US"/>
              </w:rPr>
              <w:t>project outcomes</w:t>
            </w:r>
          </w:p>
        </w:tc>
        <w:tc>
          <w:tcPr>
            <w:tcW w:w="4555" w:type="dxa"/>
          </w:tcPr>
          <w:p w14:paraId="502E348B" w14:textId="4558848C" w:rsidR="008756F6" w:rsidRPr="00472067" w:rsidRDefault="00326A19" w:rsidP="008756F6">
            <w:pPr>
              <w:rPr>
                <w:rFonts w:ascii="Times New Roman" w:hAnsi="Times New Roman" w:cs="Times New Roman"/>
                <w:color w:val="000000" w:themeColor="text1"/>
                <w:sz w:val="26"/>
                <w:szCs w:val="26"/>
                <w:lang w:val="en-US"/>
              </w:rPr>
            </w:pPr>
            <w:r w:rsidRPr="00326A19">
              <w:rPr>
                <w:rFonts w:ascii="Times New Roman" w:hAnsi="Times New Roman" w:cs="Times New Roman"/>
                <w:color w:val="000000" w:themeColor="text1"/>
                <w:sz w:val="26"/>
                <w:szCs w:val="26"/>
                <w:lang w:val="en-US"/>
              </w:rPr>
              <w:t>Development of erudition and knowledge in world politics and diplomacy; development of skills relating to project management, event management, and business communication.</w:t>
            </w:r>
          </w:p>
        </w:tc>
      </w:tr>
      <w:tr w:rsidR="00326A19" w:rsidRPr="00146912" w14:paraId="30EA214B" w14:textId="77777777" w:rsidTr="008756F6">
        <w:trPr>
          <w:trHeight w:val="460"/>
        </w:trPr>
        <w:tc>
          <w:tcPr>
            <w:tcW w:w="4790" w:type="dxa"/>
          </w:tcPr>
          <w:p w14:paraId="0C64238A" w14:textId="4D0EA618" w:rsidR="00326A19" w:rsidRPr="00472067" w:rsidRDefault="00326A19" w:rsidP="00326A19">
            <w:pPr>
              <w:pStyle w:val="Default"/>
              <w:rPr>
                <w:rFonts w:eastAsia="Arial"/>
                <w:color w:val="auto"/>
                <w:sz w:val="26"/>
                <w:szCs w:val="26"/>
                <w:lang w:val="en-US"/>
              </w:rPr>
            </w:pPr>
            <w:r w:rsidRPr="00472067">
              <w:rPr>
                <w:rFonts w:eastAsia="Arial"/>
                <w:color w:val="auto"/>
                <w:sz w:val="26"/>
                <w:szCs w:val="26"/>
                <w:lang w:val="en-US"/>
              </w:rPr>
              <w:t>Starting date of project</w:t>
            </w:r>
          </w:p>
        </w:tc>
        <w:tc>
          <w:tcPr>
            <w:tcW w:w="4555" w:type="dxa"/>
          </w:tcPr>
          <w:p w14:paraId="78B41DDA" w14:textId="4996B9AF" w:rsidR="00326A19" w:rsidRPr="00146912" w:rsidRDefault="00326A19" w:rsidP="00326A19">
            <w:pPr>
              <w:rPr>
                <w:rFonts w:ascii="Times New Roman" w:hAnsi="Times New Roman" w:cs="Times New Roman"/>
                <w:i/>
                <w:color w:val="000000" w:themeColor="text1"/>
                <w:sz w:val="26"/>
                <w:szCs w:val="26"/>
                <w:lang w:val="ru-RU"/>
              </w:rPr>
            </w:pPr>
            <w:r w:rsidRPr="00326A19">
              <w:rPr>
                <w:rFonts w:ascii="Times New Roman" w:hAnsi="Times New Roman" w:cs="Times New Roman"/>
                <w:i/>
                <w:color w:val="000000" w:themeColor="text1"/>
                <w:sz w:val="26"/>
                <w:szCs w:val="26"/>
                <w:lang w:val="en-US"/>
              </w:rPr>
              <w:t>01.12.2023</w:t>
            </w:r>
          </w:p>
        </w:tc>
      </w:tr>
      <w:tr w:rsidR="00326A19" w:rsidRPr="00146912" w14:paraId="72BE0DE2" w14:textId="77777777" w:rsidTr="008756F6">
        <w:trPr>
          <w:trHeight w:val="460"/>
        </w:trPr>
        <w:tc>
          <w:tcPr>
            <w:tcW w:w="4790" w:type="dxa"/>
          </w:tcPr>
          <w:p w14:paraId="210BFFB5" w14:textId="4606CF78" w:rsidR="00326A19" w:rsidRPr="00472067" w:rsidRDefault="00326A19" w:rsidP="00326A19">
            <w:pPr>
              <w:pStyle w:val="Default"/>
              <w:rPr>
                <w:rFonts w:eastAsia="Arial"/>
                <w:color w:val="auto"/>
                <w:sz w:val="26"/>
                <w:szCs w:val="26"/>
                <w:lang w:val="en-US"/>
              </w:rPr>
            </w:pPr>
            <w:r w:rsidRPr="00472067">
              <w:rPr>
                <w:rFonts w:eastAsia="Arial"/>
                <w:color w:val="auto"/>
                <w:sz w:val="26"/>
                <w:szCs w:val="26"/>
                <w:lang w:val="en-US"/>
              </w:rPr>
              <w:t>Final date of project</w:t>
            </w:r>
          </w:p>
        </w:tc>
        <w:tc>
          <w:tcPr>
            <w:tcW w:w="4555" w:type="dxa"/>
          </w:tcPr>
          <w:p w14:paraId="645D84D7" w14:textId="57E21523" w:rsidR="00326A19" w:rsidRPr="00146912" w:rsidRDefault="00326A19" w:rsidP="00326A19">
            <w:pPr>
              <w:rPr>
                <w:rFonts w:ascii="Times New Roman" w:hAnsi="Times New Roman" w:cs="Times New Roman"/>
                <w:i/>
                <w:color w:val="000000" w:themeColor="text1"/>
                <w:sz w:val="26"/>
                <w:szCs w:val="26"/>
                <w:lang w:val="ru-RU"/>
              </w:rPr>
            </w:pPr>
            <w:r w:rsidRPr="00326A19">
              <w:rPr>
                <w:rFonts w:ascii="Times New Roman" w:hAnsi="Times New Roman" w:cs="Times New Roman"/>
                <w:i/>
                <w:color w:val="000000" w:themeColor="text1"/>
                <w:sz w:val="26"/>
                <w:szCs w:val="26"/>
                <w:lang w:val="en-US"/>
              </w:rPr>
              <w:t>30.04.2024</w:t>
            </w:r>
          </w:p>
        </w:tc>
      </w:tr>
      <w:tr w:rsidR="00414FC2" w:rsidRPr="00326A19" w14:paraId="518EC70B" w14:textId="77777777" w:rsidTr="008756F6">
        <w:trPr>
          <w:trHeight w:val="460"/>
        </w:trPr>
        <w:tc>
          <w:tcPr>
            <w:tcW w:w="4790" w:type="dxa"/>
          </w:tcPr>
          <w:p w14:paraId="67B4C2C2" w14:textId="6B1F9778" w:rsidR="00414FC2" w:rsidRPr="00B606A6" w:rsidRDefault="00B606A6" w:rsidP="00414FC2">
            <w:pPr>
              <w:rPr>
                <w:rFonts w:ascii="Times New Roman" w:hAnsi="Times New Roman" w:cs="Times New Roman"/>
                <w:sz w:val="26"/>
                <w:szCs w:val="26"/>
                <w:lang w:val="en-US"/>
              </w:rPr>
            </w:pPr>
            <w:r w:rsidRPr="00B606A6">
              <w:rPr>
                <w:rFonts w:ascii="Times New Roman" w:hAnsi="Times New Roman" w:cs="Times New Roman"/>
                <w:sz w:val="26"/>
                <w:szCs w:val="26"/>
                <w:lang w:val="en-US"/>
              </w:rPr>
              <w:t>Workload (hours per week) per participant</w:t>
            </w:r>
          </w:p>
        </w:tc>
        <w:tc>
          <w:tcPr>
            <w:tcW w:w="4555" w:type="dxa"/>
          </w:tcPr>
          <w:p w14:paraId="1CA06D53" w14:textId="1F9A7255" w:rsidR="00414FC2" w:rsidRPr="00B606A6" w:rsidRDefault="00326A19" w:rsidP="00414FC2">
            <w:pPr>
              <w:rPr>
                <w:rFonts w:ascii="Times New Roman" w:hAnsi="Times New Roman" w:cs="Times New Roman"/>
                <w:i/>
                <w:color w:val="000000" w:themeColor="text1"/>
                <w:sz w:val="26"/>
                <w:szCs w:val="26"/>
                <w:lang w:val="en-US"/>
              </w:rPr>
            </w:pPr>
            <w:r>
              <w:rPr>
                <w:rFonts w:ascii="Times New Roman" w:hAnsi="Times New Roman" w:cs="Times New Roman"/>
                <w:i/>
                <w:color w:val="000000" w:themeColor="text1"/>
                <w:sz w:val="26"/>
                <w:szCs w:val="26"/>
                <w:lang w:val="en-US"/>
              </w:rPr>
              <w:t>6</w:t>
            </w:r>
            <w:r w:rsidR="00517C1E">
              <w:rPr>
                <w:rFonts w:ascii="Times New Roman" w:hAnsi="Times New Roman" w:cs="Times New Roman"/>
                <w:i/>
                <w:color w:val="000000" w:themeColor="text1"/>
                <w:sz w:val="26"/>
                <w:szCs w:val="26"/>
                <w:lang w:val="en-US"/>
              </w:rPr>
              <w:t>-7</w:t>
            </w:r>
          </w:p>
        </w:tc>
      </w:tr>
      <w:tr w:rsidR="00D26D2B" w:rsidRPr="00326A19" w14:paraId="40773EEE" w14:textId="77777777" w:rsidTr="008756F6">
        <w:trPr>
          <w:trHeight w:val="460"/>
        </w:trPr>
        <w:tc>
          <w:tcPr>
            <w:tcW w:w="4790" w:type="dxa"/>
          </w:tcPr>
          <w:p w14:paraId="6D76CC2E" w14:textId="0E5205E3" w:rsidR="00D26D2B" w:rsidRPr="00472067" w:rsidRDefault="00472067" w:rsidP="00B21B0E">
            <w:pPr>
              <w:pStyle w:val="Default"/>
              <w:rPr>
                <w:sz w:val="26"/>
                <w:szCs w:val="26"/>
                <w:lang w:val="en-US"/>
              </w:rPr>
            </w:pPr>
            <w:r w:rsidRPr="00472067">
              <w:rPr>
                <w:rFonts w:eastAsia="Arial"/>
                <w:color w:val="auto"/>
                <w:sz w:val="26"/>
                <w:szCs w:val="26"/>
                <w:lang w:val="en-US"/>
              </w:rPr>
              <w:t xml:space="preserve">Anticipated number of participants (vacancies) </w:t>
            </w:r>
            <w:r w:rsidR="00B21B0E">
              <w:rPr>
                <w:rFonts w:eastAsia="Arial"/>
                <w:color w:val="auto"/>
                <w:sz w:val="26"/>
                <w:szCs w:val="26"/>
                <w:lang w:val="en-US"/>
              </w:rPr>
              <w:t>on</w:t>
            </w:r>
            <w:r w:rsidRPr="00472067">
              <w:rPr>
                <w:rFonts w:eastAsia="Arial"/>
                <w:color w:val="auto"/>
                <w:sz w:val="26"/>
                <w:szCs w:val="26"/>
                <w:lang w:val="en-US"/>
              </w:rPr>
              <w:t xml:space="preserve"> project team</w:t>
            </w:r>
          </w:p>
        </w:tc>
        <w:tc>
          <w:tcPr>
            <w:tcW w:w="4555" w:type="dxa"/>
          </w:tcPr>
          <w:p w14:paraId="01840317" w14:textId="289E2713" w:rsidR="00D26D2B" w:rsidRPr="00472067" w:rsidRDefault="00326A19" w:rsidP="00326A19">
            <w:pPr>
              <w:rPr>
                <w:rFonts w:ascii="Times New Roman" w:hAnsi="Times New Roman" w:cs="Times New Roman"/>
                <w:i/>
                <w:color w:val="000000" w:themeColor="text1"/>
                <w:sz w:val="26"/>
                <w:szCs w:val="26"/>
                <w:lang w:val="en-US"/>
              </w:rPr>
            </w:pPr>
            <w:r>
              <w:rPr>
                <w:rFonts w:ascii="Times New Roman" w:hAnsi="Times New Roman" w:cs="Times New Roman"/>
                <w:i/>
                <w:color w:val="000000" w:themeColor="text1"/>
                <w:sz w:val="26"/>
                <w:szCs w:val="26"/>
                <w:lang w:val="en-US"/>
              </w:rPr>
              <w:t>11</w:t>
            </w:r>
          </w:p>
        </w:tc>
      </w:tr>
      <w:tr w:rsidR="00D26D2B" w:rsidRPr="00326A19" w14:paraId="60EEB946" w14:textId="77777777" w:rsidTr="00D26D2B">
        <w:trPr>
          <w:trHeight w:val="140"/>
        </w:trPr>
        <w:tc>
          <w:tcPr>
            <w:tcW w:w="4790" w:type="dxa"/>
            <w:vMerge w:val="restart"/>
          </w:tcPr>
          <w:p w14:paraId="39B6056E" w14:textId="74EE0EBE" w:rsidR="00D26D2B" w:rsidRPr="00472067" w:rsidRDefault="001C7168" w:rsidP="00D26D2B">
            <w:pPr>
              <w:pStyle w:val="Default"/>
              <w:rPr>
                <w:rFonts w:eastAsia="Arial"/>
                <w:color w:val="auto"/>
                <w:sz w:val="26"/>
                <w:szCs w:val="26"/>
                <w:lang w:val="en-US"/>
              </w:rPr>
            </w:pPr>
            <w:r w:rsidRPr="001C7168">
              <w:rPr>
                <w:rFonts w:eastAsia="Arial"/>
                <w:color w:val="auto"/>
                <w:sz w:val="26"/>
                <w:szCs w:val="26"/>
                <w:lang w:val="en-US"/>
              </w:rPr>
              <w:t xml:space="preserve">Vacancies (roles), short description of tasks, number of credits assigned, and qualification criteria for project participants </w:t>
            </w:r>
            <w:r w:rsidR="00765EE9" w:rsidRPr="00472067">
              <w:rPr>
                <w:rFonts w:eastAsia="Arial"/>
                <w:i/>
                <w:color w:val="auto"/>
                <w:sz w:val="26"/>
                <w:szCs w:val="26"/>
                <w:lang w:val="en-US"/>
              </w:rPr>
              <w:t>(</w:t>
            </w:r>
            <w:r w:rsidR="00472067" w:rsidRPr="00472067">
              <w:rPr>
                <w:rFonts w:eastAsia="Arial"/>
                <w:i/>
                <w:color w:val="auto"/>
                <w:sz w:val="26"/>
                <w:szCs w:val="26"/>
                <w:lang w:val="en-US"/>
              </w:rPr>
              <w:t xml:space="preserve">description of </w:t>
            </w:r>
            <w:r w:rsidR="009E56BB">
              <w:rPr>
                <w:rFonts w:eastAsia="Arial"/>
                <w:i/>
                <w:color w:val="auto"/>
                <w:sz w:val="26"/>
                <w:szCs w:val="26"/>
                <w:lang w:val="en-US"/>
              </w:rPr>
              <w:t>a single</w:t>
            </w:r>
            <w:r w:rsidR="009E56BB" w:rsidRPr="00472067">
              <w:rPr>
                <w:rFonts w:eastAsia="Arial"/>
                <w:i/>
                <w:color w:val="auto"/>
                <w:sz w:val="26"/>
                <w:szCs w:val="26"/>
                <w:lang w:val="en-US"/>
              </w:rPr>
              <w:t xml:space="preserve"> </w:t>
            </w:r>
            <w:r w:rsidR="00472067" w:rsidRPr="00472067">
              <w:rPr>
                <w:rFonts w:eastAsia="Arial"/>
                <w:i/>
                <w:color w:val="auto"/>
                <w:sz w:val="26"/>
                <w:szCs w:val="26"/>
                <w:lang w:val="en-US"/>
              </w:rPr>
              <w:t>vacancy will be sufficient, if all participants perform similar works</w:t>
            </w:r>
            <w:r w:rsidR="00765EE9" w:rsidRPr="00472067">
              <w:rPr>
                <w:rFonts w:eastAsia="Arial"/>
                <w:i/>
                <w:color w:val="auto"/>
                <w:sz w:val="26"/>
                <w:szCs w:val="26"/>
                <w:lang w:val="en-US"/>
              </w:rPr>
              <w:t>)</w:t>
            </w:r>
          </w:p>
          <w:p w14:paraId="16FB3184" w14:textId="77777777" w:rsidR="00D26D2B" w:rsidRPr="00472067" w:rsidRDefault="00D26D2B" w:rsidP="00D26D2B">
            <w:pPr>
              <w:pStyle w:val="Default"/>
              <w:rPr>
                <w:rFonts w:eastAsia="Arial"/>
                <w:color w:val="auto"/>
                <w:sz w:val="26"/>
                <w:szCs w:val="26"/>
                <w:lang w:val="en-US"/>
              </w:rPr>
            </w:pPr>
          </w:p>
          <w:p w14:paraId="3DA765A7" w14:textId="77777777" w:rsidR="00D26D2B" w:rsidRPr="00472067" w:rsidRDefault="00D26D2B" w:rsidP="00D26D2B">
            <w:pPr>
              <w:pStyle w:val="Default"/>
              <w:rPr>
                <w:rFonts w:eastAsia="Arial"/>
                <w:color w:val="auto"/>
                <w:sz w:val="26"/>
                <w:szCs w:val="26"/>
                <w:lang w:val="en-US"/>
              </w:rPr>
            </w:pPr>
          </w:p>
          <w:p w14:paraId="59F38332" w14:textId="77777777" w:rsidR="00D26D2B" w:rsidRPr="00472067" w:rsidRDefault="00D26D2B" w:rsidP="00D26D2B">
            <w:pPr>
              <w:pStyle w:val="Default"/>
              <w:rPr>
                <w:rFonts w:eastAsia="Arial"/>
                <w:color w:val="auto"/>
                <w:sz w:val="26"/>
                <w:szCs w:val="26"/>
                <w:lang w:val="en-US"/>
              </w:rPr>
            </w:pPr>
          </w:p>
          <w:p w14:paraId="6DFCF299" w14:textId="6BB876F2" w:rsidR="00D26D2B" w:rsidRPr="00B606A6" w:rsidRDefault="00B606A6" w:rsidP="00D26D2B">
            <w:pPr>
              <w:pStyle w:val="Default"/>
              <w:rPr>
                <w:rFonts w:eastAsia="Arial"/>
                <w:i/>
                <w:color w:val="auto"/>
                <w:sz w:val="26"/>
                <w:szCs w:val="26"/>
                <w:lang w:val="en-US"/>
              </w:rPr>
            </w:pPr>
            <w:r>
              <w:rPr>
                <w:rFonts w:eastAsia="Arial"/>
                <w:i/>
                <w:color w:val="auto"/>
                <w:sz w:val="26"/>
                <w:szCs w:val="26"/>
                <w:lang w:val="en-US"/>
              </w:rPr>
              <w:t>Credits per  participant shall be calculated as</w:t>
            </w:r>
            <w:r w:rsidR="00765EE9" w:rsidRPr="00B606A6">
              <w:rPr>
                <w:i/>
                <w:color w:val="000000" w:themeColor="text1"/>
                <w:sz w:val="26"/>
                <w:szCs w:val="26"/>
                <w:lang w:val="en-US"/>
              </w:rPr>
              <w:t>:</w:t>
            </w:r>
            <w:r w:rsidR="00D26D2B" w:rsidRPr="00B606A6">
              <w:rPr>
                <w:i/>
                <w:color w:val="000000" w:themeColor="text1"/>
                <w:sz w:val="26"/>
                <w:szCs w:val="26"/>
                <w:lang w:val="en-US"/>
              </w:rPr>
              <w:t xml:space="preserve"> </w:t>
            </w:r>
            <w:r>
              <w:rPr>
                <w:i/>
                <w:color w:val="000000" w:themeColor="text1"/>
                <w:sz w:val="26"/>
                <w:szCs w:val="26"/>
                <w:lang w:val="en-US"/>
              </w:rPr>
              <w:t>the duration in weeks</w:t>
            </w:r>
            <w:r w:rsidR="00D26D2B" w:rsidRPr="00B606A6">
              <w:rPr>
                <w:i/>
                <w:color w:val="000000" w:themeColor="text1"/>
                <w:sz w:val="26"/>
                <w:szCs w:val="26"/>
                <w:lang w:val="en-US"/>
              </w:rPr>
              <w:t xml:space="preserve"> * </w:t>
            </w:r>
            <w:r>
              <w:rPr>
                <w:i/>
                <w:color w:val="000000" w:themeColor="text1"/>
                <w:sz w:val="26"/>
                <w:szCs w:val="26"/>
                <w:lang w:val="en-US"/>
              </w:rPr>
              <w:t>the project’s workload in hours</w:t>
            </w:r>
            <w:r w:rsidR="00D26D2B" w:rsidRPr="00B606A6">
              <w:rPr>
                <w:i/>
                <w:color w:val="000000" w:themeColor="text1"/>
                <w:sz w:val="26"/>
                <w:szCs w:val="26"/>
                <w:lang w:val="en-US"/>
              </w:rPr>
              <w:t xml:space="preserve"> / 25</w:t>
            </w:r>
          </w:p>
          <w:p w14:paraId="1BF3C4D4" w14:textId="77777777" w:rsidR="00D26D2B" w:rsidRPr="00B606A6" w:rsidRDefault="00D26D2B" w:rsidP="00D26D2B">
            <w:pPr>
              <w:pStyle w:val="Default"/>
              <w:rPr>
                <w:sz w:val="26"/>
                <w:szCs w:val="26"/>
                <w:lang w:val="en-US"/>
              </w:rPr>
            </w:pPr>
          </w:p>
        </w:tc>
        <w:tc>
          <w:tcPr>
            <w:tcW w:w="4555" w:type="dxa"/>
          </w:tcPr>
          <w:p w14:paraId="71D2CC8F" w14:textId="65C551A3" w:rsidR="00D26D2B" w:rsidRPr="00B606A6" w:rsidRDefault="001C7168" w:rsidP="00D26D2B">
            <w:pPr>
              <w:rPr>
                <w:rFonts w:ascii="Times New Roman" w:hAnsi="Times New Roman" w:cs="Times New Roman"/>
                <w:i/>
                <w:color w:val="000000" w:themeColor="text1"/>
                <w:sz w:val="26"/>
                <w:szCs w:val="26"/>
                <w:lang w:val="en-US"/>
              </w:rPr>
            </w:pPr>
            <w:r w:rsidRPr="00B606A6">
              <w:rPr>
                <w:rFonts w:ascii="Times New Roman" w:hAnsi="Times New Roman" w:cs="Times New Roman"/>
                <w:i/>
                <w:color w:val="000000" w:themeColor="text1"/>
                <w:sz w:val="26"/>
                <w:szCs w:val="26"/>
                <w:lang w:val="en-US"/>
              </w:rPr>
              <w:t>Vacancy No.</w:t>
            </w:r>
            <w:r w:rsidR="00D26D2B" w:rsidRPr="00B606A6">
              <w:rPr>
                <w:rFonts w:ascii="Times New Roman" w:hAnsi="Times New Roman" w:cs="Times New Roman"/>
                <w:i/>
                <w:color w:val="000000" w:themeColor="text1"/>
                <w:sz w:val="26"/>
                <w:szCs w:val="26"/>
                <w:lang w:val="en-US"/>
              </w:rPr>
              <w:t>1:</w:t>
            </w:r>
            <w:r w:rsidR="00326A19">
              <w:rPr>
                <w:rFonts w:ascii="Times New Roman" w:hAnsi="Times New Roman" w:cs="Times New Roman"/>
                <w:i/>
                <w:color w:val="000000" w:themeColor="text1"/>
                <w:sz w:val="26"/>
                <w:szCs w:val="26"/>
                <w:lang w:val="en-US"/>
              </w:rPr>
              <w:t xml:space="preserve"> </w:t>
            </w:r>
            <w:r w:rsidR="00326A19" w:rsidRPr="00326A19">
              <w:rPr>
                <w:rFonts w:ascii="Times New Roman" w:hAnsi="Times New Roman" w:cs="Times New Roman"/>
                <w:i/>
                <w:color w:val="000000" w:themeColor="text1"/>
                <w:sz w:val="26"/>
                <w:szCs w:val="26"/>
                <w:lang w:val="en-US"/>
              </w:rPr>
              <w:t>HSEIMUN Project Team Leader</w:t>
            </w:r>
            <w:r w:rsidR="00326A19">
              <w:rPr>
                <w:rFonts w:ascii="Times New Roman" w:hAnsi="Times New Roman" w:cs="Times New Roman"/>
                <w:i/>
                <w:color w:val="000000" w:themeColor="text1"/>
                <w:sz w:val="26"/>
                <w:szCs w:val="26"/>
                <w:lang w:val="en-US"/>
              </w:rPr>
              <w:t xml:space="preserve"> (1 place)</w:t>
            </w:r>
          </w:p>
          <w:p w14:paraId="3EFE7818" w14:textId="40CDEBE1" w:rsidR="00D26D2B" w:rsidRPr="00B606A6" w:rsidRDefault="00B606A6" w:rsidP="00D26D2B">
            <w:pPr>
              <w:rPr>
                <w:rFonts w:ascii="Times New Roman" w:hAnsi="Times New Roman" w:cs="Times New Roman"/>
                <w:i/>
                <w:color w:val="000000" w:themeColor="text1"/>
                <w:sz w:val="26"/>
                <w:szCs w:val="26"/>
                <w:lang w:val="en-US"/>
              </w:rPr>
            </w:pPr>
            <w:r w:rsidRPr="00B606A6">
              <w:rPr>
                <w:rFonts w:ascii="Times New Roman" w:hAnsi="Times New Roman" w:cs="Times New Roman"/>
                <w:i/>
                <w:color w:val="000000" w:themeColor="text1"/>
                <w:sz w:val="26"/>
                <w:szCs w:val="26"/>
                <w:lang w:val="en-US"/>
              </w:rPr>
              <w:t>Tasks:</w:t>
            </w:r>
            <w:r w:rsidR="00326A19">
              <w:rPr>
                <w:rFonts w:ascii="Times New Roman" w:hAnsi="Times New Roman" w:cs="Times New Roman"/>
                <w:i/>
                <w:color w:val="000000" w:themeColor="text1"/>
                <w:sz w:val="26"/>
                <w:szCs w:val="26"/>
                <w:lang w:val="en-US"/>
              </w:rPr>
              <w:t xml:space="preserve"> </w:t>
            </w:r>
            <w:r w:rsidR="00326A19" w:rsidRPr="00326A19">
              <w:rPr>
                <w:rFonts w:ascii="Times New Roman" w:hAnsi="Times New Roman" w:cs="Times New Roman"/>
                <w:i/>
                <w:color w:val="000000" w:themeColor="text1"/>
                <w:sz w:val="26"/>
                <w:szCs w:val="26"/>
                <w:lang w:val="en-US"/>
              </w:rPr>
              <w:t>The team leader is expected to coordinate and organize the work of other project team members.</w:t>
            </w:r>
          </w:p>
          <w:p w14:paraId="43520B28" w14:textId="1F61AABA" w:rsidR="00D26D2B" w:rsidRPr="00B606A6" w:rsidRDefault="00B606A6" w:rsidP="00D26D2B">
            <w:pPr>
              <w:rPr>
                <w:rFonts w:ascii="Times New Roman" w:hAnsi="Times New Roman" w:cs="Times New Roman"/>
                <w:i/>
                <w:color w:val="000000" w:themeColor="text1"/>
                <w:sz w:val="26"/>
                <w:szCs w:val="26"/>
                <w:lang w:val="en-US"/>
              </w:rPr>
            </w:pPr>
            <w:r w:rsidRPr="00B606A6">
              <w:rPr>
                <w:rFonts w:ascii="Times New Roman" w:hAnsi="Times New Roman" w:cs="Times New Roman"/>
                <w:i/>
                <w:color w:val="000000" w:themeColor="text1"/>
                <w:sz w:val="26"/>
                <w:szCs w:val="26"/>
                <w:lang w:val="en-US"/>
              </w:rPr>
              <w:t>Credits:</w:t>
            </w:r>
            <w:r w:rsidR="00326A19">
              <w:rPr>
                <w:rFonts w:ascii="Times New Roman" w:hAnsi="Times New Roman" w:cs="Times New Roman"/>
                <w:i/>
                <w:color w:val="000000" w:themeColor="text1"/>
                <w:sz w:val="26"/>
                <w:szCs w:val="26"/>
                <w:lang w:val="en-US"/>
              </w:rPr>
              <w:t xml:space="preserve"> 6</w:t>
            </w:r>
          </w:p>
          <w:p w14:paraId="3D82E096" w14:textId="4EBC4443" w:rsidR="00D26D2B" w:rsidRPr="00B606A6" w:rsidRDefault="00B606A6" w:rsidP="00D26D2B">
            <w:pPr>
              <w:rPr>
                <w:rFonts w:ascii="Times New Roman" w:hAnsi="Times New Roman" w:cs="Times New Roman"/>
                <w:i/>
                <w:color w:val="000000" w:themeColor="text1"/>
                <w:sz w:val="26"/>
                <w:szCs w:val="26"/>
                <w:lang w:val="en-US"/>
              </w:rPr>
            </w:pPr>
            <w:r w:rsidRPr="00B606A6">
              <w:rPr>
                <w:rFonts w:ascii="Times New Roman" w:hAnsi="Times New Roman" w:cs="Times New Roman"/>
                <w:i/>
                <w:color w:val="000000" w:themeColor="text1"/>
                <w:sz w:val="26"/>
                <w:szCs w:val="26"/>
                <w:lang w:val="en-US"/>
              </w:rPr>
              <w:t>Qualification criteria:</w:t>
            </w:r>
            <w:r w:rsidR="00326A19">
              <w:rPr>
                <w:rFonts w:ascii="Times New Roman" w:hAnsi="Times New Roman" w:cs="Times New Roman"/>
                <w:i/>
                <w:color w:val="000000" w:themeColor="text1"/>
                <w:sz w:val="26"/>
                <w:szCs w:val="26"/>
                <w:lang w:val="en-US"/>
              </w:rPr>
              <w:t xml:space="preserve"> </w:t>
            </w:r>
            <w:r w:rsidR="00326A19" w:rsidRPr="00326A19">
              <w:rPr>
                <w:rFonts w:ascii="Times New Roman" w:hAnsi="Times New Roman" w:cs="Times New Roman"/>
                <w:i/>
                <w:color w:val="000000" w:themeColor="text1"/>
                <w:sz w:val="26"/>
                <w:szCs w:val="26"/>
                <w:lang w:val="en-US"/>
              </w:rPr>
              <w:t>Skills in event management and project management, great communication skills</w:t>
            </w:r>
          </w:p>
        </w:tc>
      </w:tr>
      <w:tr w:rsidR="00D26D2B" w:rsidRPr="00326A19" w14:paraId="3D2A3EBE" w14:textId="77777777" w:rsidTr="00D26D2B">
        <w:trPr>
          <w:trHeight w:val="170"/>
        </w:trPr>
        <w:tc>
          <w:tcPr>
            <w:tcW w:w="4790" w:type="dxa"/>
            <w:vMerge/>
          </w:tcPr>
          <w:p w14:paraId="4146AA04" w14:textId="77777777" w:rsidR="00D26D2B" w:rsidRPr="00B606A6" w:rsidRDefault="00D26D2B" w:rsidP="00D26D2B">
            <w:pPr>
              <w:rPr>
                <w:rFonts w:ascii="Times New Roman" w:hAnsi="Times New Roman" w:cs="Times New Roman"/>
                <w:sz w:val="26"/>
                <w:szCs w:val="26"/>
                <w:lang w:val="en-US"/>
              </w:rPr>
            </w:pPr>
          </w:p>
        </w:tc>
        <w:tc>
          <w:tcPr>
            <w:tcW w:w="4555" w:type="dxa"/>
          </w:tcPr>
          <w:p w14:paraId="4EF53165" w14:textId="1A64C870" w:rsidR="00D26D2B" w:rsidRPr="00B606A6" w:rsidRDefault="001C7168" w:rsidP="00D26D2B">
            <w:pPr>
              <w:rPr>
                <w:rFonts w:ascii="Times New Roman" w:hAnsi="Times New Roman" w:cs="Times New Roman"/>
                <w:i/>
                <w:color w:val="000000" w:themeColor="text1"/>
                <w:sz w:val="26"/>
                <w:szCs w:val="26"/>
                <w:lang w:val="en-US"/>
              </w:rPr>
            </w:pPr>
            <w:r w:rsidRPr="00B606A6">
              <w:rPr>
                <w:rFonts w:ascii="Times New Roman" w:hAnsi="Times New Roman" w:cs="Times New Roman"/>
                <w:i/>
                <w:color w:val="000000" w:themeColor="text1"/>
                <w:sz w:val="26"/>
                <w:szCs w:val="26"/>
                <w:lang w:val="en-US"/>
              </w:rPr>
              <w:t>Vacancy No.</w:t>
            </w:r>
            <w:r w:rsidR="00D26D2B" w:rsidRPr="00B606A6">
              <w:rPr>
                <w:rFonts w:ascii="Times New Roman" w:hAnsi="Times New Roman" w:cs="Times New Roman"/>
                <w:i/>
                <w:color w:val="000000" w:themeColor="text1"/>
                <w:sz w:val="26"/>
                <w:szCs w:val="26"/>
                <w:lang w:val="en-US"/>
              </w:rPr>
              <w:t>2:</w:t>
            </w:r>
            <w:r w:rsidR="00326A19" w:rsidRPr="00326A19">
              <w:rPr>
                <w:lang w:val="en-US"/>
              </w:rPr>
              <w:t xml:space="preserve"> </w:t>
            </w:r>
            <w:r w:rsidR="00326A19" w:rsidRPr="00326A19">
              <w:rPr>
                <w:rFonts w:ascii="Times New Roman" w:hAnsi="Times New Roman" w:cs="Times New Roman"/>
                <w:i/>
                <w:color w:val="000000" w:themeColor="text1"/>
                <w:sz w:val="26"/>
                <w:szCs w:val="26"/>
                <w:lang w:val="en-US"/>
              </w:rPr>
              <w:t>HSEIMUN Project Team Member</w:t>
            </w:r>
            <w:r w:rsidR="00326A19">
              <w:rPr>
                <w:rFonts w:ascii="Times New Roman" w:hAnsi="Times New Roman" w:cs="Times New Roman"/>
                <w:i/>
                <w:color w:val="000000" w:themeColor="text1"/>
                <w:sz w:val="26"/>
                <w:szCs w:val="26"/>
                <w:lang w:val="en-US"/>
              </w:rPr>
              <w:t xml:space="preserve"> (10 places)</w:t>
            </w:r>
          </w:p>
          <w:p w14:paraId="2F74D6A5" w14:textId="32925C01" w:rsidR="00D26D2B" w:rsidRPr="00B606A6" w:rsidRDefault="00B606A6" w:rsidP="00D26D2B">
            <w:pPr>
              <w:rPr>
                <w:rFonts w:ascii="Times New Roman" w:hAnsi="Times New Roman" w:cs="Times New Roman"/>
                <w:i/>
                <w:color w:val="000000" w:themeColor="text1"/>
                <w:sz w:val="26"/>
                <w:szCs w:val="26"/>
                <w:lang w:val="en-US"/>
              </w:rPr>
            </w:pPr>
            <w:r w:rsidRPr="00B606A6">
              <w:rPr>
                <w:rFonts w:ascii="Times New Roman" w:hAnsi="Times New Roman" w:cs="Times New Roman"/>
                <w:i/>
                <w:color w:val="000000" w:themeColor="text1"/>
                <w:sz w:val="26"/>
                <w:szCs w:val="26"/>
                <w:lang w:val="en-US"/>
              </w:rPr>
              <w:t>Tasks:</w:t>
            </w:r>
            <w:r w:rsidR="00326A19">
              <w:rPr>
                <w:rFonts w:ascii="Times New Roman" w:hAnsi="Times New Roman" w:cs="Times New Roman"/>
                <w:i/>
                <w:color w:val="000000" w:themeColor="text1"/>
                <w:sz w:val="26"/>
                <w:szCs w:val="26"/>
                <w:lang w:val="en-US"/>
              </w:rPr>
              <w:t xml:space="preserve"> </w:t>
            </w:r>
            <w:r w:rsidR="00326A19" w:rsidRPr="00326A19">
              <w:rPr>
                <w:rFonts w:ascii="Times New Roman" w:hAnsi="Times New Roman" w:cs="Times New Roman"/>
                <w:i/>
                <w:color w:val="000000" w:themeColor="text1"/>
                <w:sz w:val="26"/>
                <w:szCs w:val="26"/>
                <w:lang w:val="en-US"/>
              </w:rPr>
              <w:t>A team member is expected to follow through their duties, in accordance with standard procedures of HSEIMUN organization.</w:t>
            </w:r>
          </w:p>
          <w:p w14:paraId="305B4173" w14:textId="1FA4B861" w:rsidR="00D26D2B" w:rsidRPr="00B606A6" w:rsidRDefault="00B606A6" w:rsidP="00D26D2B">
            <w:pPr>
              <w:rPr>
                <w:rFonts w:ascii="Times New Roman" w:hAnsi="Times New Roman" w:cs="Times New Roman"/>
                <w:i/>
                <w:color w:val="000000" w:themeColor="text1"/>
                <w:sz w:val="26"/>
                <w:szCs w:val="26"/>
                <w:lang w:val="en-US"/>
              </w:rPr>
            </w:pPr>
            <w:r w:rsidRPr="00B606A6">
              <w:rPr>
                <w:rFonts w:ascii="Times New Roman" w:hAnsi="Times New Roman" w:cs="Times New Roman"/>
                <w:i/>
                <w:color w:val="000000" w:themeColor="text1"/>
                <w:sz w:val="26"/>
                <w:szCs w:val="26"/>
                <w:lang w:val="en-US"/>
              </w:rPr>
              <w:t>Credits:</w:t>
            </w:r>
            <w:r w:rsidR="00517C1E">
              <w:rPr>
                <w:rFonts w:ascii="Times New Roman" w:hAnsi="Times New Roman" w:cs="Times New Roman"/>
                <w:i/>
                <w:color w:val="000000" w:themeColor="text1"/>
                <w:sz w:val="26"/>
                <w:szCs w:val="26"/>
                <w:lang w:val="en-US"/>
              </w:rPr>
              <w:t xml:space="preserve"> 5</w:t>
            </w:r>
          </w:p>
          <w:p w14:paraId="37EA9386" w14:textId="0AC2EE4E" w:rsidR="00D26D2B" w:rsidRPr="00B606A6" w:rsidRDefault="00B606A6" w:rsidP="00D26D2B">
            <w:pPr>
              <w:rPr>
                <w:rFonts w:ascii="Times New Roman" w:hAnsi="Times New Roman" w:cs="Times New Roman"/>
                <w:i/>
                <w:color w:val="000000" w:themeColor="text1"/>
                <w:sz w:val="26"/>
                <w:szCs w:val="26"/>
                <w:lang w:val="en-US"/>
              </w:rPr>
            </w:pPr>
            <w:r w:rsidRPr="00B606A6">
              <w:rPr>
                <w:rFonts w:ascii="Times New Roman" w:hAnsi="Times New Roman" w:cs="Times New Roman"/>
                <w:i/>
                <w:color w:val="000000" w:themeColor="text1"/>
                <w:sz w:val="26"/>
                <w:szCs w:val="26"/>
                <w:lang w:val="en-US"/>
              </w:rPr>
              <w:t>Qualification criteria:</w:t>
            </w:r>
            <w:r w:rsidR="00517C1E">
              <w:rPr>
                <w:rFonts w:ascii="Times New Roman" w:hAnsi="Times New Roman" w:cs="Times New Roman"/>
                <w:i/>
                <w:color w:val="000000" w:themeColor="text1"/>
                <w:sz w:val="26"/>
                <w:szCs w:val="26"/>
                <w:lang w:val="en-US"/>
              </w:rPr>
              <w:t xml:space="preserve"> </w:t>
            </w:r>
            <w:r w:rsidR="00517C1E" w:rsidRPr="00517C1E">
              <w:rPr>
                <w:rFonts w:ascii="Times New Roman" w:hAnsi="Times New Roman" w:cs="Times New Roman"/>
                <w:i/>
                <w:color w:val="000000" w:themeColor="text1"/>
                <w:sz w:val="26"/>
                <w:szCs w:val="26"/>
                <w:lang w:val="en-US"/>
              </w:rPr>
              <w:t>Skills in event management and project management, great communication skills</w:t>
            </w:r>
          </w:p>
        </w:tc>
      </w:tr>
      <w:tr w:rsidR="00D26D2B" w:rsidRPr="00326A19" w14:paraId="4BE64347" w14:textId="77777777" w:rsidTr="008756F6">
        <w:trPr>
          <w:trHeight w:val="250"/>
        </w:trPr>
        <w:tc>
          <w:tcPr>
            <w:tcW w:w="4790" w:type="dxa"/>
            <w:vMerge/>
          </w:tcPr>
          <w:p w14:paraId="18B5C84E" w14:textId="77777777" w:rsidR="00D26D2B" w:rsidRPr="00B606A6" w:rsidRDefault="00D26D2B" w:rsidP="00D26D2B">
            <w:pPr>
              <w:rPr>
                <w:rFonts w:ascii="Times New Roman" w:hAnsi="Times New Roman" w:cs="Times New Roman"/>
                <w:sz w:val="26"/>
                <w:szCs w:val="26"/>
                <w:lang w:val="en-US"/>
              </w:rPr>
            </w:pPr>
          </w:p>
        </w:tc>
        <w:tc>
          <w:tcPr>
            <w:tcW w:w="4555" w:type="dxa"/>
          </w:tcPr>
          <w:p w14:paraId="00515994" w14:textId="733CCA86" w:rsidR="00D26D2B" w:rsidRPr="00B606A6" w:rsidRDefault="00D26D2B" w:rsidP="00D26D2B">
            <w:pPr>
              <w:rPr>
                <w:rFonts w:ascii="Times New Roman" w:hAnsi="Times New Roman" w:cs="Times New Roman"/>
                <w:i/>
                <w:color w:val="000000" w:themeColor="text1"/>
                <w:sz w:val="26"/>
                <w:szCs w:val="26"/>
                <w:lang w:val="en-US"/>
              </w:rPr>
            </w:pPr>
          </w:p>
        </w:tc>
      </w:tr>
      <w:tr w:rsidR="00414FC2" w:rsidRPr="00326A19" w14:paraId="092D2544" w14:textId="77777777" w:rsidTr="008756F6">
        <w:trPr>
          <w:trHeight w:val="460"/>
        </w:trPr>
        <w:tc>
          <w:tcPr>
            <w:tcW w:w="4790" w:type="dxa"/>
          </w:tcPr>
          <w:p w14:paraId="5BAFE3B1" w14:textId="1A6D667C" w:rsidR="00414FC2" w:rsidRPr="00146912" w:rsidRDefault="00B606A6" w:rsidP="00D26D2B">
            <w:pPr>
              <w:rPr>
                <w:rFonts w:ascii="Times New Roman" w:hAnsi="Times New Roman" w:cs="Times New Roman"/>
                <w:sz w:val="26"/>
                <w:szCs w:val="26"/>
              </w:rPr>
            </w:pPr>
            <w:proofErr w:type="spellStart"/>
            <w:r>
              <w:rPr>
                <w:rFonts w:ascii="Times New Roman" w:hAnsi="Times New Roman" w:cs="Times New Roman"/>
                <w:sz w:val="26"/>
                <w:szCs w:val="26"/>
                <w:lang w:val="ru-RU"/>
              </w:rPr>
              <w:t>Total</w:t>
            </w:r>
            <w:proofErr w:type="spellEnd"/>
            <w:r>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credits</w:t>
            </w:r>
            <w:proofErr w:type="spellEnd"/>
          </w:p>
        </w:tc>
        <w:tc>
          <w:tcPr>
            <w:tcW w:w="4555" w:type="dxa"/>
          </w:tcPr>
          <w:p w14:paraId="05BEF0EB" w14:textId="462DD31D" w:rsidR="00414FC2" w:rsidRPr="00B606A6" w:rsidRDefault="00517C1E" w:rsidP="009E56BB">
            <w:pPr>
              <w:rPr>
                <w:rFonts w:ascii="Times New Roman" w:hAnsi="Times New Roman" w:cs="Times New Roman"/>
                <w:i/>
                <w:color w:val="000000" w:themeColor="text1"/>
                <w:sz w:val="26"/>
                <w:szCs w:val="26"/>
                <w:lang w:val="en-US"/>
              </w:rPr>
            </w:pPr>
            <w:r>
              <w:rPr>
                <w:rFonts w:ascii="Times New Roman" w:hAnsi="Times New Roman" w:cs="Times New Roman"/>
                <w:i/>
                <w:color w:val="000000" w:themeColor="text1"/>
                <w:sz w:val="26"/>
                <w:szCs w:val="26"/>
                <w:lang w:val="en-US"/>
              </w:rPr>
              <w:t>56</w:t>
            </w:r>
          </w:p>
        </w:tc>
      </w:tr>
      <w:tr w:rsidR="00D26D2B" w:rsidRPr="00326A19" w14:paraId="7CE97938" w14:textId="77777777" w:rsidTr="008756F6">
        <w:tc>
          <w:tcPr>
            <w:tcW w:w="4790" w:type="dxa"/>
          </w:tcPr>
          <w:p w14:paraId="23FB5688" w14:textId="272F1FCD" w:rsidR="00D26D2B" w:rsidRPr="00B606A6" w:rsidRDefault="009E56BB" w:rsidP="009E56BB">
            <w:pPr>
              <w:rPr>
                <w:rFonts w:ascii="Times New Roman" w:hAnsi="Times New Roman" w:cs="Times New Roman"/>
                <w:sz w:val="26"/>
                <w:szCs w:val="26"/>
                <w:lang w:val="en-US"/>
              </w:rPr>
            </w:pPr>
            <w:r>
              <w:rPr>
                <w:rFonts w:ascii="Times New Roman" w:hAnsi="Times New Roman" w:cs="Times New Roman"/>
                <w:sz w:val="26"/>
                <w:szCs w:val="26"/>
                <w:lang w:val="en-US"/>
              </w:rPr>
              <w:t>F</w:t>
            </w:r>
            <w:r w:rsidRPr="00B606A6">
              <w:rPr>
                <w:rFonts w:ascii="Times New Roman" w:hAnsi="Times New Roman" w:cs="Times New Roman"/>
                <w:sz w:val="26"/>
                <w:szCs w:val="26"/>
                <w:lang w:val="en-US"/>
              </w:rPr>
              <w:t xml:space="preserve">inal </w:t>
            </w:r>
            <w:r w:rsidR="00B606A6" w:rsidRPr="00B606A6">
              <w:rPr>
                <w:rFonts w:ascii="Times New Roman" w:hAnsi="Times New Roman" w:cs="Times New Roman"/>
                <w:sz w:val="26"/>
                <w:szCs w:val="26"/>
                <w:lang w:val="en-US"/>
              </w:rPr>
              <w:t>assessment</w:t>
            </w:r>
            <w:r>
              <w:rPr>
                <w:rFonts w:ascii="Times New Roman" w:hAnsi="Times New Roman" w:cs="Times New Roman"/>
                <w:sz w:val="26"/>
                <w:szCs w:val="26"/>
                <w:lang w:val="en-US"/>
              </w:rPr>
              <w:t xml:space="preserve"> format</w:t>
            </w:r>
          </w:p>
        </w:tc>
        <w:tc>
          <w:tcPr>
            <w:tcW w:w="4555" w:type="dxa"/>
          </w:tcPr>
          <w:p w14:paraId="5852D606" w14:textId="43A7FE30" w:rsidR="00D26D2B" w:rsidRPr="0046795C" w:rsidRDefault="00517C1E" w:rsidP="009E56BB">
            <w:pPr>
              <w:rPr>
                <w:rFonts w:ascii="Times New Roman" w:hAnsi="Times New Roman" w:cs="Times New Roman"/>
                <w:i/>
                <w:color w:val="000000" w:themeColor="text1"/>
                <w:sz w:val="26"/>
                <w:szCs w:val="26"/>
                <w:lang w:val="en-US"/>
              </w:rPr>
            </w:pPr>
            <w:r>
              <w:rPr>
                <w:rFonts w:ascii="Times New Roman" w:hAnsi="Times New Roman" w:cs="Times New Roman"/>
                <w:i/>
                <w:color w:val="000000" w:themeColor="text1"/>
                <w:sz w:val="26"/>
                <w:szCs w:val="26"/>
                <w:lang w:val="en-US"/>
              </w:rPr>
              <w:t>Exam</w:t>
            </w:r>
          </w:p>
        </w:tc>
      </w:tr>
      <w:tr w:rsidR="00D26D2B" w:rsidRPr="00326A19" w14:paraId="78414C75" w14:textId="77777777" w:rsidTr="008756F6">
        <w:tc>
          <w:tcPr>
            <w:tcW w:w="4790" w:type="dxa"/>
          </w:tcPr>
          <w:p w14:paraId="23DC5FC4" w14:textId="1927A0F6" w:rsidR="00D26D2B" w:rsidRPr="0046795C" w:rsidRDefault="0046795C" w:rsidP="00D26D2B">
            <w:pPr>
              <w:rPr>
                <w:rFonts w:ascii="Times New Roman" w:hAnsi="Times New Roman" w:cs="Times New Roman"/>
                <w:sz w:val="26"/>
                <w:szCs w:val="26"/>
                <w:lang w:val="en-US"/>
              </w:rPr>
            </w:pPr>
            <w:r w:rsidRPr="0046795C">
              <w:rPr>
                <w:rFonts w:ascii="Times New Roman" w:hAnsi="Times New Roman" w:cs="Times New Roman"/>
                <w:sz w:val="26"/>
                <w:szCs w:val="26"/>
                <w:lang w:val="en-US"/>
              </w:rPr>
              <w:t>Format of results subject to assessment</w:t>
            </w:r>
          </w:p>
        </w:tc>
        <w:tc>
          <w:tcPr>
            <w:tcW w:w="4555" w:type="dxa"/>
          </w:tcPr>
          <w:p w14:paraId="5852B6F2" w14:textId="5B081D5C" w:rsidR="00D26D2B" w:rsidRPr="0046795C" w:rsidRDefault="00517C1E" w:rsidP="0046795C">
            <w:pPr>
              <w:rPr>
                <w:rFonts w:ascii="Times New Roman" w:hAnsi="Times New Roman" w:cs="Times New Roman"/>
                <w:i/>
                <w:color w:val="000000" w:themeColor="text1"/>
                <w:sz w:val="26"/>
                <w:szCs w:val="26"/>
                <w:lang w:val="en-US"/>
              </w:rPr>
            </w:pPr>
            <w:r w:rsidRPr="00517C1E">
              <w:rPr>
                <w:rFonts w:ascii="Times New Roman" w:hAnsi="Times New Roman" w:cs="Times New Roman"/>
                <w:i/>
                <w:color w:val="000000" w:themeColor="text1"/>
                <w:sz w:val="26"/>
                <w:szCs w:val="26"/>
                <w:lang w:val="en-US"/>
              </w:rPr>
              <w:t>An individual report by the end of the project work</w:t>
            </w:r>
          </w:p>
        </w:tc>
      </w:tr>
      <w:tr w:rsidR="00414FC2" w:rsidRPr="00326A19" w14:paraId="51B1EB88" w14:textId="77777777" w:rsidTr="008756F6">
        <w:tc>
          <w:tcPr>
            <w:tcW w:w="4790" w:type="dxa"/>
          </w:tcPr>
          <w:p w14:paraId="7C1F2FF1" w14:textId="4EEAFB23" w:rsidR="00414FC2" w:rsidRPr="0046795C" w:rsidRDefault="00C132DE" w:rsidP="00AB7F08">
            <w:pPr>
              <w:pStyle w:val="Default"/>
              <w:rPr>
                <w:sz w:val="26"/>
                <w:szCs w:val="26"/>
                <w:lang w:val="en-US"/>
              </w:rPr>
            </w:pPr>
            <w:r>
              <w:rPr>
                <w:rFonts w:eastAsia="Arial"/>
                <w:color w:val="auto"/>
                <w:sz w:val="26"/>
                <w:szCs w:val="26"/>
                <w:lang w:val="en-US"/>
              </w:rPr>
              <w:lastRenderedPageBreak/>
              <w:t>Formula</w:t>
            </w:r>
            <w:r w:rsidR="0046795C" w:rsidRPr="0046795C">
              <w:rPr>
                <w:rFonts w:eastAsia="Arial"/>
                <w:color w:val="auto"/>
                <w:sz w:val="26"/>
                <w:szCs w:val="26"/>
                <w:lang w:val="en-US"/>
              </w:rPr>
              <w:t xml:space="preserve"> </w:t>
            </w:r>
            <w:r w:rsidR="00AB7F08">
              <w:rPr>
                <w:rFonts w:eastAsia="Arial"/>
                <w:color w:val="auto"/>
                <w:sz w:val="26"/>
                <w:szCs w:val="26"/>
                <w:lang w:val="en-US"/>
              </w:rPr>
              <w:t>for</w:t>
            </w:r>
            <w:r w:rsidR="0046795C" w:rsidRPr="0046795C">
              <w:rPr>
                <w:rFonts w:eastAsia="Arial"/>
                <w:color w:val="auto"/>
                <w:sz w:val="26"/>
                <w:szCs w:val="26"/>
                <w:lang w:val="en-US"/>
              </w:rPr>
              <w:t xml:space="preserve"> resulting grade, possible assessment criteria, including all requirements and parameters</w:t>
            </w:r>
          </w:p>
        </w:tc>
        <w:tc>
          <w:tcPr>
            <w:tcW w:w="4555" w:type="dxa"/>
          </w:tcPr>
          <w:p w14:paraId="39F9ACEC" w14:textId="77777777" w:rsidR="00517C1E" w:rsidRPr="00517C1E" w:rsidRDefault="00517C1E" w:rsidP="00517C1E">
            <w:pPr>
              <w:rPr>
                <w:rFonts w:ascii="Times New Roman" w:hAnsi="Times New Roman" w:cs="Times New Roman"/>
                <w:i/>
                <w:sz w:val="26"/>
                <w:szCs w:val="26"/>
                <w:lang w:val="en-US"/>
              </w:rPr>
            </w:pPr>
            <w:r w:rsidRPr="00517C1E">
              <w:rPr>
                <w:rFonts w:ascii="Times New Roman" w:hAnsi="Times New Roman" w:cs="Times New Roman"/>
                <w:i/>
                <w:sz w:val="26"/>
                <w:szCs w:val="26"/>
                <w:lang w:val="en-US"/>
              </w:rPr>
              <w:t>0,4 * Grade of the individual report</w:t>
            </w:r>
          </w:p>
          <w:p w14:paraId="3A6BB5E6" w14:textId="77777777" w:rsidR="00517C1E" w:rsidRPr="00517C1E" w:rsidRDefault="00517C1E" w:rsidP="00517C1E">
            <w:pPr>
              <w:rPr>
                <w:rFonts w:ascii="Times New Roman" w:hAnsi="Times New Roman" w:cs="Times New Roman"/>
                <w:i/>
                <w:sz w:val="26"/>
                <w:szCs w:val="26"/>
                <w:lang w:val="en-US"/>
              </w:rPr>
            </w:pPr>
            <w:r w:rsidRPr="00517C1E">
              <w:rPr>
                <w:rFonts w:ascii="Times New Roman" w:hAnsi="Times New Roman" w:cs="Times New Roman"/>
                <w:i/>
                <w:sz w:val="26"/>
                <w:szCs w:val="26"/>
                <w:lang w:val="en-US"/>
              </w:rPr>
              <w:t>+</w:t>
            </w:r>
          </w:p>
          <w:p w14:paraId="512DFC10" w14:textId="77777777" w:rsidR="00517C1E" w:rsidRPr="00517C1E" w:rsidRDefault="00517C1E" w:rsidP="00517C1E">
            <w:pPr>
              <w:rPr>
                <w:rFonts w:ascii="Times New Roman" w:hAnsi="Times New Roman" w:cs="Times New Roman"/>
                <w:i/>
                <w:sz w:val="26"/>
                <w:szCs w:val="26"/>
                <w:lang w:val="en-US"/>
              </w:rPr>
            </w:pPr>
            <w:r w:rsidRPr="00517C1E">
              <w:rPr>
                <w:rFonts w:ascii="Times New Roman" w:hAnsi="Times New Roman" w:cs="Times New Roman"/>
                <w:i/>
                <w:sz w:val="26"/>
                <w:szCs w:val="26"/>
                <w:lang w:val="en-US"/>
              </w:rPr>
              <w:t>0,4 * Self-Assessment</w:t>
            </w:r>
          </w:p>
          <w:p w14:paraId="6C2BE4E6" w14:textId="77777777" w:rsidR="00517C1E" w:rsidRPr="00517C1E" w:rsidRDefault="00517C1E" w:rsidP="00517C1E">
            <w:pPr>
              <w:rPr>
                <w:rFonts w:ascii="Times New Roman" w:hAnsi="Times New Roman" w:cs="Times New Roman"/>
                <w:i/>
                <w:sz w:val="26"/>
                <w:szCs w:val="26"/>
                <w:lang w:val="en-US"/>
              </w:rPr>
            </w:pPr>
            <w:r w:rsidRPr="00517C1E">
              <w:rPr>
                <w:rFonts w:ascii="Times New Roman" w:hAnsi="Times New Roman" w:cs="Times New Roman"/>
                <w:i/>
                <w:sz w:val="26"/>
                <w:szCs w:val="26"/>
                <w:lang w:val="en-US"/>
              </w:rPr>
              <w:t>+</w:t>
            </w:r>
          </w:p>
          <w:p w14:paraId="537F321A" w14:textId="6AF94BC1" w:rsidR="00414FC2" w:rsidRPr="0046795C" w:rsidRDefault="00517C1E" w:rsidP="00517C1E">
            <w:pPr>
              <w:rPr>
                <w:rFonts w:ascii="Times New Roman" w:hAnsi="Times New Roman" w:cs="Times New Roman"/>
                <w:color w:val="000000" w:themeColor="text1"/>
                <w:sz w:val="26"/>
                <w:szCs w:val="26"/>
                <w:lang w:val="en-US"/>
              </w:rPr>
            </w:pPr>
            <w:r w:rsidRPr="00517C1E">
              <w:rPr>
                <w:rFonts w:ascii="Times New Roman" w:hAnsi="Times New Roman" w:cs="Times New Roman"/>
                <w:i/>
                <w:sz w:val="26"/>
                <w:szCs w:val="26"/>
                <w:lang w:val="en-US"/>
              </w:rPr>
              <w:t>0,2 * Assessment by other team members</w:t>
            </w:r>
          </w:p>
        </w:tc>
      </w:tr>
      <w:tr w:rsidR="00D26D2B" w:rsidRPr="00146912" w14:paraId="0304381D" w14:textId="77777777" w:rsidTr="008756F6">
        <w:tc>
          <w:tcPr>
            <w:tcW w:w="4790" w:type="dxa"/>
          </w:tcPr>
          <w:p w14:paraId="31A5A350" w14:textId="54B9BC98" w:rsidR="00D26D2B" w:rsidRPr="0046795C" w:rsidRDefault="0046795C" w:rsidP="00D26D2B">
            <w:pPr>
              <w:rPr>
                <w:rFonts w:ascii="Times New Roman" w:hAnsi="Times New Roman" w:cs="Times New Roman"/>
                <w:sz w:val="26"/>
                <w:szCs w:val="26"/>
                <w:lang w:val="en-US"/>
              </w:rPr>
            </w:pPr>
            <w:r w:rsidRPr="0046795C">
              <w:rPr>
                <w:rFonts w:ascii="Times New Roman" w:hAnsi="Times New Roman" w:cs="Times New Roman"/>
                <w:sz w:val="26"/>
                <w:szCs w:val="26"/>
                <w:lang w:val="en-US"/>
              </w:rPr>
              <w:t xml:space="preserve">Retakes in case of unsatisfactory grades </w:t>
            </w:r>
          </w:p>
        </w:tc>
        <w:tc>
          <w:tcPr>
            <w:tcW w:w="4555" w:type="dxa"/>
          </w:tcPr>
          <w:p w14:paraId="3A7704E9" w14:textId="78DC2338" w:rsidR="00D26D2B" w:rsidRPr="00146912" w:rsidRDefault="00472067" w:rsidP="00D26D2B">
            <w:pPr>
              <w:rPr>
                <w:rFonts w:ascii="Times New Roman" w:hAnsi="Times New Roman" w:cs="Times New Roman"/>
                <w:i/>
                <w:color w:val="000000" w:themeColor="text1"/>
                <w:sz w:val="26"/>
                <w:szCs w:val="26"/>
              </w:rPr>
            </w:pPr>
            <w:proofErr w:type="spellStart"/>
            <w:r>
              <w:rPr>
                <w:rFonts w:ascii="Times New Roman" w:hAnsi="Times New Roman" w:cs="Times New Roman"/>
                <w:i/>
                <w:color w:val="000000" w:themeColor="text1"/>
                <w:sz w:val="26"/>
                <w:szCs w:val="26"/>
              </w:rPr>
              <w:t>no</w:t>
            </w:r>
            <w:proofErr w:type="spellEnd"/>
          </w:p>
        </w:tc>
      </w:tr>
      <w:tr w:rsidR="00D26D2B" w:rsidRPr="00326A19" w14:paraId="7F19BC02" w14:textId="77777777" w:rsidTr="008756F6">
        <w:tc>
          <w:tcPr>
            <w:tcW w:w="4790" w:type="dxa"/>
          </w:tcPr>
          <w:p w14:paraId="53E95F5D" w14:textId="06209C74" w:rsidR="00D26D2B" w:rsidRPr="0046795C" w:rsidRDefault="0046795C" w:rsidP="00D26D2B">
            <w:pPr>
              <w:rPr>
                <w:rFonts w:ascii="Times New Roman" w:hAnsi="Times New Roman" w:cs="Times New Roman"/>
                <w:sz w:val="26"/>
                <w:szCs w:val="26"/>
                <w:lang w:val="en-US"/>
              </w:rPr>
            </w:pPr>
            <w:r w:rsidRPr="0046795C">
              <w:rPr>
                <w:rFonts w:ascii="Times New Roman" w:hAnsi="Times New Roman" w:cs="Times New Roman"/>
                <w:sz w:val="26"/>
                <w:szCs w:val="26"/>
                <w:lang w:val="en-US"/>
              </w:rPr>
              <w:t>Anticipated educational outcomes of the project</w:t>
            </w:r>
          </w:p>
        </w:tc>
        <w:tc>
          <w:tcPr>
            <w:tcW w:w="4555" w:type="dxa"/>
          </w:tcPr>
          <w:p w14:paraId="3AFC60C8" w14:textId="31D92112" w:rsidR="00D26D2B" w:rsidRPr="0046795C" w:rsidRDefault="00517C1E" w:rsidP="00AB7F08">
            <w:pPr>
              <w:rPr>
                <w:rFonts w:ascii="Times New Roman" w:hAnsi="Times New Roman" w:cs="Times New Roman"/>
                <w:i/>
                <w:color w:val="000000" w:themeColor="text1"/>
                <w:sz w:val="26"/>
                <w:szCs w:val="26"/>
                <w:lang w:val="en-US"/>
              </w:rPr>
            </w:pPr>
            <w:r w:rsidRPr="00517C1E">
              <w:rPr>
                <w:rFonts w:ascii="Times New Roman" w:hAnsi="Times New Roman" w:cs="Times New Roman"/>
                <w:i/>
                <w:sz w:val="26"/>
                <w:szCs w:val="26"/>
                <w:lang w:val="en-US"/>
              </w:rPr>
              <w:t>Development of erudition and knowledge in world politics and diplomacy; development of skills relating to project management, event management, and business communication.</w:t>
            </w:r>
          </w:p>
        </w:tc>
      </w:tr>
      <w:tr w:rsidR="00D26D2B" w:rsidRPr="00517C1E" w14:paraId="1AAC99B5" w14:textId="77777777" w:rsidTr="008756F6">
        <w:tc>
          <w:tcPr>
            <w:tcW w:w="4790" w:type="dxa"/>
          </w:tcPr>
          <w:p w14:paraId="194E9363" w14:textId="575424D0" w:rsidR="00D26D2B" w:rsidRPr="00472067" w:rsidRDefault="00472067" w:rsidP="00D26D2B">
            <w:pPr>
              <w:pStyle w:val="Default"/>
              <w:rPr>
                <w:rFonts w:eastAsia="Arial"/>
                <w:color w:val="auto"/>
                <w:sz w:val="26"/>
                <w:szCs w:val="26"/>
                <w:lang w:val="en-US"/>
              </w:rPr>
            </w:pPr>
            <w:r w:rsidRPr="00472067">
              <w:rPr>
                <w:rFonts w:eastAsia="Arial"/>
                <w:color w:val="auto"/>
                <w:sz w:val="26"/>
                <w:szCs w:val="26"/>
                <w:lang w:val="en-US"/>
              </w:rPr>
              <w:t>Special aspects of the project implementation: territory, time, information resources, etc.</w:t>
            </w:r>
          </w:p>
        </w:tc>
        <w:tc>
          <w:tcPr>
            <w:tcW w:w="4555" w:type="dxa"/>
          </w:tcPr>
          <w:p w14:paraId="7678FDC6" w14:textId="122DB527" w:rsidR="00D26D2B" w:rsidRPr="00517C1E" w:rsidRDefault="00517C1E" w:rsidP="00D26D2B">
            <w:pPr>
              <w:rPr>
                <w:rFonts w:ascii="Times New Roman" w:hAnsi="Times New Roman" w:cs="Times New Roman"/>
                <w:i/>
                <w:color w:val="000000" w:themeColor="text1"/>
                <w:sz w:val="26"/>
                <w:szCs w:val="26"/>
                <w:lang w:val="en-US"/>
              </w:rPr>
            </w:pPr>
            <w:r w:rsidRPr="00517C1E">
              <w:rPr>
                <w:rFonts w:ascii="Times New Roman" w:hAnsi="Times New Roman" w:cs="Times New Roman"/>
                <w:i/>
                <w:color w:val="000000" w:themeColor="text1"/>
                <w:sz w:val="26"/>
                <w:szCs w:val="26"/>
                <w:lang w:val="en-US"/>
              </w:rPr>
              <w:t xml:space="preserve">The event takes place on 6th, 7th and 8th of April in the HSE building at </w:t>
            </w:r>
            <w:proofErr w:type="spellStart"/>
            <w:r w:rsidRPr="00517C1E">
              <w:rPr>
                <w:rFonts w:ascii="Times New Roman" w:hAnsi="Times New Roman" w:cs="Times New Roman"/>
                <w:i/>
                <w:color w:val="000000" w:themeColor="text1"/>
                <w:sz w:val="26"/>
                <w:szCs w:val="26"/>
                <w:lang w:val="en-US"/>
              </w:rPr>
              <w:t>Griboyedova</w:t>
            </w:r>
            <w:proofErr w:type="spellEnd"/>
            <w:r w:rsidRPr="00517C1E">
              <w:rPr>
                <w:rFonts w:ascii="Times New Roman" w:hAnsi="Times New Roman" w:cs="Times New Roman"/>
                <w:i/>
                <w:color w:val="000000" w:themeColor="text1"/>
                <w:sz w:val="26"/>
                <w:szCs w:val="26"/>
                <w:lang w:val="en-US"/>
              </w:rPr>
              <w:t>. Project members, however, are expected to do organizational work before, during, and after the event to ensure its smooth execution.</w:t>
            </w:r>
          </w:p>
        </w:tc>
      </w:tr>
      <w:tr w:rsidR="00D26D2B" w:rsidRPr="00146912" w14:paraId="0C450F48" w14:textId="77777777" w:rsidTr="008756F6">
        <w:tc>
          <w:tcPr>
            <w:tcW w:w="4790" w:type="dxa"/>
          </w:tcPr>
          <w:p w14:paraId="31DA1B81" w14:textId="51EB8B8C" w:rsidR="00D26D2B" w:rsidRPr="00146912" w:rsidRDefault="00CB32DE" w:rsidP="00D26D2B">
            <w:pPr>
              <w:rPr>
                <w:rFonts w:ascii="Times New Roman" w:hAnsi="Times New Roman" w:cs="Times New Roman"/>
                <w:sz w:val="26"/>
                <w:szCs w:val="26"/>
              </w:rPr>
            </w:pPr>
            <w:proofErr w:type="spellStart"/>
            <w:r>
              <w:rPr>
                <w:rFonts w:ascii="Times New Roman" w:hAnsi="Times New Roman" w:cs="Times New Roman"/>
                <w:color w:val="000000" w:themeColor="text1"/>
                <w:sz w:val="26"/>
                <w:szCs w:val="26"/>
              </w:rPr>
              <w:t>Recommended</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educational</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programmes</w:t>
            </w:r>
            <w:proofErr w:type="spellEnd"/>
          </w:p>
        </w:tc>
        <w:tc>
          <w:tcPr>
            <w:tcW w:w="4555" w:type="dxa"/>
          </w:tcPr>
          <w:p w14:paraId="175E007A" w14:textId="11A6468F" w:rsidR="00517C1E" w:rsidRPr="00517C1E" w:rsidRDefault="00517C1E" w:rsidP="00D26D2B">
            <w:pPr>
              <w:rPr>
                <w:rFonts w:ascii="Times New Roman" w:hAnsi="Times New Roman" w:cs="Times New Roman"/>
                <w:i/>
                <w:color w:val="000000" w:themeColor="text1"/>
                <w:sz w:val="26"/>
                <w:szCs w:val="26"/>
                <w:lang w:val="ru-RU"/>
              </w:rPr>
            </w:pPr>
            <w:proofErr w:type="spellStart"/>
            <w:r>
              <w:rPr>
                <w:rFonts w:ascii="Times New Roman" w:hAnsi="Times New Roman" w:cs="Times New Roman"/>
                <w:i/>
                <w:color w:val="000000" w:themeColor="text1"/>
                <w:sz w:val="26"/>
                <w:szCs w:val="26"/>
                <w:lang w:val="ru-RU"/>
              </w:rPr>
              <w:t>Бакалавриат</w:t>
            </w:r>
            <w:proofErr w:type="spellEnd"/>
            <w:r>
              <w:rPr>
                <w:rFonts w:ascii="Times New Roman" w:hAnsi="Times New Roman" w:cs="Times New Roman"/>
                <w:i/>
                <w:color w:val="000000" w:themeColor="text1"/>
                <w:sz w:val="26"/>
                <w:szCs w:val="26"/>
                <w:lang w:val="ru-RU"/>
              </w:rPr>
              <w:t xml:space="preserve"> и магистратура СПб</w:t>
            </w:r>
          </w:p>
        </w:tc>
      </w:tr>
      <w:tr w:rsidR="00F901F9" w:rsidRPr="00146912" w14:paraId="601E0908" w14:textId="77777777" w:rsidTr="008756F6">
        <w:tc>
          <w:tcPr>
            <w:tcW w:w="4790" w:type="dxa"/>
          </w:tcPr>
          <w:p w14:paraId="081526EA" w14:textId="314EED58" w:rsidR="00F901F9" w:rsidRPr="00CB32DE" w:rsidRDefault="00CB32DE" w:rsidP="00F901F9">
            <w:pPr>
              <w:rPr>
                <w:rFonts w:ascii="Times New Roman" w:hAnsi="Times New Roman" w:cs="Times New Roman"/>
                <w:sz w:val="26"/>
                <w:szCs w:val="26"/>
                <w:lang w:val="en-US"/>
              </w:rPr>
            </w:pPr>
            <w:r w:rsidRPr="00CB32DE">
              <w:rPr>
                <w:rFonts w:ascii="Times New Roman" w:hAnsi="Times New Roman" w:cs="Times New Roman"/>
                <w:sz w:val="26"/>
                <w:szCs w:val="26"/>
                <w:lang w:val="en-US"/>
              </w:rPr>
              <w:t>Students submits a CV (resume)</w:t>
            </w:r>
          </w:p>
        </w:tc>
        <w:tc>
          <w:tcPr>
            <w:tcW w:w="4555" w:type="dxa"/>
          </w:tcPr>
          <w:p w14:paraId="2E828466" w14:textId="32ED9891" w:rsidR="00F901F9" w:rsidRPr="00146912" w:rsidRDefault="00472067" w:rsidP="00F901F9">
            <w:pPr>
              <w:rPr>
                <w:rFonts w:ascii="Times New Roman" w:hAnsi="Times New Roman" w:cs="Times New Roman"/>
                <w:sz w:val="26"/>
                <w:szCs w:val="26"/>
              </w:rPr>
            </w:pPr>
            <w:proofErr w:type="spellStart"/>
            <w:r>
              <w:rPr>
                <w:rFonts w:ascii="Times New Roman" w:hAnsi="Times New Roman" w:cs="Times New Roman"/>
                <w:i/>
                <w:color w:val="000000" w:themeColor="text1"/>
                <w:sz w:val="26"/>
                <w:szCs w:val="26"/>
              </w:rPr>
              <w:t>no</w:t>
            </w:r>
            <w:proofErr w:type="spellEnd"/>
          </w:p>
        </w:tc>
      </w:tr>
      <w:tr w:rsidR="00F901F9" w:rsidRPr="00146912" w14:paraId="713FA08F" w14:textId="77777777" w:rsidTr="008756F6">
        <w:tc>
          <w:tcPr>
            <w:tcW w:w="4790" w:type="dxa"/>
          </w:tcPr>
          <w:p w14:paraId="7B4D58C9" w14:textId="0448D0EA" w:rsidR="00F901F9" w:rsidRPr="00472067" w:rsidRDefault="00472067" w:rsidP="00F901F9">
            <w:pPr>
              <w:rPr>
                <w:rFonts w:ascii="Times New Roman" w:hAnsi="Times New Roman" w:cs="Times New Roman"/>
                <w:sz w:val="26"/>
                <w:szCs w:val="26"/>
                <w:lang w:val="en-US"/>
              </w:rPr>
            </w:pPr>
            <w:r w:rsidRPr="00472067">
              <w:rPr>
                <w:rFonts w:ascii="Times New Roman" w:hAnsi="Times New Roman" w:cs="Times New Roman"/>
                <w:sz w:val="26"/>
                <w:szCs w:val="26"/>
                <w:lang w:val="en-US"/>
              </w:rPr>
              <w:t>Students submit a motivation letter</w:t>
            </w:r>
          </w:p>
        </w:tc>
        <w:tc>
          <w:tcPr>
            <w:tcW w:w="4555" w:type="dxa"/>
          </w:tcPr>
          <w:p w14:paraId="615411E6" w14:textId="6002CA7D" w:rsidR="00F901F9" w:rsidRPr="00146912" w:rsidRDefault="00472067" w:rsidP="00F901F9">
            <w:pPr>
              <w:rPr>
                <w:rFonts w:ascii="Times New Roman" w:hAnsi="Times New Roman" w:cs="Times New Roman"/>
                <w:sz w:val="26"/>
                <w:szCs w:val="26"/>
              </w:rPr>
            </w:pPr>
            <w:bookmarkStart w:id="0" w:name="_GoBack"/>
            <w:bookmarkEnd w:id="0"/>
            <w:proofErr w:type="spellStart"/>
            <w:r>
              <w:rPr>
                <w:rFonts w:ascii="Times New Roman" w:hAnsi="Times New Roman" w:cs="Times New Roman"/>
                <w:i/>
                <w:color w:val="000000" w:themeColor="text1"/>
                <w:sz w:val="26"/>
                <w:szCs w:val="26"/>
              </w:rPr>
              <w:t>no</w:t>
            </w:r>
            <w:proofErr w:type="spellEnd"/>
          </w:p>
        </w:tc>
      </w:tr>
    </w:tbl>
    <w:p w14:paraId="54C6F977" w14:textId="656FBA62" w:rsidR="00F901F9" w:rsidRPr="00146912" w:rsidRDefault="00F901F9" w:rsidP="005A4DBC">
      <w:pPr>
        <w:tabs>
          <w:tab w:val="left" w:pos="709"/>
        </w:tabs>
        <w:spacing w:line="240" w:lineRule="auto"/>
        <w:rPr>
          <w:rFonts w:ascii="Times New Roman" w:hAnsi="Times New Roman" w:cs="Times New Roman"/>
          <w:b/>
          <w:sz w:val="26"/>
          <w:szCs w:val="26"/>
          <w:lang w:val="ru-RU"/>
        </w:rPr>
      </w:pPr>
    </w:p>
    <w:sectPr w:rsidR="00F901F9" w:rsidRPr="001469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EEE83" w14:textId="77777777" w:rsidR="00A712A0" w:rsidRDefault="00A712A0" w:rsidP="00765EE9">
      <w:pPr>
        <w:spacing w:line="240" w:lineRule="auto"/>
      </w:pPr>
      <w:r>
        <w:separator/>
      </w:r>
    </w:p>
  </w:endnote>
  <w:endnote w:type="continuationSeparator" w:id="0">
    <w:p w14:paraId="49D9C2AB" w14:textId="77777777" w:rsidR="00A712A0" w:rsidRDefault="00A712A0" w:rsidP="00765E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486E6" w14:textId="77777777" w:rsidR="00A712A0" w:rsidRDefault="00A712A0" w:rsidP="00765EE9">
      <w:pPr>
        <w:spacing w:line="240" w:lineRule="auto"/>
      </w:pPr>
      <w:r>
        <w:separator/>
      </w:r>
    </w:p>
  </w:footnote>
  <w:footnote w:type="continuationSeparator" w:id="0">
    <w:p w14:paraId="0DE015D1" w14:textId="77777777" w:rsidR="00A712A0" w:rsidRDefault="00A712A0" w:rsidP="00765EE9">
      <w:pPr>
        <w:spacing w:line="240" w:lineRule="auto"/>
      </w:pPr>
      <w:r>
        <w:continuationSeparator/>
      </w:r>
    </w:p>
  </w:footnote>
  <w:footnote w:id="1">
    <w:p w14:paraId="6FA1420D" w14:textId="1A1774CF" w:rsidR="00E060B5" w:rsidRPr="0025407F" w:rsidRDefault="00E060B5">
      <w:pPr>
        <w:pStyle w:val="a4"/>
        <w:rPr>
          <w:rFonts w:ascii="Times New Roman" w:hAnsi="Times New Roman" w:cs="Times New Roman"/>
          <w:lang w:val="en-US"/>
        </w:rPr>
      </w:pPr>
      <w:r w:rsidRPr="00765EE9">
        <w:rPr>
          <w:rStyle w:val="a6"/>
          <w:rFonts w:ascii="Times New Roman" w:hAnsi="Times New Roman" w:cs="Times New Roman"/>
          <w:sz w:val="18"/>
        </w:rPr>
        <w:footnoteRef/>
      </w:r>
      <w:r w:rsidRPr="00472067">
        <w:rPr>
          <w:rFonts w:ascii="Times New Roman" w:hAnsi="Times New Roman" w:cs="Times New Roman"/>
          <w:sz w:val="18"/>
          <w:lang w:val="en-US"/>
        </w:rPr>
        <w:t xml:space="preserve"> </w:t>
      </w:r>
      <w:r>
        <w:rPr>
          <w:rFonts w:ascii="Times New Roman" w:hAnsi="Times New Roman" w:cs="Times New Roman"/>
          <w:sz w:val="18"/>
          <w:lang w:val="en-US"/>
        </w:rPr>
        <w:t>Project</w:t>
      </w:r>
      <w:r w:rsidRPr="00472067">
        <w:rPr>
          <w:rFonts w:ascii="Times New Roman" w:hAnsi="Times New Roman" w:cs="Times New Roman"/>
          <w:sz w:val="18"/>
          <w:lang w:val="en-US"/>
        </w:rPr>
        <w:t xml:space="preserve"> </w:t>
      </w:r>
      <w:r>
        <w:rPr>
          <w:rFonts w:ascii="Times New Roman" w:hAnsi="Times New Roman" w:cs="Times New Roman"/>
          <w:sz w:val="18"/>
          <w:lang w:val="en-US"/>
        </w:rPr>
        <w:t>work</w:t>
      </w:r>
      <w:r w:rsidRPr="00472067">
        <w:rPr>
          <w:rFonts w:ascii="Times New Roman" w:hAnsi="Times New Roman" w:cs="Times New Roman"/>
          <w:sz w:val="18"/>
          <w:lang w:val="en-US"/>
        </w:rPr>
        <w:t xml:space="preserve"> </w:t>
      </w:r>
      <w:r>
        <w:rPr>
          <w:rFonts w:ascii="Times New Roman" w:hAnsi="Times New Roman" w:cs="Times New Roman"/>
          <w:sz w:val="18"/>
          <w:lang w:val="en-US"/>
        </w:rPr>
        <w:t>initiated</w:t>
      </w:r>
      <w:r w:rsidRPr="00472067">
        <w:rPr>
          <w:rFonts w:ascii="Times New Roman" w:hAnsi="Times New Roman" w:cs="Times New Roman"/>
          <w:sz w:val="18"/>
          <w:lang w:val="en-US"/>
        </w:rPr>
        <w:t xml:space="preserve"> </w:t>
      </w:r>
      <w:r>
        <w:rPr>
          <w:rFonts w:ascii="Times New Roman" w:hAnsi="Times New Roman" w:cs="Times New Roman"/>
          <w:sz w:val="18"/>
          <w:lang w:val="en-US"/>
        </w:rPr>
        <w:t>by</w:t>
      </w:r>
      <w:r w:rsidRPr="00472067">
        <w:rPr>
          <w:rFonts w:ascii="Times New Roman" w:hAnsi="Times New Roman" w:cs="Times New Roman"/>
          <w:sz w:val="18"/>
          <w:lang w:val="en-US"/>
        </w:rPr>
        <w:t xml:space="preserve"> </w:t>
      </w:r>
      <w:r>
        <w:rPr>
          <w:rFonts w:ascii="Times New Roman" w:hAnsi="Times New Roman" w:cs="Times New Roman"/>
          <w:sz w:val="18"/>
          <w:lang w:val="en-US"/>
        </w:rPr>
        <w:t>HSE</w:t>
      </w:r>
      <w:r w:rsidRPr="00472067">
        <w:rPr>
          <w:rFonts w:ascii="Times New Roman" w:hAnsi="Times New Roman" w:cs="Times New Roman"/>
          <w:sz w:val="18"/>
          <w:lang w:val="en-US"/>
        </w:rPr>
        <w:t xml:space="preserve"> </w:t>
      </w:r>
      <w:r>
        <w:rPr>
          <w:rFonts w:ascii="Times New Roman" w:hAnsi="Times New Roman" w:cs="Times New Roman"/>
          <w:sz w:val="18"/>
          <w:lang w:val="en-US"/>
        </w:rPr>
        <w:t xml:space="preserve">University’s staff can be organized jointly with partner organizations.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95000"/>
    <w:multiLevelType w:val="hybridMultilevel"/>
    <w:tmpl w:val="49021DF4"/>
    <w:lvl w:ilvl="0" w:tplc="1CE26BF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FD75C36"/>
    <w:multiLevelType w:val="hybridMultilevel"/>
    <w:tmpl w:val="AD309306"/>
    <w:lvl w:ilvl="0" w:tplc="1CE26BF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4115B44"/>
    <w:multiLevelType w:val="hybridMultilevel"/>
    <w:tmpl w:val="FA24C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E774E47"/>
    <w:multiLevelType w:val="hybridMultilevel"/>
    <w:tmpl w:val="88B62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6F4"/>
    <w:rsid w:val="00000ED5"/>
    <w:rsid w:val="000475D1"/>
    <w:rsid w:val="000C01BD"/>
    <w:rsid w:val="00122B65"/>
    <w:rsid w:val="00135EC4"/>
    <w:rsid w:val="00140D2F"/>
    <w:rsid w:val="00146912"/>
    <w:rsid w:val="00163E02"/>
    <w:rsid w:val="001656CB"/>
    <w:rsid w:val="00185551"/>
    <w:rsid w:val="001B7B30"/>
    <w:rsid w:val="001C7168"/>
    <w:rsid w:val="001E44E9"/>
    <w:rsid w:val="0022013F"/>
    <w:rsid w:val="00226451"/>
    <w:rsid w:val="00226EB6"/>
    <w:rsid w:val="002443B1"/>
    <w:rsid w:val="00247854"/>
    <w:rsid w:val="0025407F"/>
    <w:rsid w:val="002643C7"/>
    <w:rsid w:val="002810C6"/>
    <w:rsid w:val="00281D40"/>
    <w:rsid w:val="002A6CC0"/>
    <w:rsid w:val="00301B3E"/>
    <w:rsid w:val="00326A19"/>
    <w:rsid w:val="003A0D03"/>
    <w:rsid w:val="00414FC2"/>
    <w:rsid w:val="0046795C"/>
    <w:rsid w:val="00472067"/>
    <w:rsid w:val="004F7461"/>
    <w:rsid w:val="00517C1E"/>
    <w:rsid w:val="005526F4"/>
    <w:rsid w:val="0055643E"/>
    <w:rsid w:val="005811C7"/>
    <w:rsid w:val="005A4DBC"/>
    <w:rsid w:val="005A7E5A"/>
    <w:rsid w:val="00604892"/>
    <w:rsid w:val="006A3F88"/>
    <w:rsid w:val="006A61E1"/>
    <w:rsid w:val="006E2503"/>
    <w:rsid w:val="0072300B"/>
    <w:rsid w:val="007513F9"/>
    <w:rsid w:val="00765EE9"/>
    <w:rsid w:val="00773457"/>
    <w:rsid w:val="0079175F"/>
    <w:rsid w:val="007A05A5"/>
    <w:rsid w:val="007A0F6C"/>
    <w:rsid w:val="007A7744"/>
    <w:rsid w:val="007E3777"/>
    <w:rsid w:val="00815951"/>
    <w:rsid w:val="00841158"/>
    <w:rsid w:val="00857755"/>
    <w:rsid w:val="008729D6"/>
    <w:rsid w:val="008756F6"/>
    <w:rsid w:val="00881CB4"/>
    <w:rsid w:val="00894B14"/>
    <w:rsid w:val="008B5D36"/>
    <w:rsid w:val="008E415F"/>
    <w:rsid w:val="00901560"/>
    <w:rsid w:val="00935D3F"/>
    <w:rsid w:val="009430EA"/>
    <w:rsid w:val="00971F9C"/>
    <w:rsid w:val="0099488E"/>
    <w:rsid w:val="009E56BB"/>
    <w:rsid w:val="00A10F78"/>
    <w:rsid w:val="00A22831"/>
    <w:rsid w:val="00A37C0E"/>
    <w:rsid w:val="00A712A0"/>
    <w:rsid w:val="00AB7F08"/>
    <w:rsid w:val="00B21B0E"/>
    <w:rsid w:val="00B606A6"/>
    <w:rsid w:val="00BB4E04"/>
    <w:rsid w:val="00BC185C"/>
    <w:rsid w:val="00C132DE"/>
    <w:rsid w:val="00C46460"/>
    <w:rsid w:val="00C851B3"/>
    <w:rsid w:val="00C86B47"/>
    <w:rsid w:val="00CB32DE"/>
    <w:rsid w:val="00CC4563"/>
    <w:rsid w:val="00D22EFD"/>
    <w:rsid w:val="00D26D2B"/>
    <w:rsid w:val="00D469FD"/>
    <w:rsid w:val="00D66833"/>
    <w:rsid w:val="00DA0D9D"/>
    <w:rsid w:val="00E060B5"/>
    <w:rsid w:val="00E26B33"/>
    <w:rsid w:val="00E90374"/>
    <w:rsid w:val="00EE082A"/>
    <w:rsid w:val="00F22BC9"/>
    <w:rsid w:val="00F3746A"/>
    <w:rsid w:val="00F55F65"/>
    <w:rsid w:val="00F901F9"/>
    <w:rsid w:val="00FD65A9"/>
    <w:rsid w:val="00FF6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F2362"/>
  <w15:docId w15:val="{FE8E31FE-8290-4E68-82D1-27B8B0C20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526F4"/>
    <w:pPr>
      <w:spacing w:after="0" w:line="276" w:lineRule="auto"/>
    </w:pPr>
    <w:rPr>
      <w:rFonts w:ascii="Arial" w:eastAsia="Arial" w:hAnsi="Arial" w:cs="Arial"/>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6B47"/>
    <w:pPr>
      <w:spacing w:after="0" w:line="240" w:lineRule="auto"/>
    </w:pPr>
    <w:rPr>
      <w:rFonts w:eastAsiaTheme="minorEastAsi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56F6"/>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footnote text"/>
    <w:basedOn w:val="a"/>
    <w:link w:val="a5"/>
    <w:uiPriority w:val="99"/>
    <w:semiHidden/>
    <w:unhideWhenUsed/>
    <w:rsid w:val="00765EE9"/>
    <w:pPr>
      <w:spacing w:line="240" w:lineRule="auto"/>
    </w:pPr>
    <w:rPr>
      <w:sz w:val="20"/>
      <w:szCs w:val="20"/>
    </w:rPr>
  </w:style>
  <w:style w:type="character" w:customStyle="1" w:styleId="a5">
    <w:name w:val="Текст сноски Знак"/>
    <w:basedOn w:val="a0"/>
    <w:link w:val="a4"/>
    <w:uiPriority w:val="99"/>
    <w:semiHidden/>
    <w:rsid w:val="00765EE9"/>
    <w:rPr>
      <w:rFonts w:ascii="Arial" w:eastAsia="Arial" w:hAnsi="Arial" w:cs="Arial"/>
      <w:sz w:val="20"/>
      <w:szCs w:val="20"/>
      <w:lang w:val="ru" w:eastAsia="ru-RU"/>
    </w:rPr>
  </w:style>
  <w:style w:type="character" w:styleId="a6">
    <w:name w:val="footnote reference"/>
    <w:basedOn w:val="a0"/>
    <w:uiPriority w:val="99"/>
    <w:semiHidden/>
    <w:unhideWhenUsed/>
    <w:rsid w:val="00765EE9"/>
    <w:rPr>
      <w:vertAlign w:val="superscript"/>
    </w:rPr>
  </w:style>
  <w:style w:type="paragraph" w:styleId="a7">
    <w:name w:val="Balloon Text"/>
    <w:basedOn w:val="a"/>
    <w:link w:val="a8"/>
    <w:uiPriority w:val="99"/>
    <w:semiHidden/>
    <w:unhideWhenUsed/>
    <w:rsid w:val="0055643E"/>
    <w:pPr>
      <w:spacing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5643E"/>
    <w:rPr>
      <w:rFonts w:ascii="Segoe UI" w:eastAsia="Arial" w:hAnsi="Segoe UI" w:cs="Segoe UI"/>
      <w:sz w:val="18"/>
      <w:szCs w:val="18"/>
      <w:lang w:val="ru" w:eastAsia="ru-RU"/>
    </w:rPr>
  </w:style>
  <w:style w:type="character" w:styleId="a9">
    <w:name w:val="annotation reference"/>
    <w:basedOn w:val="a0"/>
    <w:uiPriority w:val="99"/>
    <w:semiHidden/>
    <w:unhideWhenUsed/>
    <w:rsid w:val="0022013F"/>
    <w:rPr>
      <w:sz w:val="16"/>
      <w:szCs w:val="16"/>
    </w:rPr>
  </w:style>
  <w:style w:type="paragraph" w:styleId="aa">
    <w:name w:val="annotation text"/>
    <w:basedOn w:val="a"/>
    <w:link w:val="ab"/>
    <w:uiPriority w:val="99"/>
    <w:semiHidden/>
    <w:unhideWhenUsed/>
    <w:rsid w:val="0022013F"/>
    <w:pPr>
      <w:spacing w:line="240" w:lineRule="auto"/>
    </w:pPr>
    <w:rPr>
      <w:sz w:val="20"/>
      <w:szCs w:val="20"/>
    </w:rPr>
  </w:style>
  <w:style w:type="character" w:customStyle="1" w:styleId="ab">
    <w:name w:val="Текст примечания Знак"/>
    <w:basedOn w:val="a0"/>
    <w:link w:val="aa"/>
    <w:uiPriority w:val="99"/>
    <w:semiHidden/>
    <w:rsid w:val="0022013F"/>
    <w:rPr>
      <w:rFonts w:ascii="Arial" w:eastAsia="Arial" w:hAnsi="Arial" w:cs="Arial"/>
      <w:sz w:val="20"/>
      <w:szCs w:val="20"/>
      <w:lang w:val="ru" w:eastAsia="ru-RU"/>
    </w:rPr>
  </w:style>
  <w:style w:type="paragraph" w:styleId="ac">
    <w:name w:val="annotation subject"/>
    <w:basedOn w:val="aa"/>
    <w:next w:val="aa"/>
    <w:link w:val="ad"/>
    <w:uiPriority w:val="99"/>
    <w:semiHidden/>
    <w:unhideWhenUsed/>
    <w:rsid w:val="0022013F"/>
    <w:rPr>
      <w:b/>
      <w:bCs/>
    </w:rPr>
  </w:style>
  <w:style w:type="character" w:customStyle="1" w:styleId="ad">
    <w:name w:val="Тема примечания Знак"/>
    <w:basedOn w:val="ab"/>
    <w:link w:val="ac"/>
    <w:uiPriority w:val="99"/>
    <w:semiHidden/>
    <w:rsid w:val="0022013F"/>
    <w:rPr>
      <w:rFonts w:ascii="Arial" w:eastAsia="Arial" w:hAnsi="Arial" w:cs="Arial"/>
      <w:b/>
      <w:bCs/>
      <w:sz w:val="20"/>
      <w:szCs w:val="20"/>
      <w:lang w:val="ru" w:eastAsia="ru-RU"/>
    </w:rPr>
  </w:style>
  <w:style w:type="character" w:styleId="ae">
    <w:name w:val="Hyperlink"/>
    <w:basedOn w:val="a0"/>
    <w:uiPriority w:val="99"/>
    <w:semiHidden/>
    <w:unhideWhenUsed/>
    <w:rsid w:val="00326A19"/>
    <w:rPr>
      <w:color w:val="0000FF"/>
      <w:u w:val="single"/>
    </w:rPr>
  </w:style>
  <w:style w:type="character" w:customStyle="1" w:styleId="allowtextselection">
    <w:name w:val="allowtextselection"/>
    <w:basedOn w:val="a0"/>
    <w:rsid w:val="00326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630683">
      <w:bodyDiv w:val="1"/>
      <w:marLeft w:val="0"/>
      <w:marRight w:val="0"/>
      <w:marTop w:val="0"/>
      <w:marBottom w:val="0"/>
      <w:divBdr>
        <w:top w:val="none" w:sz="0" w:space="0" w:color="auto"/>
        <w:left w:val="none" w:sz="0" w:space="0" w:color="auto"/>
        <w:bottom w:val="none" w:sz="0" w:space="0" w:color="auto"/>
        <w:right w:val="none" w:sz="0" w:space="0" w:color="auto"/>
      </w:divBdr>
    </w:div>
    <w:div w:id="1261834888">
      <w:bodyDiv w:val="1"/>
      <w:marLeft w:val="0"/>
      <w:marRight w:val="0"/>
      <w:marTop w:val="0"/>
      <w:marBottom w:val="0"/>
      <w:divBdr>
        <w:top w:val="none" w:sz="0" w:space="0" w:color="auto"/>
        <w:left w:val="none" w:sz="0" w:space="0" w:color="auto"/>
        <w:bottom w:val="none" w:sz="0" w:space="0" w:color="auto"/>
        <w:right w:val="none" w:sz="0" w:space="0" w:color="auto"/>
      </w:divBdr>
    </w:div>
    <w:div w:id="146442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b.hse.ru/en/soc/politolog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pb.hse.ru/en/soc/politolo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E5356-92FC-4534-BCC6-AB904EE3C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630</Words>
  <Characters>3593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Лобок Татьяна Сергеевна</cp:lastModifiedBy>
  <cp:revision>2</cp:revision>
  <dcterms:created xsi:type="dcterms:W3CDTF">2023-11-08T11:36:00Z</dcterms:created>
  <dcterms:modified xsi:type="dcterms:W3CDTF">2023-11-08T11:36:00Z</dcterms:modified>
</cp:coreProperties>
</file>