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1" w:rsidRPr="007C53A1" w:rsidRDefault="007C53A1" w:rsidP="007C53A1">
      <w:pPr>
        <w:jc w:val="right"/>
        <w:rPr>
          <w:rFonts w:ascii="Times New Roman" w:hAnsi="Times New Roman" w:cs="Times New Roman"/>
          <w:bCs/>
          <w:szCs w:val="28"/>
        </w:rPr>
      </w:pPr>
      <w:r w:rsidRPr="007C53A1">
        <w:rPr>
          <w:rFonts w:ascii="Times New Roman" w:hAnsi="Times New Roman" w:cs="Times New Roman"/>
          <w:bCs/>
          <w:szCs w:val="28"/>
        </w:rPr>
        <w:t>Приложение 1</w:t>
      </w:r>
    </w:p>
    <w:p w:rsidR="007C53A1" w:rsidRDefault="007C53A1" w:rsidP="007C53A1">
      <w:pPr>
        <w:jc w:val="center"/>
        <w:rPr>
          <w:rFonts w:ascii="Times New Roman" w:hAnsi="Times New Roman" w:cs="Times New Roman"/>
          <w:bCs/>
          <w:szCs w:val="28"/>
        </w:rPr>
      </w:pPr>
    </w:p>
    <w:p w:rsidR="00C340B0" w:rsidRDefault="001608BF" w:rsidP="007C53A1">
      <w:pPr>
        <w:jc w:val="center"/>
        <w:rPr>
          <w:rFonts w:ascii="Times New Roman" w:hAnsi="Times New Roman" w:cs="Times New Roman"/>
          <w:bCs/>
          <w:szCs w:val="28"/>
        </w:rPr>
      </w:pPr>
      <w:r w:rsidRPr="007C53A1">
        <w:rPr>
          <w:rFonts w:ascii="Times New Roman" w:hAnsi="Times New Roman" w:cs="Times New Roman"/>
          <w:bCs/>
          <w:szCs w:val="28"/>
        </w:rPr>
        <w:t>Проектное предложение</w:t>
      </w:r>
    </w:p>
    <w:p w:rsidR="007C53A1" w:rsidRPr="007C53A1" w:rsidRDefault="007C53A1" w:rsidP="007C53A1">
      <w:pPr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TableNormal"/>
        <w:tblW w:w="88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5954"/>
      </w:tblGrid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D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1D2FE7" w:rsidRDefault="001D2FE7" w:rsidP="006956E9">
            <w:pPr>
              <w:rPr>
                <w:rFonts w:ascii="Times New Roman" w:hAnsi="Times New Roman" w:cs="Times New Roman"/>
              </w:rPr>
            </w:pPr>
            <w:r w:rsidRPr="001D2FE7">
              <w:rPr>
                <w:rFonts w:ascii="Times New Roman" w:hAnsi="Times New Roman" w:cs="Times New Roman"/>
              </w:rPr>
              <w:t xml:space="preserve">Разработка модели и технологий взаимодействия администрации </w:t>
            </w:r>
            <w:r w:rsidR="0021764C">
              <w:rPr>
                <w:rFonts w:ascii="Times New Roman" w:hAnsi="Times New Roman" w:cs="Times New Roman"/>
              </w:rPr>
              <w:t xml:space="preserve">и жителей </w:t>
            </w:r>
            <w:r w:rsidRPr="001D2FE7">
              <w:rPr>
                <w:rFonts w:ascii="Times New Roman" w:hAnsi="Times New Roman" w:cs="Times New Roman"/>
              </w:rPr>
              <w:t xml:space="preserve">города Гусева и </w:t>
            </w:r>
            <w:r>
              <w:rPr>
                <w:rFonts w:ascii="Times New Roman" w:hAnsi="Times New Roman" w:cs="Times New Roman"/>
              </w:rPr>
              <w:t>кластера «</w:t>
            </w:r>
            <w:proofErr w:type="spellStart"/>
            <w:r>
              <w:rPr>
                <w:rFonts w:ascii="Times New Roman" w:hAnsi="Times New Roman" w:cs="Times New Roman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GS</w:t>
            </w:r>
            <w:r>
              <w:rPr>
                <w:rFonts w:ascii="Times New Roman" w:hAnsi="Times New Roman" w:cs="Times New Roman"/>
              </w:rPr>
              <w:t>» в условиях формирования новых моделей городского развития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Подразделение инициатор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EF070D" w:rsidP="00E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управления развитием территорий и </w:t>
            </w:r>
            <w:proofErr w:type="spellStart"/>
            <w:r>
              <w:rPr>
                <w:rFonts w:ascii="Times New Roman" w:hAnsi="Times New Roman" w:cs="Times New Roman"/>
              </w:rPr>
              <w:t>регионалистики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D2FE7">
              <w:rPr>
                <w:rFonts w:ascii="Times New Roman" w:hAnsi="Times New Roman" w:cs="Times New Roman"/>
              </w:rPr>
              <w:t>Институт региональных исследований и городского планирования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EF070D" w:rsidP="00E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преп., з</w:t>
            </w:r>
            <w:r w:rsidR="001D2FE7">
              <w:rPr>
                <w:rFonts w:ascii="Times New Roman" w:hAnsi="Times New Roman" w:cs="Times New Roman"/>
              </w:rPr>
              <w:t xml:space="preserve">ам. директора, </w:t>
            </w:r>
            <w:proofErr w:type="spellStart"/>
            <w:r w:rsidR="001D2FE7">
              <w:rPr>
                <w:rFonts w:ascii="Times New Roman" w:hAnsi="Times New Roman" w:cs="Times New Roman"/>
              </w:rPr>
              <w:t>к.г.н</w:t>
            </w:r>
            <w:proofErr w:type="spellEnd"/>
            <w:r w:rsidR="001D2FE7">
              <w:rPr>
                <w:rFonts w:ascii="Times New Roman" w:hAnsi="Times New Roman" w:cs="Times New Roman"/>
              </w:rPr>
              <w:t>. Плисецкий Е.Е.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Описание содержания проектной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C1B0F" w:rsidRDefault="00FC1B0F" w:rsidP="00B079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1B0F">
              <w:rPr>
                <w:rFonts w:ascii="Times New Roman" w:hAnsi="Times New Roman" w:cs="Times New Roman"/>
              </w:rPr>
              <w:t xml:space="preserve">В рамках проекта студентам будет необходимо провести </w:t>
            </w:r>
            <w:r w:rsidR="00B0792C">
              <w:rPr>
                <w:rFonts w:ascii="Times New Roman" w:hAnsi="Times New Roman" w:cs="Times New Roman"/>
              </w:rPr>
              <w:t xml:space="preserve">и обработать </w:t>
            </w:r>
            <w:r>
              <w:rPr>
                <w:rFonts w:ascii="Times New Roman" w:hAnsi="Times New Roman" w:cs="Times New Roman"/>
              </w:rPr>
              <w:t xml:space="preserve">опросы и анкетирования, </w:t>
            </w:r>
            <w:r w:rsidRPr="00FC1B0F">
              <w:rPr>
                <w:rFonts w:ascii="Times New Roman" w:hAnsi="Times New Roman" w:cs="Times New Roman"/>
              </w:rPr>
              <w:t xml:space="preserve">поиск и анализ </w:t>
            </w:r>
            <w:r>
              <w:rPr>
                <w:rFonts w:ascii="Times New Roman" w:hAnsi="Times New Roman" w:cs="Times New Roman"/>
              </w:rPr>
              <w:t>материалов</w:t>
            </w:r>
            <w:r w:rsidRPr="00FC1B0F">
              <w:rPr>
                <w:rFonts w:ascii="Times New Roman" w:hAnsi="Times New Roman" w:cs="Times New Roman"/>
              </w:rPr>
              <w:t xml:space="preserve">, связанных с </w:t>
            </w:r>
            <w:r>
              <w:rPr>
                <w:rFonts w:ascii="Times New Roman" w:hAnsi="Times New Roman" w:cs="Times New Roman"/>
              </w:rPr>
              <w:t>лучшими зарубежными практиками организации взаимодействия городских сообществ и распложенных кластерных образований</w:t>
            </w:r>
            <w:r w:rsidR="00AC4BE6">
              <w:rPr>
                <w:rFonts w:ascii="Times New Roman" w:hAnsi="Times New Roman" w:cs="Times New Roman"/>
              </w:rPr>
              <w:t xml:space="preserve">, учитывающих новые модели </w:t>
            </w:r>
            <w:r w:rsidR="006A608A">
              <w:rPr>
                <w:rFonts w:ascii="Times New Roman" w:hAnsi="Times New Roman" w:cs="Times New Roman"/>
              </w:rPr>
              <w:t xml:space="preserve">и подходы к </w:t>
            </w:r>
            <w:r w:rsidR="00AC4BE6">
              <w:rPr>
                <w:rFonts w:ascii="Times New Roman" w:hAnsi="Times New Roman" w:cs="Times New Roman"/>
              </w:rPr>
              <w:t>городско</w:t>
            </w:r>
            <w:r w:rsidR="006A608A">
              <w:rPr>
                <w:rFonts w:ascii="Times New Roman" w:hAnsi="Times New Roman" w:cs="Times New Roman"/>
              </w:rPr>
              <w:t>му</w:t>
            </w:r>
            <w:r w:rsidR="00AC4BE6">
              <w:rPr>
                <w:rFonts w:ascii="Times New Roman" w:hAnsi="Times New Roman" w:cs="Times New Roman"/>
              </w:rPr>
              <w:t xml:space="preserve"> развити</w:t>
            </w:r>
            <w:r w:rsidR="006A608A">
              <w:rPr>
                <w:rFonts w:ascii="Times New Roman" w:hAnsi="Times New Roman" w:cs="Times New Roman"/>
              </w:rPr>
              <w:t>ю</w:t>
            </w:r>
            <w:r w:rsidR="00376731">
              <w:rPr>
                <w:rFonts w:ascii="Times New Roman" w:hAnsi="Times New Roman" w:cs="Times New Roman"/>
              </w:rPr>
              <w:t xml:space="preserve"> в мировой практике</w:t>
            </w:r>
            <w:r>
              <w:rPr>
                <w:rFonts w:ascii="Times New Roman" w:hAnsi="Times New Roman" w:cs="Times New Roman"/>
              </w:rPr>
              <w:t>, обоснование наиболее применимой к городу Гусеву и кластеру «</w:t>
            </w:r>
            <w:proofErr w:type="spellStart"/>
            <w:r>
              <w:rPr>
                <w:rFonts w:ascii="Times New Roman" w:hAnsi="Times New Roman" w:cs="Times New Roman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GS</w:t>
            </w:r>
            <w:r>
              <w:rPr>
                <w:rFonts w:ascii="Times New Roman" w:hAnsi="Times New Roman" w:cs="Times New Roman"/>
              </w:rPr>
              <w:t xml:space="preserve">» модели </w:t>
            </w:r>
            <w:r w:rsidRPr="001D2FE7">
              <w:rPr>
                <w:rFonts w:ascii="Times New Roman" w:hAnsi="Times New Roman" w:cs="Times New Roman"/>
              </w:rPr>
              <w:t xml:space="preserve">взаимодействия администрации </w:t>
            </w:r>
            <w:r>
              <w:rPr>
                <w:rFonts w:ascii="Times New Roman" w:hAnsi="Times New Roman" w:cs="Times New Roman"/>
              </w:rPr>
              <w:t xml:space="preserve">и жителей </w:t>
            </w:r>
            <w:r w:rsidRPr="001D2FE7">
              <w:rPr>
                <w:rFonts w:ascii="Times New Roman" w:hAnsi="Times New Roman" w:cs="Times New Roman"/>
              </w:rPr>
              <w:t xml:space="preserve">города Гусева и </w:t>
            </w:r>
            <w:r>
              <w:rPr>
                <w:rFonts w:ascii="Times New Roman" w:hAnsi="Times New Roman" w:cs="Times New Roman"/>
              </w:rPr>
              <w:t>кластера «</w:t>
            </w:r>
            <w:proofErr w:type="spellStart"/>
            <w:r>
              <w:rPr>
                <w:rFonts w:ascii="Times New Roman" w:hAnsi="Times New Roman" w:cs="Times New Roman"/>
              </w:rPr>
              <w:t>Технополис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C57C6">
              <w:rPr>
                <w:rFonts w:ascii="Times New Roman" w:hAnsi="Times New Roman" w:cs="Times New Roman"/>
              </w:rPr>
              <w:t>GS</w:t>
            </w:r>
            <w:r>
              <w:rPr>
                <w:rFonts w:ascii="Times New Roman" w:hAnsi="Times New Roman" w:cs="Times New Roman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формирования новых моделей городского развития.</w:t>
            </w:r>
            <w:r w:rsidR="000C57C6">
              <w:rPr>
                <w:rFonts w:ascii="Times New Roman" w:hAnsi="Times New Roman" w:cs="Times New Roman"/>
              </w:rPr>
              <w:t xml:space="preserve"> </w:t>
            </w:r>
            <w:r w:rsidR="000C57C6" w:rsidRPr="000C57C6">
              <w:rPr>
                <w:rFonts w:ascii="Times New Roman" w:hAnsi="Times New Roman" w:cs="Times New Roman"/>
              </w:rPr>
              <w:t>Проектная работа в форме конкурсной защиты проектов и определения победителя.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Default="0021764C" w:rsidP="00695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особенностей взаимодействия администрации и жителей города Гусева и расположенного на его территории инновационного кластера и разработка рекомендаций по его совершенствованию</w:t>
            </w:r>
          </w:p>
          <w:p w:rsidR="0021764C" w:rsidRDefault="0021764C" w:rsidP="00695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опроса и анкетирования жителей и Администрации города Гусева, руководства, работников и жителей кластера «</w:t>
            </w:r>
            <w:proofErr w:type="spellStart"/>
            <w:r>
              <w:rPr>
                <w:rFonts w:ascii="Times New Roman" w:hAnsi="Times New Roman" w:cs="Times New Roman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GS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1764C" w:rsidRDefault="0021764C" w:rsidP="00695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результатов анкетирования</w:t>
            </w:r>
          </w:p>
          <w:p w:rsidR="0021764C" w:rsidRDefault="0021764C" w:rsidP="002176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мирового опыта организации взаимодействия городских сообществ и расположенных на их территориях кластерных </w:t>
            </w:r>
            <w:r w:rsidR="00164777">
              <w:rPr>
                <w:rFonts w:ascii="Times New Roman" w:hAnsi="Times New Roman" w:cs="Times New Roman"/>
              </w:rPr>
              <w:t>образований</w:t>
            </w:r>
            <w:r w:rsidR="00376731">
              <w:rPr>
                <w:rFonts w:ascii="Times New Roman" w:hAnsi="Times New Roman" w:cs="Times New Roman"/>
              </w:rPr>
              <w:t>, учитывающих новые модели и подходы к городскому развитию в мировой практике.</w:t>
            </w:r>
          </w:p>
          <w:p w:rsidR="0021764C" w:rsidRPr="0021764C" w:rsidRDefault="0021764C" w:rsidP="00AC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обоснованных предложений по модел</w:t>
            </w:r>
            <w:r w:rsidR="00AC4BE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технологиям взаимодействия города и </w:t>
            </w:r>
            <w:r w:rsidR="00EF423F">
              <w:rPr>
                <w:rFonts w:ascii="Times New Roman" w:hAnsi="Times New Roman" w:cs="Times New Roman"/>
              </w:rPr>
              <w:t>кластерных образований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Default="0014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исследования (опросы и анкетирование)</w:t>
            </w:r>
          </w:p>
          <w:p w:rsidR="00142DEC" w:rsidRDefault="00142DEC" w:rsidP="0014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и аналитическая и деятельность</w:t>
            </w:r>
          </w:p>
          <w:p w:rsidR="00142DEC" w:rsidRPr="00F1106E" w:rsidRDefault="00142DEC" w:rsidP="0014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lastRenderedPageBreak/>
              <w:t>Сроки реализации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EF070D" w:rsidP="00B07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7B46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4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4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Удаленная работа (с отрывом на 1 неделю от учебы)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Интенсивность (часы в неделю)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E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4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8F4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заинтересованность</w:t>
            </w:r>
          </w:p>
          <w:p w:rsidR="00142DEC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результат</w:t>
            </w:r>
          </w:p>
          <w:p w:rsidR="00142DEC" w:rsidRPr="00142DEC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42DEC">
              <w:rPr>
                <w:rFonts w:ascii="Times New Roman" w:hAnsi="Times New Roman" w:cs="Times New Roman"/>
              </w:rPr>
              <w:t>Коммуникабельность</w:t>
            </w:r>
          </w:p>
          <w:p w:rsidR="00142DEC" w:rsidRPr="00142DEC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42DEC">
              <w:rPr>
                <w:rFonts w:ascii="Times New Roman" w:hAnsi="Times New Roman" w:cs="Times New Roman"/>
              </w:rPr>
              <w:t>Аналитические способности</w:t>
            </w:r>
          </w:p>
          <w:p w:rsidR="00142DEC" w:rsidRPr="00142DEC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42DEC">
              <w:rPr>
                <w:rFonts w:ascii="Times New Roman" w:hAnsi="Times New Roman" w:cs="Times New Roman"/>
              </w:rPr>
              <w:t>Самоорганизация</w:t>
            </w:r>
          </w:p>
          <w:p w:rsidR="00142DEC" w:rsidRPr="00142DEC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42DEC">
              <w:rPr>
                <w:rFonts w:ascii="Times New Roman" w:hAnsi="Times New Roman" w:cs="Times New Roman"/>
              </w:rPr>
              <w:t xml:space="preserve">Способности </w:t>
            </w:r>
            <w:proofErr w:type="gramStart"/>
            <w:r w:rsidRPr="00142DEC">
              <w:rPr>
                <w:rFonts w:ascii="Times New Roman" w:hAnsi="Times New Roman" w:cs="Times New Roman"/>
              </w:rPr>
              <w:t>к</w:t>
            </w:r>
            <w:proofErr w:type="gramEnd"/>
            <w:r w:rsidRPr="00142DEC">
              <w:rPr>
                <w:rFonts w:ascii="Times New Roman" w:hAnsi="Times New Roman" w:cs="Times New Roman"/>
              </w:rPr>
              <w:t xml:space="preserve"> командной работы</w:t>
            </w:r>
          </w:p>
          <w:p w:rsidR="00142DEC" w:rsidRPr="00547940" w:rsidRDefault="00142DEC" w:rsidP="00142DEC">
            <w:pPr>
              <w:pStyle w:val="a6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2DEC">
              <w:rPr>
                <w:rFonts w:ascii="Times New Roman" w:hAnsi="Times New Roman" w:cs="Times New Roman"/>
              </w:rPr>
              <w:t>Внимательность и терпеливость</w:t>
            </w:r>
            <w:bookmarkStart w:id="0" w:name="_GoBack"/>
            <w:bookmarkEnd w:id="0"/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23F" w:rsidRDefault="00EF423F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обработки проведенных опросов и </w:t>
            </w:r>
            <w:proofErr w:type="gramStart"/>
            <w:r>
              <w:rPr>
                <w:rFonts w:ascii="Times New Roman" w:hAnsi="Times New Roman" w:cs="Times New Roman"/>
              </w:rPr>
              <w:t>анкетировании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F423F" w:rsidRDefault="0016477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мирового опыта взаимодействия городских сообществ и расположенных на их территориях кластерных образований</w:t>
            </w:r>
            <w:r w:rsidR="00376731">
              <w:rPr>
                <w:rFonts w:ascii="Times New Roman" w:hAnsi="Times New Roman" w:cs="Times New Roman"/>
              </w:rPr>
              <w:t>, учитывающих новые модели и подходы к городскому развитию в мировой практике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40B0" w:rsidRPr="00F1106E" w:rsidRDefault="00164777" w:rsidP="0016477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F423F">
              <w:rPr>
                <w:rFonts w:ascii="Times New Roman" w:hAnsi="Times New Roman" w:cs="Times New Roman"/>
              </w:rPr>
              <w:t>боснованны</w:t>
            </w:r>
            <w:r>
              <w:rPr>
                <w:rFonts w:ascii="Times New Roman" w:hAnsi="Times New Roman" w:cs="Times New Roman"/>
              </w:rPr>
              <w:t>е</w:t>
            </w:r>
            <w:r w:rsidR="00EF423F">
              <w:rPr>
                <w:rFonts w:ascii="Times New Roman" w:hAnsi="Times New Roman" w:cs="Times New Roman"/>
              </w:rPr>
              <w:t xml:space="preserve"> предложени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EF423F">
              <w:rPr>
                <w:rFonts w:ascii="Times New Roman" w:hAnsi="Times New Roman" w:cs="Times New Roman"/>
              </w:rPr>
              <w:t xml:space="preserve"> по моделям и технологиям взаимодействия города и кластерных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8641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концепция и презентация 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1.</w:t>
            </w:r>
            <w:r w:rsidRPr="0021764C">
              <w:rPr>
                <w:rFonts w:ascii="Times New Roman" w:hAnsi="Times New Roman" w:cs="Times New Roman"/>
              </w:rPr>
              <w:tab/>
              <w:t>Актуальность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2.</w:t>
            </w:r>
            <w:r w:rsidRPr="0021764C">
              <w:rPr>
                <w:rFonts w:ascii="Times New Roman" w:hAnsi="Times New Roman" w:cs="Times New Roman"/>
              </w:rPr>
              <w:tab/>
              <w:t>Осведомленность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3.</w:t>
            </w:r>
            <w:r w:rsidRPr="0021764C">
              <w:rPr>
                <w:rFonts w:ascii="Times New Roman" w:hAnsi="Times New Roman" w:cs="Times New Roman"/>
              </w:rPr>
              <w:tab/>
              <w:t>Научность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4.</w:t>
            </w:r>
            <w:r w:rsidRPr="0021764C">
              <w:rPr>
                <w:rFonts w:ascii="Times New Roman" w:hAnsi="Times New Roman" w:cs="Times New Roman"/>
              </w:rPr>
              <w:tab/>
              <w:t>Значимость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5.</w:t>
            </w:r>
            <w:r w:rsidRPr="0021764C">
              <w:rPr>
                <w:rFonts w:ascii="Times New Roman" w:hAnsi="Times New Roman" w:cs="Times New Roman"/>
              </w:rPr>
              <w:tab/>
              <w:t>Системность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6.</w:t>
            </w:r>
            <w:r w:rsidRPr="0021764C">
              <w:rPr>
                <w:rFonts w:ascii="Times New Roman" w:hAnsi="Times New Roman" w:cs="Times New Roman"/>
              </w:rPr>
              <w:tab/>
              <w:t>Структурированность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7.</w:t>
            </w:r>
            <w:r w:rsidRPr="0021764C">
              <w:rPr>
                <w:rFonts w:ascii="Times New Roman" w:hAnsi="Times New Roman" w:cs="Times New Roman"/>
              </w:rPr>
              <w:tab/>
            </w:r>
            <w:proofErr w:type="spellStart"/>
            <w:r w:rsidRPr="0021764C">
              <w:rPr>
                <w:rFonts w:ascii="Times New Roman" w:hAnsi="Times New Roman" w:cs="Times New Roman"/>
              </w:rPr>
              <w:t>Интегративность</w:t>
            </w:r>
            <w:proofErr w:type="spellEnd"/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8.</w:t>
            </w:r>
            <w:r w:rsidRPr="0021764C">
              <w:rPr>
                <w:rFonts w:ascii="Times New Roman" w:hAnsi="Times New Roman" w:cs="Times New Roman"/>
              </w:rPr>
              <w:tab/>
              <w:t>Креативность (творчество)</w:t>
            </w:r>
          </w:p>
          <w:p w:rsidR="0021764C" w:rsidRPr="0021764C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9.</w:t>
            </w:r>
            <w:r w:rsidRPr="0021764C">
              <w:rPr>
                <w:rFonts w:ascii="Times New Roman" w:hAnsi="Times New Roman" w:cs="Times New Roman"/>
              </w:rPr>
              <w:tab/>
              <w:t>Презентабельность (публичное представление)</w:t>
            </w:r>
          </w:p>
          <w:p w:rsidR="00C340B0" w:rsidRPr="00864116" w:rsidRDefault="0021764C" w:rsidP="00142DEC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1764C">
              <w:rPr>
                <w:rFonts w:ascii="Times New Roman" w:hAnsi="Times New Roman" w:cs="Times New Roman"/>
              </w:rPr>
              <w:t>10.</w:t>
            </w:r>
            <w:r w:rsidRPr="0021764C">
              <w:rPr>
                <w:rFonts w:ascii="Times New Roman" w:hAnsi="Times New Roman" w:cs="Times New Roman"/>
              </w:rPr>
              <w:tab/>
            </w:r>
            <w:proofErr w:type="spellStart"/>
            <w:r w:rsidRPr="0021764C">
              <w:rPr>
                <w:rFonts w:ascii="Times New Roman" w:hAnsi="Times New Roman" w:cs="Times New Roman"/>
              </w:rPr>
              <w:t>Рефлексивность</w:t>
            </w:r>
            <w:proofErr w:type="spellEnd"/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Количество вакантных мест на проекте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254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 xml:space="preserve">Критерии отбора студентов в проект (применяются в случае большого количества </w:t>
            </w:r>
            <w:r w:rsidRPr="00F1106E">
              <w:rPr>
                <w:rFonts w:ascii="Times New Roman" w:hAnsi="Times New Roman" w:cs="Times New Roman"/>
              </w:rPr>
              <w:lastRenderedPageBreak/>
              <w:t>заявок на проект)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066" w:rsidRPr="00615066" w:rsidRDefault="008641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Мотивационное письмо</w:t>
            </w:r>
            <w:r w:rsidR="0021764C">
              <w:rPr>
                <w:rFonts w:ascii="Times New Roman" w:hAnsi="Times New Roman" w:cs="Times New Roman"/>
              </w:rPr>
              <w:t>, результаты рейтинга студентов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lastRenderedPageBreak/>
              <w:t>Образовательные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E7" w:rsidRPr="0021764C" w:rsidRDefault="001D2FE7" w:rsidP="0021764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Государственное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муниципальное управление</w:t>
            </w:r>
            <w:r w:rsidR="001C2B22">
              <w:rPr>
                <w:rFonts w:ascii="Times New Roman" w:hAnsi="Times New Roman" w:cs="Times New Roman"/>
              </w:rPr>
              <w:t>, Социология</w:t>
            </w:r>
            <w:r w:rsidR="0021764C">
              <w:rPr>
                <w:rFonts w:ascii="Times New Roman" w:hAnsi="Times New Roman" w:cs="Times New Roman"/>
              </w:rPr>
              <w:t xml:space="preserve">, </w:t>
            </w:r>
            <w:r w:rsidR="0021764C" w:rsidRPr="0021764C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C340B0" w:rsidRPr="00F1106E" w:rsidTr="00376731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Pr="00F1106E" w:rsidRDefault="001608BF">
            <w:pPr>
              <w:jc w:val="both"/>
              <w:rPr>
                <w:rFonts w:ascii="Times New Roman" w:hAnsi="Times New Roman" w:cs="Times New Roman"/>
              </w:rPr>
            </w:pPr>
            <w:r w:rsidRPr="00F1106E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B0" w:rsidRDefault="001C2B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(старт проекта, реализация проекта, защита проекта)</w:t>
            </w:r>
          </w:p>
          <w:p w:rsidR="001C2B22" w:rsidRPr="00F1106E" w:rsidRDefault="001C2B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(выезд – знакомство с территорией и проведение полевых исследований, презентация проекта-победителя)</w:t>
            </w:r>
          </w:p>
        </w:tc>
      </w:tr>
    </w:tbl>
    <w:p w:rsidR="00C340B0" w:rsidRDefault="00C340B0"/>
    <w:sectPr w:rsidR="00C340B0" w:rsidSect="00C340B0"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9D" w:rsidRDefault="009E0C9D" w:rsidP="00C340B0">
      <w:r>
        <w:separator/>
      </w:r>
    </w:p>
  </w:endnote>
  <w:endnote w:type="continuationSeparator" w:id="0">
    <w:p w:rsidR="009E0C9D" w:rsidRDefault="009E0C9D" w:rsidP="00C3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9D" w:rsidRDefault="009E0C9D" w:rsidP="00C340B0">
      <w:r>
        <w:separator/>
      </w:r>
    </w:p>
  </w:footnote>
  <w:footnote w:type="continuationSeparator" w:id="0">
    <w:p w:rsidR="009E0C9D" w:rsidRDefault="009E0C9D" w:rsidP="00C3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A4C"/>
    <w:multiLevelType w:val="multilevel"/>
    <w:tmpl w:val="558423E6"/>
    <w:styleLink w:val="1"/>
    <w:lvl w:ilvl="0">
      <w:start w:val="1"/>
      <w:numFmt w:val="decimal"/>
      <w:lvlText w:val="%1)"/>
      <w:lvlJc w:val="left"/>
      <w:rPr>
        <w:position w:val="0"/>
        <w:lang w:val="ru-RU"/>
      </w:rPr>
    </w:lvl>
    <w:lvl w:ilvl="1">
      <w:start w:val="1"/>
      <w:numFmt w:val="lowerLetter"/>
      <w:lvlText w:val="%2."/>
      <w:lvlJc w:val="left"/>
      <w:rPr>
        <w:position w:val="0"/>
        <w:lang w:val="ru-RU"/>
      </w:rPr>
    </w:lvl>
    <w:lvl w:ilvl="2">
      <w:start w:val="1"/>
      <w:numFmt w:val="lowerRoman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lowerLetter"/>
      <w:lvlText w:val="%5."/>
      <w:lvlJc w:val="left"/>
      <w:rPr>
        <w:position w:val="0"/>
        <w:lang w:val="ru-RU"/>
      </w:rPr>
    </w:lvl>
    <w:lvl w:ilvl="5">
      <w:start w:val="1"/>
      <w:numFmt w:val="lowerRoman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lowerLetter"/>
      <w:lvlText w:val="%8."/>
      <w:lvlJc w:val="left"/>
      <w:rPr>
        <w:position w:val="0"/>
        <w:lang w:val="ru-RU"/>
      </w:rPr>
    </w:lvl>
    <w:lvl w:ilvl="8">
      <w:start w:val="1"/>
      <w:numFmt w:val="lowerRoman"/>
      <w:lvlText w:val="%9."/>
      <w:lvlJc w:val="left"/>
      <w:rPr>
        <w:position w:val="0"/>
        <w:lang w:val="ru-RU"/>
      </w:rPr>
    </w:lvl>
  </w:abstractNum>
  <w:abstractNum w:abstractNumId="1">
    <w:nsid w:val="41325B8B"/>
    <w:multiLevelType w:val="multilevel"/>
    <w:tmpl w:val="43B01FF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680E396C"/>
    <w:multiLevelType w:val="multilevel"/>
    <w:tmpl w:val="56A21A2E"/>
    <w:styleLink w:val="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68681FF0"/>
    <w:multiLevelType w:val="multilevel"/>
    <w:tmpl w:val="AA040314"/>
    <w:lvl w:ilvl="0">
      <w:start w:val="1"/>
      <w:numFmt w:val="decimal"/>
      <w:lvlText w:val="%1)"/>
      <w:lvlJc w:val="left"/>
      <w:rPr>
        <w:position w:val="0"/>
        <w:lang w:val="ru-RU"/>
      </w:rPr>
    </w:lvl>
    <w:lvl w:ilvl="1">
      <w:start w:val="1"/>
      <w:numFmt w:val="lowerLetter"/>
      <w:lvlText w:val="%2."/>
      <w:lvlJc w:val="left"/>
      <w:rPr>
        <w:position w:val="0"/>
        <w:lang w:val="ru-RU"/>
      </w:rPr>
    </w:lvl>
    <w:lvl w:ilvl="2">
      <w:start w:val="1"/>
      <w:numFmt w:val="lowerRoman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lowerLetter"/>
      <w:lvlText w:val="%5."/>
      <w:lvlJc w:val="left"/>
      <w:rPr>
        <w:position w:val="0"/>
        <w:lang w:val="ru-RU"/>
      </w:rPr>
    </w:lvl>
    <w:lvl w:ilvl="5">
      <w:start w:val="1"/>
      <w:numFmt w:val="lowerRoman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lowerLetter"/>
      <w:lvlText w:val="%8."/>
      <w:lvlJc w:val="left"/>
      <w:rPr>
        <w:position w:val="0"/>
        <w:lang w:val="ru-RU"/>
      </w:rPr>
    </w:lvl>
    <w:lvl w:ilvl="8">
      <w:start w:val="1"/>
      <w:numFmt w:val="lowerRoman"/>
      <w:lvlText w:val="%9."/>
      <w:lvlJc w:val="left"/>
      <w:rPr>
        <w:position w:val="0"/>
        <w:lang w:val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0"/>
    <w:rsid w:val="000C57C6"/>
    <w:rsid w:val="00133FDE"/>
    <w:rsid w:val="00142DEC"/>
    <w:rsid w:val="001608BF"/>
    <w:rsid w:val="00164777"/>
    <w:rsid w:val="001A141E"/>
    <w:rsid w:val="001C2B22"/>
    <w:rsid w:val="001D2FE7"/>
    <w:rsid w:val="00205250"/>
    <w:rsid w:val="0021764C"/>
    <w:rsid w:val="00231946"/>
    <w:rsid w:val="002549F3"/>
    <w:rsid w:val="002A1571"/>
    <w:rsid w:val="00357471"/>
    <w:rsid w:val="00376731"/>
    <w:rsid w:val="004B25F9"/>
    <w:rsid w:val="00547940"/>
    <w:rsid w:val="00547BCF"/>
    <w:rsid w:val="00596035"/>
    <w:rsid w:val="00615066"/>
    <w:rsid w:val="006541EE"/>
    <w:rsid w:val="006956E9"/>
    <w:rsid w:val="006A608A"/>
    <w:rsid w:val="006B029C"/>
    <w:rsid w:val="00723C7F"/>
    <w:rsid w:val="007746E3"/>
    <w:rsid w:val="007C53A1"/>
    <w:rsid w:val="00826233"/>
    <w:rsid w:val="00864116"/>
    <w:rsid w:val="009717BE"/>
    <w:rsid w:val="0098747B"/>
    <w:rsid w:val="009C2E6C"/>
    <w:rsid w:val="009E0C9D"/>
    <w:rsid w:val="00AA7B46"/>
    <w:rsid w:val="00AC4BE6"/>
    <w:rsid w:val="00B0792C"/>
    <w:rsid w:val="00B6508E"/>
    <w:rsid w:val="00C2013A"/>
    <w:rsid w:val="00C340B0"/>
    <w:rsid w:val="00C35EC8"/>
    <w:rsid w:val="00D208F4"/>
    <w:rsid w:val="00EF01BE"/>
    <w:rsid w:val="00EF070D"/>
    <w:rsid w:val="00EF423F"/>
    <w:rsid w:val="00F1106E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340B0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340B0"/>
    <w:rPr>
      <w:u w:val="single"/>
    </w:rPr>
  </w:style>
  <w:style w:type="table" w:customStyle="1" w:styleId="TableNormal">
    <w:name w:val="Table Normal"/>
    <w:rsid w:val="00C34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C340B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List Paragraph"/>
    <w:rsid w:val="00C340B0"/>
    <w:pPr>
      <w:ind w:left="720"/>
    </w:pPr>
    <w:rPr>
      <w:rFonts w:ascii="Arial Unicode MS" w:hAnsi="Cambria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340B0"/>
    <w:pPr>
      <w:numPr>
        <w:numId w:val="2"/>
      </w:numPr>
    </w:pPr>
  </w:style>
  <w:style w:type="numbering" w:customStyle="1" w:styleId="a">
    <w:name w:val="С числами"/>
    <w:rsid w:val="00C340B0"/>
    <w:pPr>
      <w:numPr>
        <w:numId w:val="4"/>
      </w:numPr>
    </w:pPr>
  </w:style>
  <w:style w:type="paragraph" w:customStyle="1" w:styleId="table0020normal">
    <w:name w:val="table_0020normal"/>
    <w:basedOn w:val="a0"/>
    <w:rsid w:val="00142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eastAsia="ru-RU"/>
    </w:rPr>
  </w:style>
  <w:style w:type="character" w:customStyle="1" w:styleId="table0020normalchar">
    <w:name w:val="table_0020normal__char"/>
    <w:basedOn w:val="a1"/>
    <w:rsid w:val="0014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340B0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340B0"/>
    <w:rPr>
      <w:u w:val="single"/>
    </w:rPr>
  </w:style>
  <w:style w:type="table" w:customStyle="1" w:styleId="TableNormal">
    <w:name w:val="Table Normal"/>
    <w:rsid w:val="00C34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C340B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List Paragraph"/>
    <w:rsid w:val="00C340B0"/>
    <w:pPr>
      <w:ind w:left="720"/>
    </w:pPr>
    <w:rPr>
      <w:rFonts w:ascii="Arial Unicode MS" w:hAnsi="Cambria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340B0"/>
    <w:pPr>
      <w:numPr>
        <w:numId w:val="2"/>
      </w:numPr>
    </w:pPr>
  </w:style>
  <w:style w:type="numbering" w:customStyle="1" w:styleId="a">
    <w:name w:val="С числами"/>
    <w:rsid w:val="00C340B0"/>
    <w:pPr>
      <w:numPr>
        <w:numId w:val="4"/>
      </w:numPr>
    </w:pPr>
  </w:style>
  <w:style w:type="paragraph" w:customStyle="1" w:styleId="table0020normal">
    <w:name w:val="table_0020normal"/>
    <w:basedOn w:val="a0"/>
    <w:rsid w:val="00142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eastAsia="ru-RU"/>
    </w:rPr>
  </w:style>
  <w:style w:type="character" w:customStyle="1" w:styleId="table0020normalchar">
    <w:name w:val="table_0020normal__char"/>
    <w:basedOn w:val="a1"/>
    <w:rsid w:val="0014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AnDavii</dc:creator>
  <cp:lastModifiedBy>Студент НИУ ВШЭ</cp:lastModifiedBy>
  <cp:revision>2</cp:revision>
  <dcterms:created xsi:type="dcterms:W3CDTF">2016-08-12T10:43:00Z</dcterms:created>
  <dcterms:modified xsi:type="dcterms:W3CDTF">2016-08-12T10:43:00Z</dcterms:modified>
</cp:coreProperties>
</file>