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rsidR="00A47807" w:rsidRDefault="00A47807"/>
    <w:tbl>
      <w:tblPr>
        <w:tblStyle w:val="TableGrid"/>
        <w:tblW w:w="0" w:type="auto"/>
        <w:tblLook w:val="04A0" w:firstRow="1" w:lastRow="0" w:firstColumn="1" w:lastColumn="0" w:noHBand="0" w:noVBand="1"/>
      </w:tblPr>
      <w:tblGrid>
        <w:gridCol w:w="5353"/>
        <w:gridCol w:w="4212"/>
      </w:tblGrid>
      <w:tr w:rsidR="00A47807" w:rsidTr="00097D02">
        <w:tc>
          <w:tcPr>
            <w:tcW w:w="5353" w:type="dxa"/>
          </w:tcPr>
          <w:p w:rsidR="00A47807" w:rsidRPr="004E11DE" w:rsidRDefault="00A47807">
            <w:pPr>
              <w:rPr>
                <w:color w:val="000000" w:themeColor="text1"/>
              </w:rPr>
            </w:pPr>
            <w:r w:rsidRPr="004E11DE">
              <w:rPr>
                <w:color w:val="000000" w:themeColor="text1"/>
              </w:rPr>
              <w:t>Тип проекта</w:t>
            </w:r>
          </w:p>
        </w:tc>
        <w:tc>
          <w:tcPr>
            <w:tcW w:w="4212" w:type="dxa"/>
          </w:tcPr>
          <w:p w:rsidR="00A47807" w:rsidRPr="004E11DE" w:rsidRDefault="00F00A7A" w:rsidP="00AD4D49">
            <w:pPr>
              <w:rPr>
                <w:i/>
                <w:color w:val="000000" w:themeColor="text1"/>
              </w:rPr>
            </w:pPr>
            <w:r>
              <w:rPr>
                <w:i/>
                <w:color w:val="000000" w:themeColor="text1"/>
              </w:rPr>
              <w:t>Исследовательский</w:t>
            </w:r>
          </w:p>
        </w:tc>
      </w:tr>
      <w:tr w:rsidR="00A47807" w:rsidTr="00097D02">
        <w:tc>
          <w:tcPr>
            <w:tcW w:w="5353" w:type="dxa"/>
          </w:tcPr>
          <w:p w:rsidR="00A47807" w:rsidRPr="004E11DE" w:rsidRDefault="00A47807">
            <w:pPr>
              <w:rPr>
                <w:color w:val="000000" w:themeColor="text1"/>
              </w:rPr>
            </w:pPr>
            <w:r w:rsidRPr="004E11DE">
              <w:rPr>
                <w:color w:val="000000" w:themeColor="text1"/>
              </w:rPr>
              <w:t>Название проекта</w:t>
            </w:r>
          </w:p>
        </w:tc>
        <w:tc>
          <w:tcPr>
            <w:tcW w:w="4212" w:type="dxa"/>
          </w:tcPr>
          <w:p w:rsidR="00A47807" w:rsidRPr="004E11DE" w:rsidRDefault="00F00A7A" w:rsidP="008B458B">
            <w:pPr>
              <w:rPr>
                <w:i/>
                <w:color w:val="000000" w:themeColor="text1"/>
              </w:rPr>
            </w:pPr>
            <w:r w:rsidRPr="00F00A7A">
              <w:rPr>
                <w:i/>
                <w:color w:val="000000" w:themeColor="text1"/>
              </w:rPr>
              <w:t>Digital Cold War: Creating the Transnational History of the Twentieth Century (Цифровая Холодная Война: Создание международной истории двадцатого века)</w:t>
            </w:r>
          </w:p>
        </w:tc>
      </w:tr>
      <w:tr w:rsidR="00023E4E" w:rsidTr="00097D02">
        <w:tc>
          <w:tcPr>
            <w:tcW w:w="5353" w:type="dxa"/>
          </w:tcPr>
          <w:p w:rsidR="00023E4E" w:rsidRPr="004E11DE" w:rsidRDefault="00023E4E">
            <w:pPr>
              <w:rPr>
                <w:color w:val="000000" w:themeColor="text1"/>
              </w:rPr>
            </w:pPr>
            <w:r w:rsidRPr="004E11DE">
              <w:rPr>
                <w:color w:val="000000" w:themeColor="text1"/>
              </w:rPr>
              <w:t>Подразделение инициатор проекта</w:t>
            </w:r>
          </w:p>
        </w:tc>
        <w:tc>
          <w:tcPr>
            <w:tcW w:w="4212" w:type="dxa"/>
          </w:tcPr>
          <w:p w:rsidR="00023E4E" w:rsidRPr="004E11DE" w:rsidRDefault="00F00A7A" w:rsidP="004E11DE">
            <w:pPr>
              <w:rPr>
                <w:color w:val="000000" w:themeColor="text1"/>
              </w:rPr>
            </w:pPr>
            <w:r>
              <w:rPr>
                <w:color w:val="000000" w:themeColor="text1"/>
              </w:rPr>
              <w:t>Школа истории</w:t>
            </w:r>
          </w:p>
        </w:tc>
      </w:tr>
      <w:tr w:rsidR="000A439E" w:rsidTr="00097D02">
        <w:tc>
          <w:tcPr>
            <w:tcW w:w="5353" w:type="dxa"/>
          </w:tcPr>
          <w:p w:rsidR="000A439E" w:rsidRPr="004E11DE" w:rsidRDefault="000A439E">
            <w:pPr>
              <w:rPr>
                <w:color w:val="000000" w:themeColor="text1"/>
              </w:rPr>
            </w:pPr>
            <w:r w:rsidRPr="004E11DE">
              <w:rPr>
                <w:color w:val="000000" w:themeColor="text1"/>
              </w:rPr>
              <w:t>Руководитель проекта</w:t>
            </w:r>
          </w:p>
        </w:tc>
        <w:tc>
          <w:tcPr>
            <w:tcW w:w="4212" w:type="dxa"/>
          </w:tcPr>
          <w:p w:rsidR="000A439E" w:rsidRPr="004E11DE" w:rsidRDefault="00F00A7A" w:rsidP="00F745EA">
            <w:pPr>
              <w:rPr>
                <w:i/>
                <w:color w:val="000000" w:themeColor="text1"/>
              </w:rPr>
            </w:pPr>
            <w:r>
              <w:rPr>
                <w:i/>
                <w:color w:val="000000" w:themeColor="text1"/>
              </w:rPr>
              <w:t>Сет Бернстейн</w:t>
            </w:r>
          </w:p>
        </w:tc>
      </w:tr>
      <w:tr w:rsidR="00A47807" w:rsidRPr="00F00A7A" w:rsidTr="00097D02">
        <w:tc>
          <w:tcPr>
            <w:tcW w:w="5353" w:type="dxa"/>
          </w:tcPr>
          <w:p w:rsidR="00A47807" w:rsidRPr="00032C8B" w:rsidRDefault="00D66022" w:rsidP="00D66022">
            <w:pPr>
              <w:rPr>
                <w:b/>
              </w:rPr>
            </w:pPr>
            <w:r w:rsidRPr="00032C8B">
              <w:rPr>
                <w:b/>
              </w:rPr>
              <w:t>Подробное о</w:t>
            </w:r>
            <w:r w:rsidR="00A47807" w:rsidRPr="00032C8B">
              <w:rPr>
                <w:b/>
              </w:rPr>
              <w:t xml:space="preserve">писание </w:t>
            </w:r>
            <w:r w:rsidR="00971EDC" w:rsidRPr="00032C8B">
              <w:rPr>
                <w:b/>
              </w:rPr>
              <w:t xml:space="preserve">содержания </w:t>
            </w:r>
            <w:r w:rsidR="00A47807" w:rsidRPr="00032C8B">
              <w:rPr>
                <w:b/>
              </w:rPr>
              <w:t>проект</w:t>
            </w:r>
            <w:r w:rsidR="00971EDC" w:rsidRPr="00032C8B">
              <w:rPr>
                <w:b/>
              </w:rPr>
              <w:t>ной работы</w:t>
            </w:r>
          </w:p>
        </w:tc>
        <w:tc>
          <w:tcPr>
            <w:tcW w:w="4212" w:type="dxa"/>
          </w:tcPr>
          <w:p w:rsidR="00F00A7A" w:rsidRDefault="00F00A7A" w:rsidP="00F00A7A">
            <w:pPr>
              <w:pStyle w:val="NormalWeb"/>
            </w:pPr>
            <w:r>
              <w:t>In this project, students will collaborate with peers from the University of Miami to create a website called Digital Cold War, a portal for research and teaching that will highlight new directions in the history of the Cold War. The project is an excellent opportunity to learn both about the Cold War and to gain technical skills in Digital Humanities.</w:t>
            </w:r>
          </w:p>
          <w:p w:rsidR="00F00A7A" w:rsidRDefault="00F00A7A" w:rsidP="00F00A7A">
            <w:pPr>
              <w:pStyle w:val="NormalWeb"/>
            </w:pPr>
            <w:r>
              <w:t>Students will be responsible for the following tasks:</w:t>
            </w:r>
          </w:p>
          <w:p w:rsidR="00F00A7A" w:rsidRDefault="00F00A7A" w:rsidP="00F00A7A">
            <w:pPr>
              <w:pStyle w:val="NormalWeb"/>
            </w:pPr>
            <w:r>
              <w:t>               -Compose a short entry on an event in the Cold War</w:t>
            </w:r>
          </w:p>
          <w:p w:rsidR="00F00A7A" w:rsidRDefault="00F00A7A" w:rsidP="00F00A7A">
            <w:pPr>
              <w:pStyle w:val="NormalWeb"/>
            </w:pPr>
            <w:r>
              <w:t>               -Annotate archival documents on the history of the Cold War</w:t>
            </w:r>
          </w:p>
          <w:p w:rsidR="00F00A7A" w:rsidRDefault="00F00A7A" w:rsidP="00F00A7A">
            <w:pPr>
              <w:pStyle w:val="NormalWeb"/>
            </w:pPr>
            <w:r>
              <w:t>               -Create a map using Geographic Information Systems</w:t>
            </w:r>
          </w:p>
          <w:p w:rsidR="00A47807" w:rsidRPr="00F00A7A" w:rsidRDefault="00A47807" w:rsidP="008B458B">
            <w:pPr>
              <w:rPr>
                <w:i/>
                <w:color w:val="000000" w:themeColor="text1"/>
                <w:lang w:val="en-US"/>
              </w:rPr>
            </w:pPr>
          </w:p>
        </w:tc>
      </w:tr>
      <w:tr w:rsidR="00A47807" w:rsidTr="00097D02">
        <w:tc>
          <w:tcPr>
            <w:tcW w:w="5353" w:type="dxa"/>
          </w:tcPr>
          <w:p w:rsidR="00A47807" w:rsidRPr="00032C8B" w:rsidRDefault="00A47807">
            <w:pPr>
              <w:rPr>
                <w:b/>
              </w:rPr>
            </w:pPr>
            <w:r w:rsidRPr="00032C8B">
              <w:rPr>
                <w:b/>
              </w:rPr>
              <w:t xml:space="preserve">Цель </w:t>
            </w:r>
            <w:r w:rsidR="00971EDC" w:rsidRPr="00032C8B">
              <w:rPr>
                <w:b/>
              </w:rPr>
              <w:t xml:space="preserve">и задачи </w:t>
            </w:r>
            <w:r w:rsidRPr="00032C8B">
              <w:rPr>
                <w:b/>
              </w:rPr>
              <w:t>проекта</w:t>
            </w:r>
          </w:p>
        </w:tc>
        <w:tc>
          <w:tcPr>
            <w:tcW w:w="4212" w:type="dxa"/>
          </w:tcPr>
          <w:p w:rsidR="00A47807" w:rsidRPr="004E11DE" w:rsidRDefault="00F00A7A">
            <w:pPr>
              <w:rPr>
                <w:color w:val="000000" w:themeColor="text1"/>
              </w:rPr>
            </w:pPr>
            <w:r>
              <w:rPr>
                <w:color w:val="000000" w:themeColor="text1"/>
              </w:rPr>
              <w:t>Создание сайта по истории Холодной войны</w:t>
            </w:r>
          </w:p>
        </w:tc>
      </w:tr>
      <w:tr w:rsidR="00A47807" w:rsidTr="00097D02">
        <w:tc>
          <w:tcPr>
            <w:tcW w:w="5353" w:type="dxa"/>
          </w:tcPr>
          <w:p w:rsidR="00A47807" w:rsidRPr="00032C8B" w:rsidRDefault="00032C8B" w:rsidP="00032C8B">
            <w:pPr>
              <w:rPr>
                <w:b/>
              </w:rPr>
            </w:pPr>
            <w:r w:rsidRPr="00032C8B">
              <w:rPr>
                <w:b/>
              </w:rPr>
              <w:t>Проектное задание (в</w:t>
            </w:r>
            <w:r w:rsidR="00054118" w:rsidRPr="00032C8B">
              <w:rPr>
                <w:b/>
              </w:rPr>
              <w:t>иды деятельности, выполняемые студентом в проекте</w:t>
            </w:r>
            <w:r w:rsidRPr="00032C8B">
              <w:rPr>
                <w:b/>
              </w:rPr>
              <w:t>)</w:t>
            </w:r>
          </w:p>
        </w:tc>
        <w:tc>
          <w:tcPr>
            <w:tcW w:w="4212" w:type="dxa"/>
          </w:tcPr>
          <w:p w:rsidR="00A47807" w:rsidRPr="004E11DE" w:rsidRDefault="00F00A7A">
            <w:pPr>
              <w:rPr>
                <w:color w:val="000000" w:themeColor="text1"/>
              </w:rPr>
            </w:pPr>
            <w:r>
              <w:rPr>
                <w:color w:val="000000" w:themeColor="text1"/>
              </w:rPr>
              <w:t>Работа с историческими документами, техническая работа с картами</w:t>
            </w:r>
          </w:p>
        </w:tc>
      </w:tr>
      <w:tr w:rsidR="00691CF6" w:rsidTr="00097D02">
        <w:tc>
          <w:tcPr>
            <w:tcW w:w="5353" w:type="dxa"/>
          </w:tcPr>
          <w:p w:rsidR="00691CF6" w:rsidRPr="00032C8B" w:rsidRDefault="00023E4E">
            <w:r w:rsidRPr="00032C8B">
              <w:t>Сроки реализации проекта</w:t>
            </w:r>
          </w:p>
        </w:tc>
        <w:tc>
          <w:tcPr>
            <w:tcW w:w="4212" w:type="dxa"/>
          </w:tcPr>
          <w:p w:rsidR="00691CF6" w:rsidRPr="004E11DE" w:rsidRDefault="00F00A7A" w:rsidP="005E13DA">
            <w:pPr>
              <w:rPr>
                <w:i/>
                <w:color w:val="000000" w:themeColor="text1"/>
              </w:rPr>
            </w:pPr>
            <w:r>
              <w:rPr>
                <w:i/>
                <w:color w:val="000000" w:themeColor="text1"/>
              </w:rPr>
              <w:t>До 1 мая</w:t>
            </w:r>
          </w:p>
        </w:tc>
      </w:tr>
      <w:tr w:rsidR="00F379A0" w:rsidTr="00097D02">
        <w:tc>
          <w:tcPr>
            <w:tcW w:w="5353" w:type="dxa"/>
          </w:tcPr>
          <w:p w:rsidR="00F379A0" w:rsidRPr="00032C8B" w:rsidRDefault="00F379A0">
            <w:r w:rsidRPr="00032C8B">
              <w:t>Количество кредитов</w:t>
            </w:r>
          </w:p>
        </w:tc>
        <w:tc>
          <w:tcPr>
            <w:tcW w:w="4212" w:type="dxa"/>
          </w:tcPr>
          <w:p w:rsidR="00F379A0" w:rsidRPr="004E11DE" w:rsidRDefault="00F00A7A">
            <w:pPr>
              <w:rPr>
                <w:i/>
                <w:color w:val="000000" w:themeColor="text1"/>
              </w:rPr>
            </w:pPr>
            <w:r>
              <w:rPr>
                <w:i/>
                <w:color w:val="000000" w:themeColor="text1"/>
              </w:rPr>
              <w:t>3</w:t>
            </w:r>
          </w:p>
        </w:tc>
      </w:tr>
      <w:tr w:rsidR="00032C8B" w:rsidTr="00097D02">
        <w:tc>
          <w:tcPr>
            <w:tcW w:w="5353" w:type="dxa"/>
          </w:tcPr>
          <w:p w:rsidR="00032C8B" w:rsidRPr="00032C8B" w:rsidRDefault="00032C8B">
            <w:r>
              <w:t>Форма</w:t>
            </w:r>
            <w:r w:rsidRPr="00032C8B">
              <w:t xml:space="preserve"> итогового контроля</w:t>
            </w:r>
          </w:p>
        </w:tc>
        <w:tc>
          <w:tcPr>
            <w:tcW w:w="4212" w:type="dxa"/>
          </w:tcPr>
          <w:p w:rsidR="00032C8B" w:rsidRPr="004E11DE" w:rsidRDefault="00F00A7A">
            <w:pPr>
              <w:rPr>
                <w:i/>
                <w:color w:val="000000" w:themeColor="text1"/>
              </w:rPr>
            </w:pPr>
            <w:r>
              <w:rPr>
                <w:i/>
                <w:color w:val="000000" w:themeColor="text1"/>
              </w:rPr>
              <w:t>Экзамен/эссе</w:t>
            </w:r>
          </w:p>
        </w:tc>
      </w:tr>
      <w:tr w:rsidR="00A47807" w:rsidTr="00097D02">
        <w:tc>
          <w:tcPr>
            <w:tcW w:w="5353" w:type="dxa"/>
          </w:tcPr>
          <w:p w:rsidR="00A47807" w:rsidRPr="00032C8B" w:rsidRDefault="00F379A0">
            <w:r w:rsidRPr="00032C8B">
              <w:t>Тип занятости студента</w:t>
            </w:r>
          </w:p>
        </w:tc>
        <w:tc>
          <w:tcPr>
            <w:tcW w:w="4212" w:type="dxa"/>
          </w:tcPr>
          <w:p w:rsidR="00A47807" w:rsidRPr="004E11DE" w:rsidRDefault="00F00A7A">
            <w:pPr>
              <w:rPr>
                <w:i/>
                <w:color w:val="000000" w:themeColor="text1"/>
              </w:rPr>
            </w:pPr>
            <w:r>
              <w:rPr>
                <w:i/>
                <w:color w:val="000000" w:themeColor="text1"/>
              </w:rPr>
              <w:t>Работа а месте</w:t>
            </w:r>
          </w:p>
        </w:tc>
      </w:tr>
      <w:tr w:rsidR="00F379A0" w:rsidTr="00097D02">
        <w:tc>
          <w:tcPr>
            <w:tcW w:w="5353" w:type="dxa"/>
          </w:tcPr>
          <w:p w:rsidR="00F379A0" w:rsidRPr="00032C8B" w:rsidRDefault="00F379A0" w:rsidP="00F379A0">
            <w:r w:rsidRPr="00032C8B">
              <w:t>Интенсивность (часы в неделю)</w:t>
            </w:r>
          </w:p>
          <w:p w:rsidR="00F379A0" w:rsidRPr="00032C8B" w:rsidRDefault="00F379A0"/>
        </w:tc>
        <w:tc>
          <w:tcPr>
            <w:tcW w:w="4212" w:type="dxa"/>
          </w:tcPr>
          <w:p w:rsidR="00F379A0" w:rsidRPr="004E11DE" w:rsidRDefault="00F00A7A">
            <w:pPr>
              <w:rPr>
                <w:i/>
                <w:color w:val="000000" w:themeColor="text1"/>
              </w:rPr>
            </w:pPr>
            <w:r>
              <w:rPr>
                <w:i/>
                <w:color w:val="000000" w:themeColor="text1"/>
              </w:rPr>
              <w:t>2</w:t>
            </w:r>
          </w:p>
        </w:tc>
      </w:tr>
      <w:tr w:rsidR="00F379A0" w:rsidTr="00097D02">
        <w:tc>
          <w:tcPr>
            <w:tcW w:w="5353" w:type="dxa"/>
          </w:tcPr>
          <w:p w:rsidR="00F379A0" w:rsidRPr="00032C8B" w:rsidRDefault="00F379A0">
            <w:r w:rsidRPr="00032C8B">
              <w:t>Вид проектной деятельности</w:t>
            </w:r>
          </w:p>
        </w:tc>
        <w:tc>
          <w:tcPr>
            <w:tcW w:w="4212" w:type="dxa"/>
          </w:tcPr>
          <w:p w:rsidR="00F379A0" w:rsidRPr="004E11DE" w:rsidRDefault="00F00A7A">
            <w:pPr>
              <w:rPr>
                <w:i/>
                <w:color w:val="000000" w:themeColor="text1"/>
              </w:rPr>
            </w:pPr>
            <w:r>
              <w:rPr>
                <w:i/>
                <w:color w:val="000000" w:themeColor="text1"/>
              </w:rPr>
              <w:t xml:space="preserve">Индивидуальная </w:t>
            </w:r>
          </w:p>
        </w:tc>
      </w:tr>
      <w:tr w:rsidR="00F379A0" w:rsidTr="00097D02">
        <w:tc>
          <w:tcPr>
            <w:tcW w:w="5353" w:type="dxa"/>
          </w:tcPr>
          <w:p w:rsidR="00F379A0" w:rsidRPr="00032C8B" w:rsidRDefault="00F379A0">
            <w:r w:rsidRPr="00032C8B">
              <w:t>Требования к студентам, участникам проекта</w:t>
            </w:r>
          </w:p>
        </w:tc>
        <w:tc>
          <w:tcPr>
            <w:tcW w:w="4212" w:type="dxa"/>
          </w:tcPr>
          <w:p w:rsidR="00F379A0" w:rsidRPr="004E11DE" w:rsidRDefault="00F00A7A" w:rsidP="005E13DA">
            <w:pPr>
              <w:rPr>
                <w:i/>
                <w:color w:val="000000" w:themeColor="text1"/>
              </w:rPr>
            </w:pPr>
            <w:r>
              <w:rPr>
                <w:i/>
                <w:color w:val="000000" w:themeColor="text1"/>
              </w:rPr>
              <w:t>Знание компьютеров или желание работать с компьютерами, английский язык</w:t>
            </w:r>
            <w:bookmarkStart w:id="0" w:name="_GoBack"/>
            <w:bookmarkEnd w:id="0"/>
          </w:p>
        </w:tc>
      </w:tr>
      <w:tr w:rsidR="00971EDC" w:rsidTr="00097D02">
        <w:tc>
          <w:tcPr>
            <w:tcW w:w="5353" w:type="dxa"/>
          </w:tcPr>
          <w:p w:rsidR="00971EDC" w:rsidRPr="00032C8B" w:rsidRDefault="00971EDC">
            <w:pPr>
              <w:rPr>
                <w:b/>
              </w:rPr>
            </w:pPr>
            <w:r w:rsidRPr="00032C8B">
              <w:rPr>
                <w:rFonts w:cs="Times New Roman"/>
                <w:b/>
              </w:rPr>
              <w:t>Планируемые результаты проекта</w:t>
            </w:r>
          </w:p>
        </w:tc>
        <w:tc>
          <w:tcPr>
            <w:tcW w:w="4212" w:type="dxa"/>
          </w:tcPr>
          <w:p w:rsidR="00971EDC" w:rsidRPr="004E11DE" w:rsidRDefault="00F00A7A" w:rsidP="00AD4D49">
            <w:pPr>
              <w:rPr>
                <w:i/>
                <w:color w:val="000000" w:themeColor="text1"/>
              </w:rPr>
            </w:pPr>
            <w:r>
              <w:rPr>
                <w:i/>
                <w:color w:val="000000" w:themeColor="text1"/>
              </w:rPr>
              <w:t>Сайт, может быть совместная научная статья</w:t>
            </w:r>
          </w:p>
        </w:tc>
      </w:tr>
      <w:tr w:rsidR="00A47807" w:rsidTr="00097D02">
        <w:tc>
          <w:tcPr>
            <w:tcW w:w="5353" w:type="dxa"/>
          </w:tcPr>
          <w:p w:rsidR="00A47807" w:rsidRPr="00032C8B" w:rsidRDefault="00A47807" w:rsidP="004E3F32">
            <w:pPr>
              <w:rPr>
                <w:b/>
              </w:rPr>
            </w:pPr>
            <w:r w:rsidRPr="00032C8B">
              <w:rPr>
                <w:b/>
              </w:rPr>
              <w:t xml:space="preserve">Формат </w:t>
            </w:r>
            <w:r w:rsidR="00971EDC" w:rsidRPr="00032C8B">
              <w:rPr>
                <w:b/>
              </w:rPr>
              <w:t xml:space="preserve">представления результатов, </w:t>
            </w:r>
            <w:r w:rsidR="00971EDC" w:rsidRPr="00032C8B">
              <w:rPr>
                <w:b/>
              </w:rPr>
              <w:lastRenderedPageBreak/>
              <w:t xml:space="preserve">который подлежит оцениванию </w:t>
            </w:r>
          </w:p>
        </w:tc>
        <w:tc>
          <w:tcPr>
            <w:tcW w:w="4212" w:type="dxa"/>
          </w:tcPr>
          <w:p w:rsidR="00A47807" w:rsidRPr="004E11DE" w:rsidRDefault="00F00A7A" w:rsidP="00AD4D49">
            <w:pPr>
              <w:rPr>
                <w:i/>
                <w:color w:val="000000" w:themeColor="text1"/>
              </w:rPr>
            </w:pPr>
            <w:r>
              <w:rPr>
                <w:i/>
                <w:color w:val="000000" w:themeColor="text1"/>
              </w:rPr>
              <w:lastRenderedPageBreak/>
              <w:t>Сайт, может быть статья</w:t>
            </w:r>
          </w:p>
        </w:tc>
      </w:tr>
      <w:tr w:rsidR="00971EDC" w:rsidTr="00097D02">
        <w:tc>
          <w:tcPr>
            <w:tcW w:w="5353" w:type="dxa"/>
          </w:tcPr>
          <w:p w:rsidR="00971EDC" w:rsidRPr="00032C8B" w:rsidRDefault="00971EDC">
            <w:pPr>
              <w:rPr>
                <w:b/>
              </w:rPr>
            </w:pPr>
            <w:r w:rsidRPr="00032C8B">
              <w:rPr>
                <w:rFonts w:cs="Times New Roman"/>
                <w:b/>
              </w:rPr>
              <w:t>Критерии оценивания результатов проекта</w:t>
            </w:r>
          </w:p>
        </w:tc>
        <w:tc>
          <w:tcPr>
            <w:tcW w:w="4212" w:type="dxa"/>
          </w:tcPr>
          <w:p w:rsidR="00971EDC" w:rsidRPr="004E11DE" w:rsidRDefault="00971EDC" w:rsidP="00AD4D49">
            <w:pPr>
              <w:rPr>
                <w:i/>
                <w:color w:val="000000" w:themeColor="text1"/>
              </w:rPr>
            </w:pPr>
          </w:p>
        </w:tc>
      </w:tr>
      <w:tr w:rsidR="009A3754" w:rsidTr="00097D02">
        <w:tc>
          <w:tcPr>
            <w:tcW w:w="5353" w:type="dxa"/>
          </w:tcPr>
          <w:p w:rsidR="009A3754" w:rsidRPr="00032C8B" w:rsidRDefault="004E3F32">
            <w:pPr>
              <w:rPr>
                <w:rFonts w:cs="Times New Roman"/>
                <w:b/>
              </w:rPr>
            </w:pPr>
            <w:r w:rsidRPr="00032C8B">
              <w:rPr>
                <w:rFonts w:cs="Times New Roman"/>
                <w:b/>
              </w:rPr>
              <w:t>Возможность пересдач при получении неудовлетворительной оценки</w:t>
            </w:r>
          </w:p>
        </w:tc>
        <w:tc>
          <w:tcPr>
            <w:tcW w:w="4212" w:type="dxa"/>
          </w:tcPr>
          <w:p w:rsidR="009A3754" w:rsidRPr="004E3F32" w:rsidRDefault="004E3F32" w:rsidP="00AD4D49">
            <w:pPr>
              <w:rPr>
                <w:i/>
                <w:color w:val="000000" w:themeColor="text1"/>
              </w:rPr>
            </w:pPr>
            <w:r>
              <w:rPr>
                <w:i/>
                <w:color w:val="000000" w:themeColor="text1"/>
              </w:rPr>
              <w:t>Да</w:t>
            </w:r>
            <w:r>
              <w:rPr>
                <w:i/>
                <w:color w:val="000000" w:themeColor="text1"/>
                <w:lang w:val="en-US"/>
              </w:rPr>
              <w:t>/</w:t>
            </w:r>
            <w:r>
              <w:rPr>
                <w:i/>
                <w:color w:val="000000" w:themeColor="text1"/>
              </w:rPr>
              <w:t xml:space="preserve"> нет</w:t>
            </w:r>
          </w:p>
        </w:tc>
      </w:tr>
      <w:tr w:rsidR="00A47807" w:rsidTr="00097D02">
        <w:tc>
          <w:tcPr>
            <w:tcW w:w="5353" w:type="dxa"/>
          </w:tcPr>
          <w:p w:rsidR="00A47807" w:rsidRPr="004E11DE" w:rsidRDefault="00F379A0">
            <w:pPr>
              <w:rPr>
                <w:color w:val="000000" w:themeColor="text1"/>
              </w:rPr>
            </w:pPr>
            <w:r w:rsidRPr="004E11DE">
              <w:rPr>
                <w:color w:val="000000" w:themeColor="text1"/>
              </w:rPr>
              <w:t>Количество вакантных мест на проекте</w:t>
            </w:r>
          </w:p>
        </w:tc>
        <w:tc>
          <w:tcPr>
            <w:tcW w:w="4212" w:type="dxa"/>
          </w:tcPr>
          <w:p w:rsidR="00A47807" w:rsidRPr="004E11DE" w:rsidRDefault="00A47807">
            <w:pPr>
              <w:rPr>
                <w:i/>
                <w:color w:val="000000" w:themeColor="text1"/>
              </w:rPr>
            </w:pPr>
          </w:p>
        </w:tc>
      </w:tr>
      <w:tr w:rsidR="00A47807" w:rsidTr="00097D02">
        <w:tc>
          <w:tcPr>
            <w:tcW w:w="5353" w:type="dxa"/>
          </w:tcPr>
          <w:p w:rsidR="00A47807" w:rsidRPr="004E11DE" w:rsidRDefault="000A439E">
            <w:pPr>
              <w:rPr>
                <w:color w:val="000000" w:themeColor="text1"/>
              </w:rPr>
            </w:pPr>
            <w:r w:rsidRPr="004E11DE">
              <w:rPr>
                <w:color w:val="000000" w:themeColor="text1"/>
              </w:rPr>
              <w:t>Критерии отбора студентов в проект (применяются в случае большого количества заявок на проект)</w:t>
            </w:r>
          </w:p>
        </w:tc>
        <w:tc>
          <w:tcPr>
            <w:tcW w:w="4212" w:type="dxa"/>
          </w:tcPr>
          <w:p w:rsidR="00A47807" w:rsidRPr="004E11DE" w:rsidRDefault="00A47807">
            <w:pPr>
              <w:rPr>
                <w:i/>
                <w:color w:val="000000" w:themeColor="text1"/>
              </w:rPr>
            </w:pPr>
          </w:p>
        </w:tc>
      </w:tr>
      <w:tr w:rsidR="00F379A0" w:rsidTr="00097D02">
        <w:tc>
          <w:tcPr>
            <w:tcW w:w="5353" w:type="dxa"/>
          </w:tcPr>
          <w:p w:rsidR="00F379A0" w:rsidRPr="004E11DE" w:rsidRDefault="00F379A0">
            <w:pPr>
              <w:rPr>
                <w:color w:val="000000" w:themeColor="text1"/>
              </w:rPr>
            </w:pPr>
            <w:r w:rsidRPr="004E11DE">
              <w:rPr>
                <w:color w:val="000000" w:themeColor="text1"/>
              </w:rPr>
              <w:t>Образовательные программы</w:t>
            </w:r>
          </w:p>
        </w:tc>
        <w:tc>
          <w:tcPr>
            <w:tcW w:w="4212" w:type="dxa"/>
          </w:tcPr>
          <w:p w:rsidR="00F379A0" w:rsidRPr="004E11DE" w:rsidRDefault="00F379A0" w:rsidP="004E11DE">
            <w:pPr>
              <w:rPr>
                <w:i/>
                <w:color w:val="000000" w:themeColor="text1"/>
              </w:rPr>
            </w:pPr>
          </w:p>
        </w:tc>
      </w:tr>
      <w:tr w:rsidR="00F379A0" w:rsidTr="00097D02">
        <w:tc>
          <w:tcPr>
            <w:tcW w:w="5353" w:type="dxa"/>
          </w:tcPr>
          <w:p w:rsidR="00F379A0" w:rsidRPr="004E11DE" w:rsidRDefault="00F379A0">
            <w:pPr>
              <w:rPr>
                <w:color w:val="000000" w:themeColor="text1"/>
              </w:rPr>
            </w:pPr>
            <w:r w:rsidRPr="004E11DE">
              <w:rPr>
                <w:color w:val="000000" w:themeColor="text1"/>
              </w:rPr>
              <w:t>Территория</w:t>
            </w:r>
          </w:p>
        </w:tc>
        <w:tc>
          <w:tcPr>
            <w:tcW w:w="4212" w:type="dxa"/>
          </w:tcPr>
          <w:p w:rsidR="00F379A0" w:rsidRPr="004E11DE" w:rsidRDefault="00F379A0" w:rsidP="00F745EA">
            <w:pPr>
              <w:rPr>
                <w:i/>
                <w:color w:val="000000" w:themeColor="text1"/>
              </w:rPr>
            </w:pPr>
          </w:p>
        </w:tc>
      </w:tr>
    </w:tbl>
    <w:p w:rsidR="00691CF6" w:rsidRDefault="00691CF6"/>
    <w:p w:rsidR="004E12FA" w:rsidRDefault="004E12FA"/>
    <w:p w:rsidR="004E12FA" w:rsidRDefault="004E12FA" w:rsidP="004E12FA"/>
    <w:p w:rsidR="004E12FA" w:rsidRDefault="004E12FA" w:rsidP="004E12FA">
      <w:r>
        <w:tab/>
      </w:r>
      <w:r>
        <w:tab/>
      </w:r>
    </w:p>
    <w:sectPr w:rsidR="004E12FA"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47807"/>
    <w:rsid w:val="00023E4E"/>
    <w:rsid w:val="00032C8B"/>
    <w:rsid w:val="00054118"/>
    <w:rsid w:val="00097D02"/>
    <w:rsid w:val="000A439E"/>
    <w:rsid w:val="001D79C2"/>
    <w:rsid w:val="00231EA4"/>
    <w:rsid w:val="002D4B0B"/>
    <w:rsid w:val="003D53CE"/>
    <w:rsid w:val="003E3254"/>
    <w:rsid w:val="00400C0B"/>
    <w:rsid w:val="004678F7"/>
    <w:rsid w:val="004C1D36"/>
    <w:rsid w:val="004E11DE"/>
    <w:rsid w:val="004E12FA"/>
    <w:rsid w:val="004E3F32"/>
    <w:rsid w:val="005A6059"/>
    <w:rsid w:val="005E13DA"/>
    <w:rsid w:val="005E3B03"/>
    <w:rsid w:val="00611FDD"/>
    <w:rsid w:val="00691CF6"/>
    <w:rsid w:val="007460EA"/>
    <w:rsid w:val="00772F69"/>
    <w:rsid w:val="0082311B"/>
    <w:rsid w:val="00834E3D"/>
    <w:rsid w:val="008B458B"/>
    <w:rsid w:val="00963578"/>
    <w:rsid w:val="00971EDC"/>
    <w:rsid w:val="00990D2A"/>
    <w:rsid w:val="009A3754"/>
    <w:rsid w:val="00A013F2"/>
    <w:rsid w:val="00A47807"/>
    <w:rsid w:val="00A550AE"/>
    <w:rsid w:val="00AD4D49"/>
    <w:rsid w:val="00AD5C4C"/>
    <w:rsid w:val="00B47552"/>
    <w:rsid w:val="00B60749"/>
    <w:rsid w:val="00C86CA2"/>
    <w:rsid w:val="00D448DA"/>
    <w:rsid w:val="00D66022"/>
    <w:rsid w:val="00F00A7A"/>
    <w:rsid w:val="00F17335"/>
    <w:rsid w:val="00F379A0"/>
    <w:rsid w:val="00F50313"/>
    <w:rsid w:val="00F745EA"/>
    <w:rsid w:val="00FE5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5901F"/>
  <w15:docId w15:val="{A61330B5-D46E-43DD-80B7-551FCC44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0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E3B03"/>
    <w:pPr>
      <w:ind w:left="720"/>
      <w:contextualSpacing/>
    </w:pPr>
  </w:style>
  <w:style w:type="paragraph" w:styleId="NormalWeb">
    <w:name w:val="Normal (Web)"/>
    <w:basedOn w:val="Normal"/>
    <w:uiPriority w:val="99"/>
    <w:semiHidden/>
    <w:unhideWhenUsed/>
    <w:rsid w:val="00F00A7A"/>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5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seth b</cp:lastModifiedBy>
  <cp:revision>3</cp:revision>
  <dcterms:created xsi:type="dcterms:W3CDTF">2016-07-07T14:03:00Z</dcterms:created>
  <dcterms:modified xsi:type="dcterms:W3CDTF">2016-08-31T14:11:00Z</dcterms:modified>
</cp:coreProperties>
</file>