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6" w:rsidRDefault="00DB34B6" w:rsidP="00DB34B6">
      <w:r>
        <w:t xml:space="preserve"> </w:t>
      </w:r>
      <w:r w:rsidR="00A729C6">
        <w:rPr>
          <w:noProof/>
          <w:lang w:eastAsia="ru-RU"/>
        </w:rPr>
        <w:drawing>
          <wp:inline distT="0" distB="0" distL="0" distR="0">
            <wp:extent cx="30765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6" w:rsidRDefault="00DB34B6" w:rsidP="00DB34B6"/>
    <w:p w:rsidR="00DB34B6" w:rsidRPr="00887ED4" w:rsidRDefault="00DB34B6" w:rsidP="00887ED4">
      <w:pPr>
        <w:jc w:val="center"/>
        <w:rPr>
          <w:rFonts w:ascii="Arial" w:hAnsi="Arial" w:cs="Arial"/>
          <w:b/>
          <w:sz w:val="28"/>
          <w:szCs w:val="28"/>
        </w:rPr>
      </w:pPr>
      <w:r w:rsidRPr="00887ED4">
        <w:rPr>
          <w:rFonts w:ascii="Arial" w:hAnsi="Arial" w:cs="Arial"/>
          <w:b/>
          <w:sz w:val="28"/>
          <w:szCs w:val="28"/>
        </w:rPr>
        <w:t>ЗАЯВКА</w:t>
      </w:r>
    </w:p>
    <w:p w:rsidR="00DB34B6" w:rsidRDefault="00DB34B6" w:rsidP="00475F9C">
      <w:pPr>
        <w:jc w:val="center"/>
        <w:rPr>
          <w:rFonts w:ascii="Arial" w:hAnsi="Arial" w:cs="Arial"/>
          <w:b/>
          <w:sz w:val="28"/>
          <w:szCs w:val="28"/>
        </w:rPr>
      </w:pPr>
      <w:r w:rsidRPr="00887ED4">
        <w:rPr>
          <w:rFonts w:ascii="Arial" w:hAnsi="Arial" w:cs="Arial"/>
          <w:b/>
          <w:sz w:val="28"/>
          <w:szCs w:val="28"/>
        </w:rPr>
        <w:t>на</w:t>
      </w:r>
      <w:r w:rsidR="009672FA">
        <w:rPr>
          <w:rFonts w:ascii="Arial" w:hAnsi="Arial" w:cs="Arial"/>
          <w:b/>
          <w:sz w:val="28"/>
          <w:szCs w:val="28"/>
        </w:rPr>
        <w:t xml:space="preserve"> проведение</w:t>
      </w:r>
      <w:r w:rsidRPr="00887ED4">
        <w:rPr>
          <w:rFonts w:ascii="Arial" w:hAnsi="Arial" w:cs="Arial"/>
          <w:b/>
          <w:sz w:val="28"/>
          <w:szCs w:val="28"/>
        </w:rPr>
        <w:t xml:space="preserve"> прикладного проекта для студентов </w:t>
      </w:r>
      <w:proofErr w:type="spellStart"/>
      <w:r w:rsidRPr="00887ED4">
        <w:rPr>
          <w:rFonts w:ascii="Arial" w:hAnsi="Arial" w:cs="Arial"/>
          <w:b/>
          <w:sz w:val="28"/>
          <w:szCs w:val="28"/>
        </w:rPr>
        <w:t>бакалавриата</w:t>
      </w:r>
      <w:proofErr w:type="spellEnd"/>
      <w:r w:rsidR="009672FA">
        <w:rPr>
          <w:rFonts w:ascii="Arial" w:hAnsi="Arial" w:cs="Arial"/>
          <w:b/>
          <w:sz w:val="28"/>
          <w:szCs w:val="28"/>
        </w:rPr>
        <w:t xml:space="preserve"> </w:t>
      </w:r>
      <w:r w:rsidR="00475F9C">
        <w:rPr>
          <w:rFonts w:ascii="Arial" w:hAnsi="Arial" w:cs="Arial"/>
          <w:b/>
          <w:sz w:val="28"/>
          <w:szCs w:val="28"/>
        </w:rPr>
        <w:t xml:space="preserve"> </w:t>
      </w:r>
    </w:p>
    <w:p w:rsidR="00475F9C" w:rsidRPr="00887ED4" w:rsidRDefault="00475F9C" w:rsidP="00475F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факультета коммуникаций, медиа и дизайна </w:t>
      </w:r>
    </w:p>
    <w:p w:rsidR="00DB34B6" w:rsidRPr="00887ED4" w:rsidRDefault="00DB34B6" w:rsidP="00887ED4">
      <w:pPr>
        <w:jc w:val="center"/>
        <w:rPr>
          <w:rFonts w:ascii="Arial" w:hAnsi="Arial" w:cs="Arial"/>
          <w:b/>
          <w:sz w:val="24"/>
          <w:szCs w:val="24"/>
        </w:rPr>
      </w:pPr>
    </w:p>
    <w:p w:rsidR="00DB34B6" w:rsidRDefault="00DB34B6" w:rsidP="00887ED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887ED4">
        <w:rPr>
          <w:rFonts w:ascii="Arial" w:hAnsi="Arial" w:cs="Arial"/>
          <w:b/>
          <w:color w:val="00B050"/>
          <w:sz w:val="28"/>
          <w:szCs w:val="28"/>
        </w:rPr>
        <w:t>Международный фестиваль социальной рекламы ЛАЙМ (</w:t>
      </w:r>
      <w:r w:rsidRPr="00887ED4">
        <w:rPr>
          <w:rFonts w:ascii="Arial" w:hAnsi="Arial" w:cs="Arial"/>
          <w:b/>
          <w:color w:val="00B050"/>
          <w:sz w:val="28"/>
          <w:szCs w:val="28"/>
          <w:lang w:val="en-US"/>
        </w:rPr>
        <w:t>LIME</w:t>
      </w:r>
      <w:r w:rsidRPr="00887ED4">
        <w:rPr>
          <w:rFonts w:ascii="Arial" w:hAnsi="Arial" w:cs="Arial"/>
          <w:b/>
          <w:color w:val="00B050"/>
          <w:sz w:val="28"/>
          <w:szCs w:val="28"/>
        </w:rPr>
        <w:t>)</w:t>
      </w:r>
    </w:p>
    <w:p w:rsidR="009672FA" w:rsidRPr="00887ED4" w:rsidRDefault="009672FA" w:rsidP="00887ED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Руководитель проекта:</w:t>
      </w:r>
      <w:r w:rsidRPr="00887ED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87ED4">
        <w:rPr>
          <w:rFonts w:ascii="Arial" w:hAnsi="Arial" w:cs="Arial"/>
          <w:sz w:val="24"/>
          <w:szCs w:val="24"/>
        </w:rPr>
        <w:t>Николайшвили</w:t>
      </w:r>
      <w:proofErr w:type="spellEnd"/>
      <w:r w:rsidRPr="0088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7ED4">
        <w:rPr>
          <w:rFonts w:ascii="Arial" w:hAnsi="Arial" w:cs="Arial"/>
          <w:sz w:val="24"/>
          <w:szCs w:val="24"/>
        </w:rPr>
        <w:t>Гюзелла</w:t>
      </w:r>
      <w:proofErr w:type="spellEnd"/>
      <w:r w:rsidRPr="00887ED4">
        <w:rPr>
          <w:rFonts w:ascii="Arial" w:hAnsi="Arial" w:cs="Arial"/>
          <w:sz w:val="24"/>
          <w:szCs w:val="24"/>
        </w:rPr>
        <w:t xml:space="preserve"> Геннадьевна, доцент департамента интегрированных коммуникаций, канд</w:t>
      </w:r>
      <w:r w:rsidR="00183402">
        <w:rPr>
          <w:rFonts w:ascii="Arial" w:hAnsi="Arial" w:cs="Arial"/>
          <w:sz w:val="24"/>
          <w:szCs w:val="24"/>
        </w:rPr>
        <w:t>.</w:t>
      </w:r>
      <w:r w:rsidRPr="00887ED4">
        <w:rPr>
          <w:rFonts w:ascii="Arial" w:hAnsi="Arial" w:cs="Arial"/>
          <w:sz w:val="24"/>
          <w:szCs w:val="24"/>
        </w:rPr>
        <w:t xml:space="preserve"> полит наук, директор АНО «Лаборатория социальной рекламы» </w:t>
      </w: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Заказчик проекта:</w:t>
      </w:r>
      <w:r w:rsidRPr="00887ED4">
        <w:rPr>
          <w:rFonts w:ascii="Arial" w:hAnsi="Arial" w:cs="Arial"/>
          <w:sz w:val="24"/>
          <w:szCs w:val="24"/>
        </w:rPr>
        <w:t xml:space="preserve">  департамент интегрированных коммуникаций факультета коммуникаций, медиа и дизайна НИУ «Высшая школа экономики» </w:t>
      </w: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 xml:space="preserve">Сроки выполнения проекта:  </w:t>
      </w:r>
      <w:r w:rsidR="005C765A">
        <w:rPr>
          <w:rFonts w:ascii="Arial" w:hAnsi="Arial" w:cs="Arial"/>
          <w:sz w:val="24"/>
          <w:szCs w:val="24"/>
        </w:rPr>
        <w:t xml:space="preserve">январь </w:t>
      </w:r>
      <w:r w:rsidRPr="00887ED4">
        <w:rPr>
          <w:rFonts w:ascii="Arial" w:hAnsi="Arial" w:cs="Arial"/>
          <w:sz w:val="24"/>
          <w:szCs w:val="24"/>
        </w:rPr>
        <w:t xml:space="preserve">  - </w:t>
      </w:r>
      <w:r w:rsidR="005C765A">
        <w:rPr>
          <w:rFonts w:ascii="Arial" w:hAnsi="Arial" w:cs="Arial"/>
          <w:sz w:val="24"/>
          <w:szCs w:val="24"/>
        </w:rPr>
        <w:t>май</w:t>
      </w:r>
      <w:r w:rsidRPr="00887ED4">
        <w:rPr>
          <w:rFonts w:ascii="Arial" w:hAnsi="Arial" w:cs="Arial"/>
          <w:sz w:val="24"/>
          <w:szCs w:val="24"/>
        </w:rPr>
        <w:t xml:space="preserve"> 2017 г. </w:t>
      </w:r>
    </w:p>
    <w:p w:rsidR="00DB34B6" w:rsidRPr="00887ED4" w:rsidRDefault="00DB34B6" w:rsidP="00887E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672FA">
        <w:rPr>
          <w:rFonts w:ascii="Arial" w:hAnsi="Arial" w:cs="Arial"/>
          <w:b/>
          <w:sz w:val="24"/>
          <w:szCs w:val="24"/>
        </w:rPr>
        <w:t>Дедлайн</w:t>
      </w:r>
      <w:proofErr w:type="spellEnd"/>
      <w:r w:rsidRPr="009672FA">
        <w:rPr>
          <w:rFonts w:ascii="Arial" w:hAnsi="Arial" w:cs="Arial"/>
          <w:b/>
          <w:sz w:val="24"/>
          <w:szCs w:val="24"/>
        </w:rPr>
        <w:t xml:space="preserve"> приема заявок на участие в проекте:</w:t>
      </w:r>
      <w:r w:rsidRPr="00887ED4">
        <w:rPr>
          <w:rFonts w:ascii="Arial" w:hAnsi="Arial" w:cs="Arial"/>
          <w:sz w:val="24"/>
          <w:szCs w:val="24"/>
        </w:rPr>
        <w:t xml:space="preserve">  </w:t>
      </w:r>
      <w:r w:rsidR="005C765A">
        <w:rPr>
          <w:rFonts w:ascii="Arial" w:hAnsi="Arial" w:cs="Arial"/>
          <w:sz w:val="24"/>
          <w:szCs w:val="24"/>
        </w:rPr>
        <w:t>01 марта</w:t>
      </w:r>
      <w:r w:rsidRPr="00887ED4">
        <w:rPr>
          <w:rFonts w:ascii="Arial" w:hAnsi="Arial" w:cs="Arial"/>
          <w:sz w:val="24"/>
          <w:szCs w:val="24"/>
        </w:rPr>
        <w:t xml:space="preserve"> 2017 г.  </w:t>
      </w:r>
    </w:p>
    <w:p w:rsidR="005E5609" w:rsidRPr="00887ED4" w:rsidRDefault="005E5609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Количество кредитов для каждого студента:</w:t>
      </w:r>
      <w:r w:rsidRPr="00887ED4">
        <w:rPr>
          <w:rFonts w:ascii="Arial" w:hAnsi="Arial" w:cs="Arial"/>
          <w:sz w:val="24"/>
          <w:szCs w:val="24"/>
        </w:rPr>
        <w:t xml:space="preserve"> </w:t>
      </w:r>
      <w:r w:rsidR="005C765A">
        <w:rPr>
          <w:rFonts w:ascii="Arial" w:hAnsi="Arial" w:cs="Arial"/>
          <w:sz w:val="24"/>
          <w:szCs w:val="24"/>
        </w:rPr>
        <w:t>2</w:t>
      </w:r>
      <w:r w:rsidRPr="00887ED4">
        <w:rPr>
          <w:rFonts w:ascii="Arial" w:hAnsi="Arial" w:cs="Arial"/>
          <w:sz w:val="24"/>
          <w:szCs w:val="24"/>
        </w:rPr>
        <w:t xml:space="preserve"> кредит</w:t>
      </w:r>
      <w:r w:rsidR="005C765A">
        <w:rPr>
          <w:rFonts w:ascii="Arial" w:hAnsi="Arial" w:cs="Arial"/>
          <w:sz w:val="24"/>
          <w:szCs w:val="24"/>
        </w:rPr>
        <w:t>а</w:t>
      </w:r>
      <w:r w:rsidRPr="00887ED4">
        <w:rPr>
          <w:rFonts w:ascii="Arial" w:hAnsi="Arial" w:cs="Arial"/>
          <w:sz w:val="24"/>
          <w:szCs w:val="24"/>
        </w:rPr>
        <w:t xml:space="preserve"> (включая самостоятельную работу)  </w:t>
      </w:r>
      <w:r w:rsidR="005C765A">
        <w:rPr>
          <w:rFonts w:ascii="Arial" w:hAnsi="Arial" w:cs="Arial"/>
          <w:sz w:val="24"/>
          <w:szCs w:val="24"/>
        </w:rPr>
        <w:t xml:space="preserve"> </w:t>
      </w:r>
      <w:r w:rsidR="007A4C6A">
        <w:rPr>
          <w:rFonts w:ascii="Arial" w:hAnsi="Arial" w:cs="Arial"/>
          <w:sz w:val="24"/>
          <w:szCs w:val="24"/>
        </w:rPr>
        <w:t xml:space="preserve"> </w:t>
      </w:r>
    </w:p>
    <w:p w:rsidR="00887ED4" w:rsidRPr="00887ED4" w:rsidRDefault="005E5609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Общая загруженность времени, требуемая на проект</w:t>
      </w:r>
      <w:r w:rsidR="00887ED4" w:rsidRPr="009672FA">
        <w:rPr>
          <w:rFonts w:ascii="Arial" w:hAnsi="Arial" w:cs="Arial"/>
          <w:b/>
          <w:sz w:val="24"/>
          <w:szCs w:val="24"/>
        </w:rPr>
        <w:t>:</w:t>
      </w:r>
      <w:r w:rsidR="00887ED4" w:rsidRPr="00887ED4">
        <w:rPr>
          <w:rFonts w:ascii="Arial" w:hAnsi="Arial" w:cs="Arial"/>
          <w:sz w:val="24"/>
          <w:szCs w:val="24"/>
        </w:rPr>
        <w:t xml:space="preserve">  </w:t>
      </w:r>
      <w:r w:rsidR="005E003D">
        <w:rPr>
          <w:rFonts w:ascii="Arial" w:hAnsi="Arial" w:cs="Arial"/>
          <w:sz w:val="24"/>
          <w:szCs w:val="24"/>
        </w:rPr>
        <w:t>750</w:t>
      </w:r>
      <w:r w:rsidR="00887ED4" w:rsidRPr="00887ED4">
        <w:rPr>
          <w:rFonts w:ascii="Arial" w:hAnsi="Arial" w:cs="Arial"/>
          <w:sz w:val="24"/>
          <w:szCs w:val="24"/>
        </w:rPr>
        <w:t xml:space="preserve"> часов, в течение </w:t>
      </w:r>
      <w:r w:rsidRPr="00887ED4">
        <w:rPr>
          <w:rFonts w:ascii="Arial" w:hAnsi="Arial" w:cs="Arial"/>
          <w:sz w:val="24"/>
          <w:szCs w:val="24"/>
        </w:rPr>
        <w:t xml:space="preserve"> 10 недель</w:t>
      </w:r>
    </w:p>
    <w:p w:rsidR="005E5609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В</w:t>
      </w:r>
      <w:r w:rsidR="005E5609" w:rsidRPr="009672FA">
        <w:rPr>
          <w:rFonts w:ascii="Arial" w:hAnsi="Arial" w:cs="Arial"/>
          <w:b/>
          <w:sz w:val="24"/>
          <w:szCs w:val="24"/>
        </w:rPr>
        <w:t>ремя, затраченное каждым студентом</w:t>
      </w:r>
      <w:r w:rsidRPr="009672FA">
        <w:rPr>
          <w:rFonts w:ascii="Arial" w:hAnsi="Arial" w:cs="Arial"/>
          <w:b/>
          <w:sz w:val="24"/>
          <w:szCs w:val="24"/>
        </w:rPr>
        <w:t xml:space="preserve">: </w:t>
      </w:r>
      <w:r w:rsidR="005E5609" w:rsidRPr="00887ED4">
        <w:rPr>
          <w:rFonts w:ascii="Arial" w:hAnsi="Arial" w:cs="Arial"/>
          <w:sz w:val="24"/>
          <w:szCs w:val="24"/>
        </w:rPr>
        <w:t xml:space="preserve">5 часов в неделю (включая самостоятельную работу), 1 час в течение рабочего дня. </w:t>
      </w:r>
    </w:p>
    <w:p w:rsidR="00887ED4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Количество студентов, требуемых на проект:</w:t>
      </w:r>
      <w:r w:rsidRPr="00887ED4">
        <w:rPr>
          <w:rFonts w:ascii="Arial" w:hAnsi="Arial" w:cs="Arial"/>
          <w:sz w:val="24"/>
          <w:szCs w:val="24"/>
        </w:rPr>
        <w:t xml:space="preserve"> </w:t>
      </w:r>
      <w:r w:rsidR="005E003D">
        <w:rPr>
          <w:rFonts w:ascii="Arial" w:hAnsi="Arial" w:cs="Arial"/>
          <w:sz w:val="24"/>
          <w:szCs w:val="24"/>
        </w:rPr>
        <w:t>1</w:t>
      </w:r>
      <w:r w:rsidR="005C765A">
        <w:rPr>
          <w:rFonts w:ascii="Arial" w:hAnsi="Arial" w:cs="Arial"/>
          <w:sz w:val="24"/>
          <w:szCs w:val="24"/>
        </w:rPr>
        <w:t>5</w:t>
      </w:r>
      <w:r w:rsidR="005E003D">
        <w:rPr>
          <w:rFonts w:ascii="Arial" w:hAnsi="Arial" w:cs="Arial"/>
          <w:sz w:val="24"/>
          <w:szCs w:val="24"/>
        </w:rPr>
        <w:t xml:space="preserve"> </w:t>
      </w:r>
      <w:r w:rsidRPr="00887ED4">
        <w:rPr>
          <w:rFonts w:ascii="Arial" w:hAnsi="Arial" w:cs="Arial"/>
          <w:sz w:val="24"/>
          <w:szCs w:val="24"/>
        </w:rPr>
        <w:t xml:space="preserve"> человек </w:t>
      </w:r>
    </w:p>
    <w:p w:rsidR="00DB34B6" w:rsidRPr="00887ED4" w:rsidRDefault="00887ED4" w:rsidP="00887ED4">
      <w:pPr>
        <w:jc w:val="both"/>
        <w:rPr>
          <w:rFonts w:ascii="Arial" w:hAnsi="Arial" w:cs="Arial"/>
          <w:sz w:val="24"/>
          <w:szCs w:val="24"/>
        </w:rPr>
      </w:pPr>
      <w:r w:rsidRPr="009672FA">
        <w:rPr>
          <w:rFonts w:ascii="Arial" w:hAnsi="Arial" w:cs="Arial"/>
          <w:b/>
          <w:sz w:val="24"/>
          <w:szCs w:val="24"/>
        </w:rPr>
        <w:t>Место выполнения проекта (оргкомитет фестиваля):</w:t>
      </w:r>
      <w:r w:rsidRPr="00887ED4">
        <w:rPr>
          <w:rFonts w:ascii="Arial" w:hAnsi="Arial" w:cs="Arial"/>
          <w:sz w:val="24"/>
          <w:szCs w:val="24"/>
        </w:rPr>
        <w:t xml:space="preserve">  помещение штаба проекта в департаменте интегрированных коммуникаций </w:t>
      </w:r>
      <w:r w:rsidR="00DB34B6" w:rsidRPr="00887ED4">
        <w:rPr>
          <w:rFonts w:ascii="Arial" w:hAnsi="Arial" w:cs="Arial"/>
          <w:sz w:val="24"/>
          <w:szCs w:val="24"/>
        </w:rPr>
        <w:t xml:space="preserve"> </w:t>
      </w:r>
    </w:p>
    <w:p w:rsidR="00DB34B6" w:rsidRPr="00887ED4" w:rsidRDefault="00887ED4" w:rsidP="00887ED4">
      <w:pPr>
        <w:pStyle w:val="Default"/>
        <w:jc w:val="both"/>
      </w:pPr>
      <w:r w:rsidRPr="009672FA">
        <w:rPr>
          <w:b/>
          <w:bCs/>
        </w:rPr>
        <w:t>Форма постановки задач по проекту:</w:t>
      </w:r>
      <w:r w:rsidRPr="00887ED4">
        <w:rPr>
          <w:bCs/>
        </w:rPr>
        <w:t xml:space="preserve"> еженедельно на заседаниях студенческой дирекции фестиваля (оргкомитета)  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Cs/>
        </w:rPr>
        <w:lastRenderedPageBreak/>
        <w:t xml:space="preserve"> </w:t>
      </w:r>
    </w:p>
    <w:p w:rsidR="00DB34B6" w:rsidRPr="00887ED4" w:rsidRDefault="00887ED4" w:rsidP="00887ED4">
      <w:pPr>
        <w:pStyle w:val="Default"/>
        <w:jc w:val="both"/>
      </w:pPr>
      <w:r w:rsidRPr="009672FA">
        <w:rPr>
          <w:b/>
          <w:bCs/>
        </w:rPr>
        <w:t>Категория студентов, участвующих в проекте:</w:t>
      </w:r>
      <w:r w:rsidRPr="00887ED4">
        <w:rPr>
          <w:bCs/>
        </w:rPr>
        <w:t xml:space="preserve"> приоритетно – студенты </w:t>
      </w:r>
      <w:proofErr w:type="spellStart"/>
      <w:r w:rsidRPr="00887ED4">
        <w:rPr>
          <w:bCs/>
        </w:rPr>
        <w:t>бакалавриата</w:t>
      </w:r>
      <w:proofErr w:type="spellEnd"/>
      <w:r w:rsidRPr="00887ED4">
        <w:rPr>
          <w:bCs/>
        </w:rPr>
        <w:t xml:space="preserve"> образовательной программы «Реклама и связи с общественностью» департамента интегрированных коммуникаций с подключением в режиме консультаций студентов магистратуры, и</w:t>
      </w:r>
      <w:r w:rsidR="00475F9C">
        <w:rPr>
          <w:bCs/>
        </w:rPr>
        <w:t xml:space="preserve">меющих опыт участия  в проекте, а также студенты департамента </w:t>
      </w:r>
      <w:proofErr w:type="spellStart"/>
      <w:r w:rsidR="00475F9C">
        <w:rPr>
          <w:bCs/>
        </w:rPr>
        <w:t>медиакоммуникаций</w:t>
      </w:r>
      <w:proofErr w:type="spellEnd"/>
      <w:r w:rsidR="00475F9C">
        <w:rPr>
          <w:bCs/>
        </w:rPr>
        <w:t xml:space="preserve"> и департамента дизайна. </w:t>
      </w:r>
    </w:p>
    <w:p w:rsidR="00DB34B6" w:rsidRPr="00887ED4" w:rsidRDefault="00DB34B6" w:rsidP="00887ED4">
      <w:pPr>
        <w:pStyle w:val="Default"/>
        <w:jc w:val="both"/>
      </w:pPr>
    </w:p>
    <w:p w:rsidR="00DB34B6" w:rsidRPr="00887ED4" w:rsidRDefault="00887ED4" w:rsidP="00887ED4">
      <w:pPr>
        <w:pStyle w:val="Default"/>
        <w:jc w:val="both"/>
      </w:pPr>
      <w:r w:rsidRPr="009672FA">
        <w:rPr>
          <w:b/>
        </w:rPr>
        <w:t>Требования к участникам проекта:</w:t>
      </w:r>
      <w:r w:rsidRPr="00887ED4">
        <w:t xml:space="preserve"> опыт организации мероприятий, работы в пресс-службе и социальных медиа.  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/>
          <w:bCs/>
        </w:rPr>
        <w:t xml:space="preserve"> </w:t>
      </w:r>
    </w:p>
    <w:p w:rsidR="00887ED4" w:rsidRPr="00887ED4" w:rsidRDefault="00887ED4" w:rsidP="00887ED4">
      <w:pPr>
        <w:pStyle w:val="Default"/>
        <w:jc w:val="both"/>
        <w:rPr>
          <w:bCs/>
        </w:rPr>
      </w:pPr>
      <w:r w:rsidRPr="009672FA">
        <w:rPr>
          <w:b/>
          <w:bCs/>
        </w:rPr>
        <w:t>Ключевые слова для поиска проекта в интернете:</w:t>
      </w:r>
      <w:r w:rsidRPr="00887ED4">
        <w:rPr>
          <w:bCs/>
        </w:rPr>
        <w:t xml:space="preserve"> социальная реклама, международный фестиваль, Лайм</w:t>
      </w:r>
    </w:p>
    <w:p w:rsidR="00DB34B6" w:rsidRPr="00887ED4" w:rsidRDefault="00887ED4" w:rsidP="00887ED4">
      <w:pPr>
        <w:pStyle w:val="Default"/>
        <w:jc w:val="both"/>
      </w:pPr>
      <w:r w:rsidRPr="00887ED4">
        <w:rPr>
          <w:b/>
          <w:bCs/>
        </w:rPr>
        <w:t xml:space="preserve"> </w:t>
      </w:r>
    </w:p>
    <w:p w:rsidR="00DB34B6" w:rsidRPr="00887ED4" w:rsidRDefault="00887ED4" w:rsidP="00887ED4">
      <w:pPr>
        <w:pStyle w:val="Default"/>
        <w:jc w:val="both"/>
      </w:pPr>
      <w:r w:rsidRPr="00887ED4">
        <w:t xml:space="preserve"> </w:t>
      </w:r>
    </w:p>
    <w:p w:rsidR="00DB34B6" w:rsidRPr="00887ED4" w:rsidRDefault="00887ED4" w:rsidP="00887ED4">
      <w:pPr>
        <w:pStyle w:val="Default"/>
        <w:jc w:val="both"/>
        <w:rPr>
          <w:b/>
          <w:bCs/>
        </w:rPr>
      </w:pPr>
      <w:r w:rsidRPr="00887ED4">
        <w:rPr>
          <w:b/>
          <w:bCs/>
        </w:rPr>
        <w:t xml:space="preserve"> </w:t>
      </w:r>
    </w:p>
    <w:p w:rsidR="00887ED4" w:rsidRPr="00887ED4" w:rsidRDefault="00887ED4" w:rsidP="00887ED4">
      <w:pPr>
        <w:pStyle w:val="Default"/>
        <w:jc w:val="both"/>
        <w:rPr>
          <w:b/>
          <w:bCs/>
        </w:rPr>
      </w:pPr>
    </w:p>
    <w:p w:rsidR="00887ED4" w:rsidRDefault="00887ED4" w:rsidP="00887E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ОПИСАНИЕ ПРОЕКТА</w:t>
      </w:r>
    </w:p>
    <w:p w:rsidR="00887ED4" w:rsidRDefault="00887ED4" w:rsidP="00DB34B6">
      <w:pPr>
        <w:pStyle w:val="Default"/>
        <w:rPr>
          <w:b/>
          <w:bCs/>
          <w:sz w:val="23"/>
          <w:szCs w:val="23"/>
        </w:rPr>
      </w:pPr>
    </w:p>
    <w:p w:rsidR="00887ED4" w:rsidRDefault="00887ED4" w:rsidP="00DB34B6">
      <w:pPr>
        <w:pStyle w:val="Default"/>
        <w:rPr>
          <w:sz w:val="22"/>
          <w:szCs w:val="22"/>
        </w:rPr>
      </w:pPr>
    </w:p>
    <w:p w:rsidR="00DB34B6" w:rsidRPr="007A4C6A" w:rsidRDefault="00DB34B6" w:rsidP="00A729C6">
      <w:pPr>
        <w:pStyle w:val="Default"/>
        <w:rPr>
          <w:b/>
          <w:u w:val="single"/>
        </w:rPr>
      </w:pPr>
      <w:proofErr w:type="gramStart"/>
      <w:r w:rsidRPr="007A4C6A">
        <w:rPr>
          <w:b/>
          <w:u w:val="single"/>
        </w:rPr>
        <w:t>Общее описание целей и задач проекта</w:t>
      </w:r>
      <w:proofErr w:type="gramEnd"/>
      <w:r w:rsidRPr="007A4C6A">
        <w:rPr>
          <w:b/>
          <w:u w:val="single"/>
        </w:rPr>
        <w:t xml:space="preserve">; </w:t>
      </w:r>
    </w:p>
    <w:p w:rsidR="00A729C6" w:rsidRDefault="00A729C6" w:rsidP="00A729C6">
      <w:pPr>
        <w:pStyle w:val="Default"/>
        <w:rPr>
          <w:sz w:val="22"/>
          <w:szCs w:val="22"/>
        </w:rPr>
      </w:pP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Повышение уровня социальной рекламы в России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Стимулирование социальной активности молодежи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Создание условия для реализации творческого потенциала участников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Помощь в реализации фестивальных проектов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Популяризация темы социальной рекламы среди молодежи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9C6" w:rsidRDefault="00A729C6" w:rsidP="00A729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Образовательная цель</w:t>
      </w:r>
    </w:p>
    <w:p w:rsidR="00A729C6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9C6" w:rsidRPr="007A4C6A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A4C6A">
        <w:rPr>
          <w:rFonts w:ascii="Arial" w:hAnsi="Arial" w:cs="Arial"/>
          <w:b/>
          <w:sz w:val="24"/>
          <w:szCs w:val="24"/>
          <w:u w:val="single"/>
        </w:rPr>
        <w:t xml:space="preserve">Задачи проекта: </w:t>
      </w:r>
    </w:p>
    <w:p w:rsidR="00A729C6" w:rsidRDefault="00A729C6" w:rsidP="00A7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>Поиск новых идей и эффективных решений по созданию социальной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A729C6">
        <w:rPr>
          <w:rFonts w:ascii="Arial" w:hAnsi="Arial" w:cs="Arial"/>
          <w:sz w:val="24"/>
          <w:szCs w:val="24"/>
        </w:rPr>
        <w:t>рекламы</w:t>
      </w: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Обмен опытом с ведущими ВУЗами и</w:t>
      </w:r>
      <w:r>
        <w:rPr>
          <w:rFonts w:ascii="Arial" w:hAnsi="Arial" w:cs="Arial"/>
          <w:sz w:val="24"/>
          <w:szCs w:val="24"/>
        </w:rPr>
        <w:t xml:space="preserve"> специалистами в области социальных коммуникаций </w:t>
      </w:r>
    </w:p>
    <w:p w:rsid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Поощрение выдающихся проектов по теме социальн</w:t>
      </w:r>
      <w:r>
        <w:rPr>
          <w:rFonts w:ascii="Arial" w:hAnsi="Arial" w:cs="Arial"/>
          <w:sz w:val="24"/>
          <w:szCs w:val="24"/>
        </w:rPr>
        <w:t xml:space="preserve">ых коммуникаций </w:t>
      </w:r>
    </w:p>
    <w:p w:rsidR="00A729C6" w:rsidRPr="00A729C6" w:rsidRDefault="00A729C6" w:rsidP="00A729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29C6">
        <w:rPr>
          <w:rFonts w:ascii="Arial" w:hAnsi="Arial" w:cs="Arial"/>
          <w:sz w:val="24"/>
          <w:szCs w:val="24"/>
        </w:rPr>
        <w:t xml:space="preserve"> Создание условий для размещения фестивальных работ</w:t>
      </w:r>
    </w:p>
    <w:p w:rsidR="00DB34B6" w:rsidRDefault="00A729C6" w:rsidP="00DB34B6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34B6" w:rsidRPr="007A4C6A" w:rsidRDefault="00DB34B6" w:rsidP="00DB34B6">
      <w:pPr>
        <w:pStyle w:val="Default"/>
        <w:spacing w:after="53"/>
        <w:rPr>
          <w:b/>
          <w:u w:val="single"/>
        </w:rPr>
      </w:pPr>
      <w:r w:rsidRPr="007A4C6A">
        <w:rPr>
          <w:b/>
          <w:u w:val="single"/>
        </w:rPr>
        <w:t xml:space="preserve">Виды деятельности, выполняемые студентом </w:t>
      </w:r>
      <w:r w:rsidR="00A729C6" w:rsidRPr="007A4C6A">
        <w:rPr>
          <w:b/>
          <w:u w:val="single"/>
        </w:rPr>
        <w:t xml:space="preserve">в проекте/отрабатываемые навыки: </w:t>
      </w:r>
    </w:p>
    <w:p w:rsidR="00A729C6" w:rsidRDefault="00A729C6" w:rsidP="00DB34B6">
      <w:pPr>
        <w:pStyle w:val="Default"/>
        <w:spacing w:after="53"/>
        <w:rPr>
          <w:u w:val="single"/>
        </w:rPr>
      </w:pPr>
    </w:p>
    <w:p w:rsidR="00A729C6" w:rsidRDefault="00A729C6" w:rsidP="00DB34B6">
      <w:pPr>
        <w:pStyle w:val="Default"/>
        <w:spacing w:after="53"/>
      </w:pPr>
      <w:r>
        <w:t xml:space="preserve">в проекте задействованы 8 рабочих подгрупп по направлениям деятельности работы оргкомитета: </w:t>
      </w:r>
    </w:p>
    <w:p w:rsidR="00A729C6" w:rsidRDefault="00A729C6" w:rsidP="00DB34B6">
      <w:pPr>
        <w:pStyle w:val="Default"/>
        <w:spacing w:after="53"/>
      </w:pP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 xml:space="preserve">Участники фестиваля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 xml:space="preserve">Партнеры/спонсоры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 xml:space="preserve">Пресс-служба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rPr>
          <w:lang w:val="en-US"/>
        </w:rPr>
        <w:t>SMM</w:t>
      </w:r>
      <w:r w:rsidRPr="00A729C6">
        <w:t xml:space="preserve"> –</w:t>
      </w:r>
      <w:r>
        <w:t xml:space="preserve"> направление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 xml:space="preserve">Работа с ВУЗами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 xml:space="preserve">Логистика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lastRenderedPageBreak/>
        <w:t xml:space="preserve">Подготовка церемонии фестиваля </w:t>
      </w:r>
    </w:p>
    <w:p w:rsidR="00A729C6" w:rsidRDefault="00A729C6" w:rsidP="00A729C6">
      <w:pPr>
        <w:pStyle w:val="Default"/>
        <w:numPr>
          <w:ilvl w:val="0"/>
          <w:numId w:val="3"/>
        </w:numPr>
        <w:spacing w:after="53"/>
      </w:pPr>
      <w:r>
        <w:t>Работ</w:t>
      </w:r>
      <w:r w:rsidR="00FE12B6">
        <w:t>а</w:t>
      </w:r>
      <w:r>
        <w:t xml:space="preserve"> с жюри </w:t>
      </w:r>
    </w:p>
    <w:p w:rsidR="00A729C6" w:rsidRPr="00A729C6" w:rsidRDefault="00A729C6" w:rsidP="00DB34B6">
      <w:pPr>
        <w:pStyle w:val="Default"/>
        <w:spacing w:after="53"/>
      </w:pPr>
    </w:p>
    <w:p w:rsidR="007A4C6A" w:rsidRDefault="00DB34B6" w:rsidP="00DB34B6">
      <w:pPr>
        <w:pStyle w:val="Default"/>
        <w:spacing w:after="53"/>
      </w:pPr>
      <w:r w:rsidRPr="007A4C6A">
        <w:rPr>
          <w:b/>
          <w:u w:val="single"/>
        </w:rPr>
        <w:t>Запланированный</w:t>
      </w:r>
      <w:r w:rsidR="00FE12B6" w:rsidRPr="007A4C6A">
        <w:rPr>
          <w:b/>
          <w:u w:val="single"/>
        </w:rPr>
        <w:t xml:space="preserve"> результат работы над проектом: </w:t>
      </w:r>
      <w:r w:rsidR="00A729C6">
        <w:t>проведение фестиваля и последующих работ по размещению и архивированию его работ, рассылке призов</w:t>
      </w:r>
      <w:r w:rsidR="00FE12B6">
        <w:t xml:space="preserve">. </w:t>
      </w:r>
    </w:p>
    <w:p w:rsidR="007A4C6A" w:rsidRDefault="007A4C6A" w:rsidP="00DB34B6">
      <w:pPr>
        <w:pStyle w:val="Default"/>
        <w:spacing w:after="53"/>
      </w:pPr>
    </w:p>
    <w:p w:rsidR="00DB34B6" w:rsidRDefault="00FE12B6" w:rsidP="00DB34B6">
      <w:pPr>
        <w:pStyle w:val="Default"/>
        <w:spacing w:after="53"/>
      </w:pPr>
      <w:r>
        <w:t xml:space="preserve">Результат работы каждой группы оценивается по контрольным критериям: </w:t>
      </w:r>
    </w:p>
    <w:p w:rsidR="00FE12B6" w:rsidRDefault="00FE12B6" w:rsidP="00DB34B6">
      <w:pPr>
        <w:pStyle w:val="Default"/>
        <w:spacing w:after="53"/>
      </w:pP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 xml:space="preserve">Участники фестиваля (количество работ, зафиксированных в базе фестиваля и наличие ответа участника о факте регистрации его работы в конкурсной панели фестиваля)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>Партнеры/спонсоры (количество привлеченных партнеров и спонсоров</w:t>
      </w:r>
      <w:proofErr w:type="gramStart"/>
      <w:r>
        <w:t xml:space="preserve"> ,</w:t>
      </w:r>
      <w:proofErr w:type="gramEnd"/>
      <w:r>
        <w:t xml:space="preserve"> а также качество выполнения обязательств перед ними, которые фиксируются в партнерских соглашениях)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>Пресс-служба (количество опубликованных материалов в СМИ, которые фиксируются в пресс-</w:t>
      </w:r>
      <w:proofErr w:type="spellStart"/>
      <w:r>
        <w:t>клиппинге</w:t>
      </w:r>
      <w:proofErr w:type="spellEnd"/>
      <w:r>
        <w:t xml:space="preserve"> фестиваля, а также работа с </w:t>
      </w:r>
      <w:proofErr w:type="spellStart"/>
      <w:r>
        <w:t>инфопартнерами</w:t>
      </w:r>
      <w:proofErr w:type="spellEnd"/>
      <w:r>
        <w:t xml:space="preserve">)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rPr>
          <w:lang w:val="en-US"/>
        </w:rPr>
        <w:t>SMM</w:t>
      </w:r>
      <w:r w:rsidRPr="00A729C6">
        <w:t xml:space="preserve"> –</w:t>
      </w:r>
      <w:r>
        <w:t xml:space="preserve"> направление (количество пост</w:t>
      </w:r>
      <w:r w:rsidR="005E003D">
        <w:t>ов в социальных сетях – фиксирую</w:t>
      </w:r>
      <w:r>
        <w:t xml:space="preserve">тся в </w:t>
      </w:r>
      <w:proofErr w:type="spellStart"/>
      <w:r>
        <w:rPr>
          <w:lang w:val="en-US"/>
        </w:rPr>
        <w:t>smm</w:t>
      </w:r>
      <w:proofErr w:type="spellEnd"/>
      <w:r w:rsidRPr="00FE12B6">
        <w:t>-</w:t>
      </w:r>
      <w:r>
        <w:t xml:space="preserve">отчете)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 xml:space="preserve">Работа с ВУЗами (количество проведенных в ВУЗах Москвы презентаций)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>Логистика (качество  проведения логистических работ, нахождения услуг по наиболее низким ценам)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 xml:space="preserve">Подготовка церемонии фестиваля (качество сценария и режиссуры церемонии, отсутствие сбоев на самом мероприятии)  </w:t>
      </w:r>
    </w:p>
    <w:p w:rsidR="00FE12B6" w:rsidRDefault="00FE12B6" w:rsidP="00FE12B6">
      <w:pPr>
        <w:pStyle w:val="Default"/>
        <w:numPr>
          <w:ilvl w:val="0"/>
          <w:numId w:val="3"/>
        </w:numPr>
        <w:spacing w:after="53"/>
      </w:pPr>
      <w:r>
        <w:t xml:space="preserve">Работа с жюри (качество проведения заседания жюри, оценки работ, фиксирования протоколов, взаимодействия с членами жюри) </w:t>
      </w:r>
    </w:p>
    <w:p w:rsidR="00FE12B6" w:rsidRPr="00A729C6" w:rsidRDefault="00FE12B6" w:rsidP="00DB34B6">
      <w:pPr>
        <w:pStyle w:val="Default"/>
        <w:spacing w:after="53"/>
      </w:pPr>
    </w:p>
    <w:p w:rsidR="00DB34B6" w:rsidRDefault="00DB34B6" w:rsidP="00DB34B6">
      <w:pPr>
        <w:pStyle w:val="Default"/>
        <w:spacing w:after="53"/>
      </w:pPr>
      <w:r w:rsidRPr="007A4C6A">
        <w:rPr>
          <w:b/>
          <w:u w:val="single"/>
        </w:rPr>
        <w:t>Критер</w:t>
      </w:r>
      <w:r w:rsidR="00FE12B6" w:rsidRPr="007A4C6A">
        <w:rPr>
          <w:b/>
          <w:u w:val="single"/>
        </w:rPr>
        <w:t>ии оценки итогового результата:</w:t>
      </w:r>
      <w:r w:rsidR="00FE12B6">
        <w:rPr>
          <w:u w:val="single"/>
        </w:rPr>
        <w:t xml:space="preserve"> </w:t>
      </w:r>
      <w:r w:rsidR="00FE12B6">
        <w:t xml:space="preserve">в процессе работы студенты заполняют промежуточный и итоговый отчеты, а руководитель фестиваля и руководители рабочих подгрупп отмечают выполнение рабочих заданий в процессе работы. При оценке итогового отчета оба параметра сравниваются, и на основании полученных результатов выставляется оценка </w:t>
      </w:r>
    </w:p>
    <w:p w:rsidR="00FE12B6" w:rsidRPr="00FE12B6" w:rsidRDefault="00FE12B6" w:rsidP="00DB34B6">
      <w:pPr>
        <w:pStyle w:val="Default"/>
        <w:spacing w:after="53"/>
      </w:pPr>
    </w:p>
    <w:p w:rsidR="00DB34B6" w:rsidRPr="00FE12B6" w:rsidRDefault="00DB34B6" w:rsidP="00DB34B6">
      <w:pPr>
        <w:pStyle w:val="Default"/>
      </w:pPr>
      <w:r w:rsidRPr="007A4C6A">
        <w:rPr>
          <w:b/>
          <w:u w:val="single"/>
        </w:rPr>
        <w:t>Критерии оценки индивидуаль</w:t>
      </w:r>
      <w:r w:rsidR="00FE12B6" w:rsidRPr="007A4C6A">
        <w:rPr>
          <w:b/>
          <w:u w:val="single"/>
        </w:rPr>
        <w:t>ного вклада студентов в работу:</w:t>
      </w:r>
      <w:r w:rsidR="00FE12B6">
        <w:rPr>
          <w:u w:val="single"/>
        </w:rPr>
        <w:t xml:space="preserve"> </w:t>
      </w:r>
      <w:r w:rsidR="00FE12B6">
        <w:t xml:space="preserve">промежуточный и итоговый отчеты студентов и ведомости выполнения заданий, который ведет руководитель проекта и руководители рабочих подгрупп </w:t>
      </w:r>
    </w:p>
    <w:p w:rsidR="00DB34B6" w:rsidRDefault="00DB34B6" w:rsidP="00DB34B6">
      <w:pPr>
        <w:pStyle w:val="Default"/>
        <w:rPr>
          <w:sz w:val="22"/>
          <w:szCs w:val="22"/>
        </w:rPr>
      </w:pPr>
    </w:p>
    <w:p w:rsidR="00DB34B6" w:rsidRPr="007A4C6A" w:rsidRDefault="00475F9C" w:rsidP="00DB34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4C6A" w:rsidRPr="007A4C6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B34B6" w:rsidRPr="007A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851"/>
    <w:multiLevelType w:val="hybridMultilevel"/>
    <w:tmpl w:val="FEF0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80600"/>
    <w:multiLevelType w:val="hybridMultilevel"/>
    <w:tmpl w:val="C78E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407D"/>
    <w:multiLevelType w:val="hybridMultilevel"/>
    <w:tmpl w:val="7928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6"/>
    <w:rsid w:val="00183402"/>
    <w:rsid w:val="00475F9C"/>
    <w:rsid w:val="005C765A"/>
    <w:rsid w:val="005E003D"/>
    <w:rsid w:val="005E5609"/>
    <w:rsid w:val="007A4C6A"/>
    <w:rsid w:val="007E6B9B"/>
    <w:rsid w:val="00887ED4"/>
    <w:rsid w:val="008945FA"/>
    <w:rsid w:val="009672FA"/>
    <w:rsid w:val="00A729C6"/>
    <w:rsid w:val="00BA00CD"/>
    <w:rsid w:val="00DB34B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2017-01-19T09:12:00Z</dcterms:created>
  <dcterms:modified xsi:type="dcterms:W3CDTF">2017-01-19T09:12:00Z</dcterms:modified>
</cp:coreProperties>
</file>