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5488"/>
      </w:tblGrid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1A3674" w:rsidRDefault="001A36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25EE1" w:rsidRDefault="00225EE1" w:rsidP="008B458B">
            <w:pPr>
              <w:rPr>
                <w:i/>
                <w:color w:val="000000" w:themeColor="text1"/>
                <w:lang w:bidi="ar-SY"/>
              </w:rPr>
            </w:pPr>
            <w:r>
              <w:rPr>
                <w:i/>
                <w:color w:val="000000" w:themeColor="text1"/>
              </w:rPr>
              <w:t xml:space="preserve">Ближневосточный клуб НИУ ВШЭ: </w:t>
            </w:r>
            <w:r w:rsidR="00605744" w:rsidRPr="00605744">
              <w:rPr>
                <w:i/>
                <w:color w:val="000000" w:themeColor="text1"/>
              </w:rPr>
              <w:t>Разработка программы профессионального развития для молодых арабистов</w:t>
            </w:r>
          </w:p>
        </w:tc>
      </w:tr>
      <w:tr w:rsidR="00023E4E" w:rsidTr="001C476E">
        <w:tc>
          <w:tcPr>
            <w:tcW w:w="4395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60574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мировой экономики и мировой политики НИУ ВШЭ</w:t>
            </w:r>
          </w:p>
        </w:tc>
      </w:tr>
      <w:tr w:rsidR="000A439E" w:rsidTr="001C476E">
        <w:tc>
          <w:tcPr>
            <w:tcW w:w="4395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605744" w:rsidRPr="00605744" w:rsidRDefault="00605744" w:rsidP="00605744">
            <w:pPr>
              <w:rPr>
                <w:i/>
                <w:color w:val="000000" w:themeColor="text1"/>
              </w:rPr>
            </w:pPr>
            <w:proofErr w:type="spellStart"/>
            <w:r w:rsidRPr="00605744">
              <w:rPr>
                <w:i/>
                <w:color w:val="000000" w:themeColor="text1"/>
              </w:rPr>
              <w:t>Аджави</w:t>
            </w:r>
            <w:proofErr w:type="spellEnd"/>
            <w:r w:rsidRPr="00605744">
              <w:rPr>
                <w:i/>
                <w:color w:val="000000" w:themeColor="text1"/>
              </w:rPr>
              <w:t xml:space="preserve"> Хусейн Ахмед</w:t>
            </w:r>
          </w:p>
          <w:p w:rsidR="000A439E" w:rsidRPr="004E11DE" w:rsidRDefault="00225EE1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Старший преподаватель</w:t>
            </w:r>
            <w:r w:rsidR="00605744" w:rsidRPr="00605744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</w:t>
            </w:r>
            <w:r w:rsidR="00605744"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605744" w:rsidRPr="00605744" w:rsidRDefault="00605744" w:rsidP="002D742D">
            <w:pPr>
              <w:rPr>
                <w:color w:val="00B050"/>
              </w:rPr>
            </w:pPr>
            <w:r w:rsidRPr="00605744">
              <w:rPr>
                <w:color w:val="000000" w:themeColor="text1"/>
              </w:rPr>
              <w:t xml:space="preserve">Проектная работа заключается </w:t>
            </w:r>
            <w:r>
              <w:rPr>
                <w:color w:val="000000" w:themeColor="text1"/>
              </w:rPr>
              <w:t>в создании платформы профессионального развития для молодых арабистов</w:t>
            </w:r>
            <w:r w:rsidRPr="00605744">
              <w:rPr>
                <w:color w:val="000000" w:themeColor="text1"/>
              </w:rPr>
              <w:t xml:space="preserve">, обучающихся на факультете </w:t>
            </w:r>
            <w:r>
              <w:rPr>
                <w:color w:val="000000" w:themeColor="text1"/>
              </w:rPr>
              <w:t>мировой экономики и мировой политики НИУ ВШЭ.</w:t>
            </w:r>
          </w:p>
          <w:p w:rsidR="0033287F" w:rsidRDefault="0033287F" w:rsidP="002D742D">
            <w:pPr>
              <w:rPr>
                <w:color w:val="000000" w:themeColor="text1"/>
                <w:sz w:val="22"/>
                <w:szCs w:val="22"/>
              </w:rPr>
            </w:pPr>
          </w:p>
          <w:p w:rsidR="0033287F" w:rsidRPr="00605744" w:rsidRDefault="0033287F" w:rsidP="002D742D">
            <w:pPr>
              <w:rPr>
                <w:i/>
                <w:color w:val="000000" w:themeColor="text1"/>
              </w:rPr>
            </w:pP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97010" w:rsidRPr="00397010" w:rsidRDefault="00397010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</w:t>
            </w:r>
            <w:r w:rsidRPr="00397010">
              <w:rPr>
                <w:color w:val="000000" w:themeColor="text1"/>
              </w:rPr>
              <w:t>: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-формирование у студентов навыков профессионального общения на арабском языке;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-налаживание партнерских отношений со студентами и выпускниками-арабистами из других вузов для интеграции в профессиональной сфере;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-создание платформы для привлечения абитуриентов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-создание платформы для привлечения иностранных студентов из стран ближневосточного региона;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-создание платформы для продвижения молодых арабистов в профессиональной сфере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</w:p>
          <w:p w:rsidR="00307DC1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Для разработки такой программы необходимо: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-организация научных конференций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-организация </w:t>
            </w:r>
            <w:r w:rsidR="00307DC1">
              <w:rPr>
                <w:color w:val="000000" w:themeColor="text1"/>
              </w:rPr>
              <w:t>разговорного клуба с носителями</w:t>
            </w:r>
            <w:r w:rsidR="00307DC1" w:rsidRPr="00307DC1">
              <w:rPr>
                <w:color w:val="000000" w:themeColor="text1"/>
              </w:rPr>
              <w:t xml:space="preserve"> языка</w:t>
            </w:r>
            <w:r w:rsidRPr="00397010">
              <w:rPr>
                <w:color w:val="000000" w:themeColor="text1"/>
              </w:rPr>
              <w:t xml:space="preserve">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-написание научных статей и публикаций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-информационная онлайн-поддержка проекта на сайте НИУ ВШЭ и в социальных медиа  </w:t>
            </w:r>
          </w:p>
          <w:p w:rsidR="00307DC1" w:rsidRPr="00397010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-информационная оффлайн-поддержка на платформе НИУ ВШЭ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-создание площадки для обмена опытом со студентами и выпускниками-арабистами из других вузов,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 w:rsidR="008E51C6">
              <w:rPr>
                <w:color w:val="000000" w:themeColor="text1"/>
              </w:rPr>
              <w:t xml:space="preserve">организация стажировок в стране </w:t>
            </w:r>
            <w:r w:rsidRPr="00397010">
              <w:rPr>
                <w:color w:val="000000" w:themeColor="text1"/>
              </w:rPr>
              <w:t xml:space="preserve">изучаемого региона </w:t>
            </w:r>
          </w:p>
          <w:p w:rsidR="00A47807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 организация и проведение PR-кампании</w:t>
            </w:r>
          </w:p>
          <w:p w:rsidR="00397010" w:rsidRPr="00605744" w:rsidRDefault="00397010" w:rsidP="00397010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-организация встреч со специалистами в различных областях арабистики для обмена </w:t>
            </w:r>
            <w:r>
              <w:rPr>
                <w:color w:val="000000" w:themeColor="text1"/>
              </w:rPr>
              <w:lastRenderedPageBreak/>
              <w:t>опытом (ученые, медиа-лица, переводчики и т.д.)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351A2F" w:rsidRDefault="002F75D8" w:rsidP="002F75D8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 деятельности и отрабатываемых студентом навыков зависят от его роли в проекте.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351A2F">
              <w:rPr>
                <w:rFonts w:cs="Arial"/>
                <w:color w:val="000000" w:themeColor="text1"/>
              </w:rPr>
              <w:t>о выделить 4 направления</w:t>
            </w:r>
            <w:r>
              <w:rPr>
                <w:rFonts w:cs="Arial"/>
                <w:color w:val="000000" w:themeColor="text1"/>
              </w:rPr>
              <w:t xml:space="preserve">: </w:t>
            </w:r>
            <w:r w:rsidR="00351A2F">
              <w:rPr>
                <w:rFonts w:cs="Arial"/>
                <w:color w:val="000000" w:themeColor="text1"/>
              </w:rPr>
              <w:t xml:space="preserve">планирование программы, </w:t>
            </w:r>
            <w:r>
              <w:rPr>
                <w:rFonts w:cs="Arial"/>
                <w:color w:val="000000" w:themeColor="text1"/>
              </w:rPr>
              <w:t xml:space="preserve">исследовательское, культурное, </w:t>
            </w:r>
            <w:r>
              <w:rPr>
                <w:rFonts w:cs="Arial"/>
                <w:color w:val="000000" w:themeColor="text1"/>
                <w:lang w:val="en-US"/>
              </w:rPr>
              <w:t>PR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691CF6" w:rsidTr="001C476E">
        <w:tc>
          <w:tcPr>
            <w:tcW w:w="4395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C42D3" w:rsidRDefault="00225EE1" w:rsidP="00DC42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10 </w:t>
            </w:r>
            <w:proofErr w:type="spellStart"/>
            <w:r>
              <w:rPr>
                <w:i/>
                <w:color w:val="000000" w:themeColor="text1"/>
              </w:rPr>
              <w:t>февряля</w:t>
            </w:r>
            <w:proofErr w:type="spellEnd"/>
            <w:r>
              <w:rPr>
                <w:i/>
                <w:color w:val="000000" w:themeColor="text1"/>
              </w:rPr>
              <w:t xml:space="preserve"> – 18 июня</w:t>
            </w:r>
            <w:r w:rsidR="00975662" w:rsidRPr="00DC42D3">
              <w:rPr>
                <w:i/>
                <w:color w:val="000000" w:themeColor="text1"/>
              </w:rPr>
              <w:t xml:space="preserve"> 2017 года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C42D3" w:rsidRDefault="00DC42D3">
            <w:pPr>
              <w:rPr>
                <w:i/>
                <w:color w:val="000000" w:themeColor="text1"/>
              </w:rPr>
            </w:pPr>
            <w:r w:rsidRPr="00DC42D3">
              <w:rPr>
                <w:i/>
                <w:color w:val="000000" w:themeColor="text1"/>
              </w:rPr>
              <w:t>4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351A2F" w:rsidRDefault="00351A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05744" w:rsidRDefault="00A220F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605744" w:rsidRDefault="00351A2F" w:rsidP="00351A2F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Знание арабского языка,</w:t>
            </w:r>
            <w:r w:rsidR="00DC42D3">
              <w:rPr>
                <w:i/>
                <w:color w:val="000000" w:themeColor="text1"/>
              </w:rPr>
              <w:t xml:space="preserve"> </w:t>
            </w:r>
            <w:r w:rsidR="00A220FA" w:rsidRPr="00351A2F">
              <w:rPr>
                <w:i/>
                <w:color w:val="000000" w:themeColor="text1"/>
              </w:rPr>
              <w:t>коммуникабельность, стрессоустойчивость, умение работать в команде, ответственность,</w:t>
            </w:r>
            <w:r w:rsidR="0026059F" w:rsidRPr="00351A2F">
              <w:rPr>
                <w:i/>
                <w:color w:val="000000" w:themeColor="text1"/>
              </w:rPr>
              <w:t xml:space="preserve"> </w:t>
            </w:r>
            <w:r w:rsidRPr="00351A2F">
              <w:rPr>
                <w:i/>
                <w:color w:val="000000" w:themeColor="text1"/>
              </w:rPr>
              <w:t>грамотность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351A2F" w:rsidRDefault="002D742D" w:rsidP="00351A2F">
            <w:pPr>
              <w:rPr>
                <w:i/>
                <w:color w:val="000000" w:themeColor="text1"/>
              </w:rPr>
            </w:pPr>
            <w:r w:rsidRPr="00351A2F">
              <w:rPr>
                <w:color w:val="000000" w:themeColor="text1"/>
                <w:u w:color="000000"/>
              </w:rPr>
              <w:t>В результате проекта студентами будет разработан и реализован план</w:t>
            </w:r>
            <w:r w:rsidR="00351A2F" w:rsidRPr="00351A2F">
              <w:rPr>
                <w:color w:val="000000" w:themeColor="text1"/>
                <w:u w:color="000000"/>
              </w:rPr>
              <w:t xml:space="preserve"> программы</w:t>
            </w:r>
            <w:r w:rsidR="00A247D7">
              <w:rPr>
                <w:color w:val="000000" w:themeColor="text1"/>
                <w:u w:color="000000"/>
              </w:rPr>
              <w:t xml:space="preserve"> профессионального развития для молодых арабистов</w:t>
            </w:r>
            <w:r w:rsidRPr="00351A2F">
              <w:rPr>
                <w:color w:val="000000" w:themeColor="text1"/>
                <w:u w:color="000000"/>
              </w:rPr>
              <w:t xml:space="preserve">. По итогам реализации проекта студенты должны представить </w:t>
            </w:r>
            <w:r w:rsidR="00351A2F" w:rsidRPr="00351A2F">
              <w:rPr>
                <w:color w:val="000000" w:themeColor="text1"/>
                <w:u w:color="000000"/>
              </w:rPr>
              <w:t>отчет о проделанной работе</w:t>
            </w:r>
            <w:r w:rsidR="00A247D7">
              <w:rPr>
                <w:color w:val="000000" w:themeColor="text1"/>
                <w:u w:color="000000"/>
              </w:rPr>
              <w:t>.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351A2F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  <w:p w:rsidR="00A47807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Презентация результатов проекта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2E1BF9" w:rsidRPr="00A247D7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i/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Разработка + 0,4 *·Отчёт + 0,6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Р</w:t>
            </w:r>
            <w:r w:rsidR="002E1BF9" w:rsidRPr="00A247D7">
              <w:rPr>
                <w:color w:val="000000" w:themeColor="text1"/>
              </w:rPr>
              <w:t xml:space="preserve">азработка – оценка за разработку </w:t>
            </w:r>
            <w:r w:rsidRPr="00A247D7">
              <w:rPr>
                <w:color w:val="000000" w:themeColor="text1"/>
              </w:rPr>
              <w:t>программы профессионального развития для молодых арабистов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</w:t>
            </w:r>
            <w:r w:rsidR="002E1BF9" w:rsidRPr="00A247D7">
              <w:rPr>
                <w:i/>
                <w:color w:val="000000" w:themeColor="text1"/>
              </w:rPr>
              <w:t>тчёт</w:t>
            </w:r>
            <w:r w:rsidR="002E1BF9" w:rsidRPr="00A247D7">
              <w:rPr>
                <w:color w:val="000000" w:themeColor="text1"/>
              </w:rPr>
              <w:t xml:space="preserve"> – оценка за индивидуальный итоговый отчёт и презентацию результатов работы на зачёте. Выставляется руководителем проекта каждому студенту в индивидуальном порядке.</w:t>
            </w:r>
          </w:p>
          <w:p w:rsidR="00DC42D3" w:rsidRPr="001C476E" w:rsidRDefault="00A247D7" w:rsidP="00A247D7">
            <w:p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 xml:space="preserve">Также </w:t>
            </w:r>
            <w:r w:rsidR="001C476E" w:rsidRPr="001C476E">
              <w:rPr>
                <w:i/>
                <w:color w:val="000000" w:themeColor="text1"/>
              </w:rPr>
              <w:t>во внимание преподавателя принимают</w:t>
            </w:r>
            <w:r w:rsidRPr="001C476E">
              <w:rPr>
                <w:i/>
                <w:color w:val="000000" w:themeColor="text1"/>
              </w:rPr>
              <w:t>ся: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Оперативность выполнения</w:t>
            </w:r>
            <w:r w:rsidR="00A247D7" w:rsidRPr="001C476E">
              <w:rPr>
                <w:i/>
                <w:color w:val="000000" w:themeColor="text1"/>
              </w:rPr>
              <w:t xml:space="preserve"> текущих задач</w:t>
            </w:r>
            <w:r w:rsidRPr="001C476E">
              <w:rPr>
                <w:i/>
                <w:color w:val="000000" w:themeColor="text1"/>
              </w:rPr>
              <w:t>;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B050"/>
              </w:rPr>
            </w:pPr>
            <w:r w:rsidRPr="001C476E">
              <w:rPr>
                <w:i/>
                <w:color w:val="000000" w:themeColor="text1"/>
              </w:rPr>
              <w:t>Достижение поставленных целей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DC42D3" w:rsidRDefault="00184D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  <w:r w:rsidR="00225EE1">
              <w:rPr>
                <w:i/>
                <w:color w:val="000000" w:themeColor="text1"/>
              </w:rPr>
              <w:t>0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225EE1" w:rsidRDefault="00225EE1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арабского языка</w:t>
            </w:r>
          </w:p>
          <w:p w:rsidR="00A47807" w:rsidRPr="001C476E" w:rsidRDefault="001C476E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C476E">
              <w:rPr>
                <w:color w:val="000000" w:themeColor="text1"/>
              </w:rPr>
              <w:t>Наличие интереса к проекту</w:t>
            </w:r>
          </w:p>
          <w:p w:rsidR="001C476E" w:rsidRPr="001C476E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F379A0" w:rsidRPr="00605744" w:rsidRDefault="00DC42D3" w:rsidP="004E11DE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" Востоковедение", " Международные отношения" и «Мировая экономика», курсы с 2 по 4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05744" w:rsidRDefault="00DC42D3" w:rsidP="00F745EA">
            <w:pPr>
              <w:rPr>
                <w:i/>
                <w:color w:val="00B050"/>
              </w:rPr>
            </w:pPr>
            <w:r w:rsidRPr="00DC42D3">
              <w:rPr>
                <w:color w:val="000000" w:themeColor="text1"/>
              </w:rPr>
              <w:t xml:space="preserve">Факультет мировой экономики и мировой политики (ул. Большая Ордынка, </w:t>
            </w:r>
            <w:r w:rsidR="001C476E">
              <w:rPr>
                <w:color w:val="000000" w:themeColor="text1"/>
              </w:rPr>
              <w:t>д.47/7).</w:t>
            </w:r>
            <w:r w:rsidR="008E3419" w:rsidRPr="00DC42D3">
              <w:rPr>
                <w:color w:val="000000" w:themeColor="text1"/>
              </w:rPr>
              <w:t>Возможны выездные совещания и мероприятия.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84D42"/>
    <w:rsid w:val="001A3674"/>
    <w:rsid w:val="001C476E"/>
    <w:rsid w:val="001D79C2"/>
    <w:rsid w:val="00225EE1"/>
    <w:rsid w:val="00231EA4"/>
    <w:rsid w:val="0026059F"/>
    <w:rsid w:val="002D4B0B"/>
    <w:rsid w:val="002D742D"/>
    <w:rsid w:val="002E1BF9"/>
    <w:rsid w:val="002F75D8"/>
    <w:rsid w:val="00307DC1"/>
    <w:rsid w:val="003201C1"/>
    <w:rsid w:val="0033287F"/>
    <w:rsid w:val="00351A2F"/>
    <w:rsid w:val="00397010"/>
    <w:rsid w:val="003D53CE"/>
    <w:rsid w:val="003E3254"/>
    <w:rsid w:val="00400C0B"/>
    <w:rsid w:val="004678F7"/>
    <w:rsid w:val="004C1D36"/>
    <w:rsid w:val="004D4AE8"/>
    <w:rsid w:val="004E0CC8"/>
    <w:rsid w:val="004E11DE"/>
    <w:rsid w:val="004E12FA"/>
    <w:rsid w:val="005A6059"/>
    <w:rsid w:val="005E13DA"/>
    <w:rsid w:val="005E3B03"/>
    <w:rsid w:val="00605744"/>
    <w:rsid w:val="00611FDD"/>
    <w:rsid w:val="00684783"/>
    <w:rsid w:val="00691CF6"/>
    <w:rsid w:val="00724445"/>
    <w:rsid w:val="00772F69"/>
    <w:rsid w:val="0082311B"/>
    <w:rsid w:val="00834E3D"/>
    <w:rsid w:val="008B458B"/>
    <w:rsid w:val="008E3419"/>
    <w:rsid w:val="008E51C6"/>
    <w:rsid w:val="00914F0D"/>
    <w:rsid w:val="00963578"/>
    <w:rsid w:val="00971EDC"/>
    <w:rsid w:val="00975662"/>
    <w:rsid w:val="00990D2A"/>
    <w:rsid w:val="00A013F2"/>
    <w:rsid w:val="00A220FA"/>
    <w:rsid w:val="00A247D7"/>
    <w:rsid w:val="00A47807"/>
    <w:rsid w:val="00A550AE"/>
    <w:rsid w:val="00AD4D49"/>
    <w:rsid w:val="00AD5C4C"/>
    <w:rsid w:val="00B47552"/>
    <w:rsid w:val="00B80A44"/>
    <w:rsid w:val="00C86CA2"/>
    <w:rsid w:val="00D404E0"/>
    <w:rsid w:val="00D448DA"/>
    <w:rsid w:val="00D66CB4"/>
    <w:rsid w:val="00DC42D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03DA3"/>
  <w15:docId w15:val="{536B113C-551D-4C74-84B4-53A21365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осторожно злая хозяйка</cp:lastModifiedBy>
  <cp:revision>2</cp:revision>
  <dcterms:created xsi:type="dcterms:W3CDTF">2017-02-07T21:18:00Z</dcterms:created>
  <dcterms:modified xsi:type="dcterms:W3CDTF">2017-02-07T21:18:00Z</dcterms:modified>
</cp:coreProperties>
</file>