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98D7D06" w:rsidR="00A47807" w:rsidRPr="009D152B" w:rsidRDefault="009350E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4557F4E4" w:rsidR="00A47807" w:rsidRPr="009D152B" w:rsidRDefault="004F6BD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 «</w:t>
            </w:r>
            <w:r>
              <w:rPr>
                <w:rFonts w:ascii="Times New Roman" w:eastAsia="Times New Roman" w:hAnsi="Times New Roman" w:cs="Times New Roman"/>
              </w:rPr>
              <w:t>Сирийские беженцы в регионах России: проблемы интеграции. Кейс Карачаево-Черкесии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651661FF" w:rsidR="00023E4E" w:rsidRPr="009D152B" w:rsidRDefault="004F6BDB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14AF9B34" w:rsidR="001B0C26" w:rsidRDefault="004F6BDB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Коротаев</w:t>
            </w:r>
          </w:p>
          <w:p w14:paraId="35B8A557" w14:textId="02BDB4C3" w:rsidR="001B0C26" w:rsidRPr="001B0C26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  <w:hyperlink r:id="rId7" w:history="1">
              <w:r w:rsidR="004F6BDB" w:rsidRPr="00645C53">
                <w:rPr>
                  <w:rStyle w:val="a5"/>
                </w:rPr>
                <w:t>akorotayev@gmail.com</w:t>
              </w:r>
            </w:hyperlink>
            <w:r w:rsidR="004F6BDB">
              <w:t xml:space="preserve"> </w:t>
            </w:r>
          </w:p>
          <w:p w14:paraId="53B4E524" w14:textId="1999C594" w:rsidR="000A439E" w:rsidRPr="009D152B" w:rsidRDefault="00A93E22" w:rsidP="004F6BD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8" w:history="1">
              <w:r w:rsidR="004F6BDB">
                <w:rPr>
                  <w:rStyle w:val="a5"/>
                  <w:rFonts w:ascii="Times New Roman" w:hAnsi="Times New Roman" w:cs="Times New Roman"/>
                  <w:lang w:val="en-US"/>
                </w:rPr>
                <w:t>alisa.shishkina@gmail.com</w:t>
              </w:r>
            </w:hyperlink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4DE27B98" w:rsidR="00A47807" w:rsidRPr="004F6BDB" w:rsidRDefault="004F6BDB" w:rsidP="004F6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в экспедиции «</w:t>
            </w:r>
            <w:r>
              <w:rPr>
                <w:rFonts w:ascii="Times New Roman" w:eastAsia="Times New Roman" w:hAnsi="Times New Roman" w:cs="Times New Roman"/>
              </w:rPr>
              <w:t>Сирийские беженцы в регионах России: проблемы интеграции. Кейс Карачаево-Черкесии.</w:t>
            </w:r>
            <w:r>
              <w:rPr>
                <w:rFonts w:ascii="Times New Roman" w:hAnsi="Times New Roman" w:cs="Times New Roman"/>
              </w:rPr>
              <w:t xml:space="preserve">» приглашаются студенты, заинтересованные в проблемах миграции, культурной адаптации и современных политических процессах. Предполагается проведение полевого исследования в Карачаево-Черкессии. </w:t>
            </w:r>
            <w:r w:rsidR="007D2049">
              <w:rPr>
                <w:rFonts w:ascii="Times New Roman" w:eastAsia="Times New Roman" w:hAnsi="Times New Roman" w:cs="Times New Roman"/>
              </w:rPr>
              <w:t xml:space="preserve">Ключевой вопрос </w:t>
            </w:r>
            <w:r>
              <w:rPr>
                <w:rFonts w:ascii="Times New Roman" w:eastAsia="Times New Roman" w:hAnsi="Times New Roman" w:cs="Times New Roman"/>
              </w:rPr>
              <w:t>эк</w:t>
            </w:r>
            <w:r w:rsidR="007D2049">
              <w:rPr>
                <w:rFonts w:ascii="Times New Roman" w:eastAsia="Times New Roman" w:hAnsi="Times New Roman" w:cs="Times New Roman"/>
              </w:rPr>
              <w:t>спедиции: чем вызвано тяжелое</w:t>
            </w:r>
            <w:r>
              <w:rPr>
                <w:rFonts w:ascii="Times New Roman" w:eastAsia="Times New Roman" w:hAnsi="Times New Roman" w:cs="Times New Roman"/>
              </w:rPr>
              <w:t xml:space="preserve">  беженцев из Сирии в Карачаево-Че</w:t>
            </w:r>
            <w:r w:rsidR="007D2049">
              <w:rPr>
                <w:rFonts w:ascii="Times New Roman" w:eastAsia="Times New Roman" w:hAnsi="Times New Roman" w:cs="Times New Roman"/>
              </w:rPr>
              <w:t>ркесская Республике по сравнению</w:t>
            </w:r>
            <w:r>
              <w:rPr>
                <w:rFonts w:ascii="Times New Roman" w:eastAsia="Times New Roman" w:hAnsi="Times New Roman" w:cs="Times New Roman"/>
              </w:rPr>
              <w:t xml:space="preserve"> с другими регионами Северного Кавказа, участвующими в принятии беженцев?</w:t>
            </w:r>
            <w:r w:rsidR="007D2049">
              <w:rPr>
                <w:rFonts w:ascii="Times New Roman" w:eastAsia="Times New Roman" w:hAnsi="Times New Roman" w:cs="Times New Roman"/>
              </w:rPr>
              <w:br/>
              <w:t>Наша исследовательская задача</w:t>
            </w:r>
            <w:r>
              <w:rPr>
                <w:rFonts w:ascii="Times New Roman" w:eastAsia="Times New Roman" w:hAnsi="Times New Roman" w:cs="Times New Roman"/>
              </w:rPr>
              <w:t xml:space="preserve"> - выявить основные причины, препятс</w:t>
            </w:r>
            <w:r w:rsidR="007D2049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вующие созданию механизмов для полноценной иммиграции потомков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черкессов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Сирии в РФ, их интеграции и включения в российское общество.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6D7A984F" w14:textId="3C08C137" w:rsidR="004F6BDB" w:rsidRDefault="004F6BDB" w:rsidP="004F6BD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провести комплексный анализ трудностей в интеграции беженцев из Сирии на территории Карачаево-Черкесской Республики</w:t>
            </w:r>
            <w:r w:rsidR="004A070E">
              <w:rPr>
                <w:rFonts w:ascii="Times New Roman" w:eastAsia="Times New Roman" w:hAnsi="Times New Roman" w:cs="Times New Roman"/>
              </w:rPr>
              <w:t>.</w:t>
            </w:r>
          </w:p>
          <w:p w14:paraId="1332095C" w14:textId="77777777" w:rsidR="004F6BDB" w:rsidRDefault="004F6BDB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Задачи:</w:t>
            </w:r>
          </w:p>
          <w:p w14:paraId="019DCF3D" w14:textId="77777777" w:rsidR="004F6BDB" w:rsidRDefault="004F6BDB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Провести сбор данных:</w:t>
            </w:r>
          </w:p>
          <w:p w14:paraId="1E240F35" w14:textId="77777777" w:rsidR="004F6BDB" w:rsidRDefault="004F6BDB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1.1) глубинные интервью с беженцами - 15-20 (количество интервью ограничивается числом доступных респондентов);</w:t>
            </w:r>
          </w:p>
          <w:p w14:paraId="686838FF" w14:textId="77777777" w:rsidR="004F6BDB" w:rsidRDefault="004F6BDB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1.2) анкетирование беженцев с целью составления их  социального портрета;</w:t>
            </w:r>
          </w:p>
          <w:p w14:paraId="015F84B1" w14:textId="647665DA" w:rsidR="004F6BDB" w:rsidRDefault="004A070E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1.3) ан</w:t>
            </w:r>
            <w:r w:rsidR="004F6BDB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4F6BDB">
              <w:rPr>
                <w:rFonts w:ascii="Times New Roman" w:eastAsia="Times New Roman" w:hAnsi="Times New Roman" w:cs="Times New Roman"/>
              </w:rPr>
              <w:t>тирование местных жителей касательно их отношения к беженцам - 100-150 анкет;</w:t>
            </w:r>
          </w:p>
          <w:p w14:paraId="48722143" w14:textId="77777777" w:rsidR="004F6BDB" w:rsidRDefault="004F6BDB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Собрать местные материалы по теме (печатные издания, видео, плакаты и т.д.)</w:t>
            </w:r>
          </w:p>
          <w:p w14:paraId="5D72F290" w14:textId="62265A11" w:rsidR="004F6BDB" w:rsidRDefault="004A070E" w:rsidP="004F6B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Проследить</w:t>
            </w:r>
            <w:r w:rsidR="004F6BDB">
              <w:rPr>
                <w:rFonts w:ascii="Times New Roman" w:eastAsia="Times New Roman" w:hAnsi="Times New Roman" w:cs="Times New Roman"/>
              </w:rPr>
              <w:t xml:space="preserve"> характер взаимодействия беженцев с местными жителями и местными властями;</w:t>
            </w:r>
          </w:p>
          <w:p w14:paraId="476B5B5C" w14:textId="1DD060D8" w:rsidR="00A47807" w:rsidRPr="009D152B" w:rsidRDefault="004F6BDB" w:rsidP="004F6B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Наглядно оценить возможности, предоставленные беженцами (качество жилья, доступность и быстрота получения пособий, доступность республиканской инфраструктуры (сады, школы, медицинские учреждения и др.) и т.д.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33488593" w14:textId="17499B4E" w:rsidR="004F6BDB" w:rsidRDefault="004F6BDB" w:rsidP="004F6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ситуации и выявление зависимостей по следующим ключевым направлениям:</w:t>
            </w:r>
            <w:r>
              <w:rPr>
                <w:rFonts w:ascii="Times New Roman" w:eastAsia="Times New Roman" w:hAnsi="Times New Roman" w:cs="Times New Roman"/>
              </w:rPr>
              <w:br/>
              <w:t>1) реализация процесса оказания помощи беженцам;</w:t>
            </w:r>
          </w:p>
          <w:p w14:paraId="00392090" w14:textId="6CBD8986" w:rsidR="004F6BDB" w:rsidRDefault="004F6BDB" w:rsidP="004F6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распределение этой помощи среди нуждающихся;</w:t>
            </w:r>
          </w:p>
          <w:p w14:paraId="2AA2E4B8" w14:textId="58829575" w:rsidR="004F6BDB" w:rsidRDefault="004F6BDB" w:rsidP="004F6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представление интересов беженцев перед местными и республиканскими властями;</w:t>
            </w:r>
          </w:p>
          <w:p w14:paraId="462D275C" w14:textId="7AD901BE" w:rsidR="004F6BDB" w:rsidRDefault="004F6BDB" w:rsidP="004F6B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негосударственные формы содействия беженцам;</w:t>
            </w:r>
          </w:p>
          <w:p w14:paraId="2524BCD5" w14:textId="7B890AFE" w:rsidR="00A47807" w:rsidRPr="004F6BDB" w:rsidRDefault="004F6BDB" w:rsidP="004F6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BDB">
              <w:rPr>
                <w:rFonts w:ascii="Times New Roman" w:eastAsia="Times New Roman" w:hAnsi="Times New Roman" w:cs="Times New Roman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</w:rPr>
              <w:t>эффективность этого типа</w:t>
            </w:r>
            <w:r w:rsidRPr="004F6BDB">
              <w:rPr>
                <w:rFonts w:ascii="Times New Roman" w:eastAsia="Times New Roman" w:hAnsi="Times New Roman" w:cs="Times New Roman"/>
              </w:rPr>
              <w:t xml:space="preserve"> поддержки.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3F474F36" w:rsidR="00691CF6" w:rsidRPr="009D152B" w:rsidRDefault="004479C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дней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18DFCA9" w:rsidR="00F379A0" w:rsidRPr="009D152B" w:rsidRDefault="004479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36245D16" w:rsidR="00032C8B" w:rsidRPr="009D152B" w:rsidRDefault="004479CB" w:rsidP="004479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Предоставление аналитического материала на основе собранных данных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4C02E09E" w:rsidR="00A47807" w:rsidRPr="009D152B" w:rsidRDefault="004479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F8B236C" w:rsidR="00F379A0" w:rsidRPr="009D152B" w:rsidRDefault="004479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43F891CE" w14:textId="77764A32"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</w:t>
            </w:r>
            <w:r w:rsidR="004479CB">
              <w:rPr>
                <w:rFonts w:ascii="Times New Roman" w:hAnsi="Times New Roman" w:cs="Times New Roman"/>
              </w:rPr>
              <w:t>жность практического изучения социально-политических условий проживания мигрантов на территории Карачаево-Черкессии.</w:t>
            </w:r>
          </w:p>
          <w:p w14:paraId="10831A0E" w14:textId="5180D661" w:rsidR="00F379A0" w:rsidRPr="009D152B" w:rsidRDefault="004479C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Опыт проведения полевого исследования с возможностью последующего использования полученных материалов в научно-образовательной деятельности.</w:t>
            </w:r>
            <w:r w:rsidR="009D152B" w:rsidRPr="009D152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A26D6D3" w:rsidR="00F379A0" w:rsidRPr="004479CB" w:rsidRDefault="004479C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9CB">
              <w:rPr>
                <w:rFonts w:ascii="Times New Roman" w:hAnsi="Times New Roman" w:cs="Times New Roman"/>
              </w:rPr>
              <w:t xml:space="preserve">Владение английским языком на уровне </w:t>
            </w:r>
            <w:proofErr w:type="spellStart"/>
            <w:r w:rsidRPr="004479CB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4479CB">
              <w:rPr>
                <w:rFonts w:ascii="Times New Roman" w:hAnsi="Times New Roman" w:cs="Times New Roman"/>
              </w:rPr>
              <w:t xml:space="preserve"> и выше;</w:t>
            </w:r>
            <w:r w:rsidRPr="004479CB">
              <w:rPr>
                <w:rFonts w:ascii="Times New Roman" w:hAnsi="Times New Roman" w:cs="Times New Roman"/>
              </w:rPr>
              <w:br/>
              <w:t>Аналитическое мышление;</w:t>
            </w:r>
            <w:r w:rsidRPr="004479CB">
              <w:rPr>
                <w:rFonts w:ascii="Times New Roman" w:hAnsi="Times New Roman" w:cs="Times New Roman"/>
              </w:rPr>
              <w:br/>
              <w:t>Большой исследовательский интерес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448DA3F6" w:rsidR="00971EDC" w:rsidRPr="009D152B" w:rsidRDefault="001B0C2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проекту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C4D69A9" w:rsidR="00A47807" w:rsidRPr="009D152B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7777777" w:rsidR="00971EDC" w:rsidRPr="009D152B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FA2DA5B" w:rsidR="00A47807" w:rsidRPr="009D152B" w:rsidRDefault="004F6B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135BFD3E" w:rsidR="00A47807" w:rsidRPr="009D152B" w:rsidRDefault="00A47807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0E43E39E" w:rsidR="00F379A0" w:rsidRPr="004F6BDB" w:rsidRDefault="004F6BDB" w:rsidP="009D15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F6BDB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Востоковедение, журналистика, культурология, политология, социология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6468A4F1" w:rsidR="00F379A0" w:rsidRPr="009D152B" w:rsidRDefault="004F6BD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Карачаево-Черкесская Республика</w:t>
            </w:r>
          </w:p>
        </w:tc>
      </w:tr>
    </w:tbl>
    <w:p w14:paraId="65333D33" w14:textId="5803583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3D99"/>
    <w:rsid w:val="003D53CE"/>
    <w:rsid w:val="003E3254"/>
    <w:rsid w:val="00400C0B"/>
    <w:rsid w:val="004479CB"/>
    <w:rsid w:val="004678F7"/>
    <w:rsid w:val="004A070E"/>
    <w:rsid w:val="004C1D36"/>
    <w:rsid w:val="004E11DE"/>
    <w:rsid w:val="004E12FA"/>
    <w:rsid w:val="004E3F32"/>
    <w:rsid w:val="004F6BDB"/>
    <w:rsid w:val="005A6059"/>
    <w:rsid w:val="005E13DA"/>
    <w:rsid w:val="005E3B03"/>
    <w:rsid w:val="00611FDD"/>
    <w:rsid w:val="00691CF6"/>
    <w:rsid w:val="00772F69"/>
    <w:rsid w:val="007D204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93E22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jrova-tn@inkontec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orotay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9B6E-221C-4EB1-A994-85475F0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2017-05-02T12:09:00Z</dcterms:created>
  <dcterms:modified xsi:type="dcterms:W3CDTF">2017-05-02T12:09:00Z</dcterms:modified>
</cp:coreProperties>
</file>