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6E6C1" w14:textId="11639162" w:rsidR="00A47807" w:rsidRDefault="00971EDC" w:rsidP="006E6D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r w:rsidR="004B45C2">
        <w:rPr>
          <w:b/>
          <w:sz w:val="28"/>
          <w:szCs w:val="28"/>
        </w:rPr>
        <w:t>: Культура средневековой Армении и классический армянский язык (грабар)</w:t>
      </w:r>
    </w:p>
    <w:p w14:paraId="0A205CD3" w14:textId="77777777" w:rsidR="004B45C2" w:rsidRPr="006E6DBE" w:rsidRDefault="004B45C2" w:rsidP="006E6DBE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3"/>
        <w:gridCol w:w="4126"/>
      </w:tblGrid>
      <w:tr w:rsidR="007679F6" w14:paraId="06A0CA58" w14:textId="77777777" w:rsidTr="00097D02">
        <w:tc>
          <w:tcPr>
            <w:tcW w:w="5353" w:type="dxa"/>
          </w:tcPr>
          <w:p w14:paraId="258F7586" w14:textId="77777777" w:rsidR="00A47807" w:rsidRPr="004E11DE" w:rsidRDefault="00A47807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Тип проекта</w:t>
            </w:r>
          </w:p>
        </w:tc>
        <w:tc>
          <w:tcPr>
            <w:tcW w:w="4212" w:type="dxa"/>
          </w:tcPr>
          <w:p w14:paraId="0B9C4F74" w14:textId="1859FFCE" w:rsidR="00585FE9" w:rsidRPr="0015665B" w:rsidRDefault="0015665B" w:rsidP="00AD4D49">
            <w:pPr>
              <w:rPr>
                <w:i/>
                <w:color w:val="000000" w:themeColor="text1"/>
              </w:rPr>
            </w:pPr>
            <w:r w:rsidRPr="0015665B">
              <w:rPr>
                <w:i/>
                <w:color w:val="000000" w:themeColor="text1"/>
              </w:rPr>
              <w:t>Исследовательский</w:t>
            </w:r>
          </w:p>
        </w:tc>
      </w:tr>
      <w:tr w:rsidR="007679F6" w14:paraId="2221CB5A" w14:textId="77777777" w:rsidTr="00097D02">
        <w:tc>
          <w:tcPr>
            <w:tcW w:w="5353" w:type="dxa"/>
          </w:tcPr>
          <w:p w14:paraId="617F4418" w14:textId="77777777" w:rsidR="00A47807" w:rsidRPr="004E11DE" w:rsidRDefault="00A47807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Название проекта</w:t>
            </w:r>
          </w:p>
        </w:tc>
        <w:tc>
          <w:tcPr>
            <w:tcW w:w="4212" w:type="dxa"/>
          </w:tcPr>
          <w:p w14:paraId="6A643A69" w14:textId="1D554DC0" w:rsidR="00A47807" w:rsidRPr="004E11DE" w:rsidRDefault="009E39F2" w:rsidP="008B458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Культура средневековой Армении </w:t>
            </w:r>
            <w:r w:rsidR="00CC240C">
              <w:rPr>
                <w:i/>
                <w:color w:val="000000" w:themeColor="text1"/>
              </w:rPr>
              <w:t>и к</w:t>
            </w:r>
            <w:r w:rsidR="00585FE9">
              <w:rPr>
                <w:i/>
                <w:color w:val="000000" w:themeColor="text1"/>
              </w:rPr>
              <w:t>лассиче</w:t>
            </w:r>
            <w:r w:rsidR="00CC240C">
              <w:rPr>
                <w:i/>
                <w:color w:val="000000" w:themeColor="text1"/>
              </w:rPr>
              <w:t>ский армянский язык (грабар)</w:t>
            </w:r>
          </w:p>
        </w:tc>
      </w:tr>
      <w:tr w:rsidR="007679F6" w14:paraId="257A433B" w14:textId="77777777" w:rsidTr="00097D02">
        <w:tc>
          <w:tcPr>
            <w:tcW w:w="5353" w:type="dxa"/>
          </w:tcPr>
          <w:p w14:paraId="0583032E" w14:textId="77777777" w:rsidR="00023E4E" w:rsidRPr="004E11DE" w:rsidRDefault="00023E4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4212" w:type="dxa"/>
          </w:tcPr>
          <w:p w14:paraId="0E1DBA21" w14:textId="5516BE6A" w:rsidR="00023E4E" w:rsidRPr="00295F80" w:rsidRDefault="00585FE9" w:rsidP="00295F8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Школа востоковедения ФМЭиМП</w:t>
            </w:r>
          </w:p>
        </w:tc>
      </w:tr>
      <w:tr w:rsidR="007679F6" w14:paraId="5DC778C2" w14:textId="77777777" w:rsidTr="00097D02">
        <w:tc>
          <w:tcPr>
            <w:tcW w:w="5353" w:type="dxa"/>
          </w:tcPr>
          <w:p w14:paraId="5E71ED99" w14:textId="77777777" w:rsidR="000A439E" w:rsidRPr="004E11DE" w:rsidRDefault="000A439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Руководитель проекта</w:t>
            </w:r>
          </w:p>
        </w:tc>
        <w:tc>
          <w:tcPr>
            <w:tcW w:w="4212" w:type="dxa"/>
          </w:tcPr>
          <w:p w14:paraId="53B4E524" w14:textId="3F7E3147" w:rsidR="000A439E" w:rsidRPr="004E11DE" w:rsidRDefault="00585FE9" w:rsidP="00F745E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Рогожина Анна Алексеевна</w:t>
            </w:r>
          </w:p>
        </w:tc>
      </w:tr>
      <w:tr w:rsidR="007679F6" w14:paraId="03E3786D" w14:textId="77777777" w:rsidTr="00097D02">
        <w:tc>
          <w:tcPr>
            <w:tcW w:w="5353" w:type="dxa"/>
          </w:tcPr>
          <w:p w14:paraId="77318017" w14:textId="025973B8" w:rsidR="00A47807" w:rsidRPr="00295F80" w:rsidRDefault="00D66022" w:rsidP="00D66022">
            <w:r w:rsidRPr="00295F80">
              <w:t>Подробное о</w:t>
            </w:r>
            <w:r w:rsidR="00A47807" w:rsidRPr="00295F80">
              <w:t xml:space="preserve">писание </w:t>
            </w:r>
            <w:r w:rsidR="00971EDC" w:rsidRPr="00295F80">
              <w:t xml:space="preserve">содержания </w:t>
            </w:r>
            <w:r w:rsidR="00A47807" w:rsidRPr="00295F80">
              <w:t>проект</w:t>
            </w:r>
            <w:r w:rsidR="00971EDC" w:rsidRPr="00295F80">
              <w:t>ной работы</w:t>
            </w:r>
          </w:p>
        </w:tc>
        <w:tc>
          <w:tcPr>
            <w:tcW w:w="4212" w:type="dxa"/>
          </w:tcPr>
          <w:p w14:paraId="0E87586C" w14:textId="77777777" w:rsidR="00EE5663" w:rsidRPr="00EE5663" w:rsidRDefault="00EE5663" w:rsidP="00EE5663">
            <w:pPr>
              <w:rPr>
                <w:i/>
                <w:color w:val="000000" w:themeColor="text1"/>
              </w:rPr>
            </w:pPr>
            <w:r w:rsidRPr="00EE5663">
              <w:rPr>
                <w:i/>
                <w:color w:val="000000" w:themeColor="text1"/>
              </w:rPr>
              <w:t>Проект на своем начальном этапе (1-й год) предполагает:</w:t>
            </w:r>
          </w:p>
          <w:p w14:paraId="7957E56C" w14:textId="77777777" w:rsidR="00EE5663" w:rsidRPr="00EE5663" w:rsidRDefault="00EE5663" w:rsidP="00EE5663">
            <w:pPr>
              <w:rPr>
                <w:i/>
                <w:color w:val="000000" w:themeColor="text1"/>
              </w:rPr>
            </w:pPr>
            <w:r w:rsidRPr="00EE5663">
              <w:rPr>
                <w:i/>
                <w:color w:val="000000" w:themeColor="text1"/>
              </w:rPr>
              <w:t>1. знакомство с литературой и изобразительной культурой средневековой Армении;</w:t>
            </w:r>
          </w:p>
          <w:p w14:paraId="3C09574C" w14:textId="77777777" w:rsidR="00EE5663" w:rsidRPr="00EE5663" w:rsidRDefault="00EE5663" w:rsidP="00EE5663">
            <w:pPr>
              <w:rPr>
                <w:i/>
                <w:color w:val="000000" w:themeColor="text1"/>
              </w:rPr>
            </w:pPr>
            <w:r w:rsidRPr="00EE5663">
              <w:rPr>
                <w:i/>
                <w:color w:val="000000" w:themeColor="text1"/>
              </w:rPr>
              <w:t>2. знакомство с классическим армянским языком (грабаром), для чего будут предоставлены возможности овладеть грамматикой, морфологией, лексикой и синтаксисом грабара;</w:t>
            </w:r>
          </w:p>
          <w:p w14:paraId="4D66CA36" w14:textId="77777777" w:rsidR="00EE5663" w:rsidRPr="00EE5663" w:rsidRDefault="00EE5663" w:rsidP="00EE5663">
            <w:pPr>
              <w:rPr>
                <w:i/>
                <w:color w:val="000000" w:themeColor="text1"/>
              </w:rPr>
            </w:pPr>
            <w:r w:rsidRPr="00EE5663">
              <w:rPr>
                <w:i/>
                <w:color w:val="000000" w:themeColor="text1"/>
              </w:rPr>
              <w:t>2. приобретение навыков палеографической работы</w:t>
            </w:r>
          </w:p>
          <w:p w14:paraId="7B685E05" w14:textId="77777777" w:rsidR="00EE5663" w:rsidRPr="00EE5663" w:rsidRDefault="00EE5663" w:rsidP="00EE5663">
            <w:pPr>
              <w:rPr>
                <w:i/>
                <w:color w:val="000000" w:themeColor="text1"/>
              </w:rPr>
            </w:pPr>
            <w:r w:rsidRPr="00EE5663">
              <w:rPr>
                <w:i/>
                <w:color w:val="000000" w:themeColor="text1"/>
              </w:rPr>
              <w:t>3. работу с факсимиле рукописей и оригинальными рукописями</w:t>
            </w:r>
          </w:p>
          <w:p w14:paraId="56E4516B" w14:textId="77777777" w:rsidR="00EE5663" w:rsidRDefault="00EE5663" w:rsidP="00EE5663">
            <w:pPr>
              <w:rPr>
                <w:i/>
                <w:color w:val="000000" w:themeColor="text1"/>
              </w:rPr>
            </w:pPr>
            <w:r w:rsidRPr="00EE5663">
              <w:rPr>
                <w:i/>
                <w:color w:val="000000" w:themeColor="text1"/>
              </w:rPr>
              <w:t>4. совместные мастер-классы с Институтом древних рукописей (Матенадаран) в Ереване</w:t>
            </w:r>
          </w:p>
          <w:p w14:paraId="410BFC86" w14:textId="1E3B9FCC" w:rsidR="00BA4FDB" w:rsidRPr="00D448DA" w:rsidRDefault="00EE5663" w:rsidP="00CC240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Результатом проекта должно стать к</w:t>
            </w:r>
            <w:r w:rsidR="00CC240C">
              <w:rPr>
                <w:i/>
                <w:color w:val="000000" w:themeColor="text1"/>
              </w:rPr>
              <w:t>омплексное описание выбранного памятника литературы и</w:t>
            </w:r>
            <w:r w:rsidR="00BA4FDB">
              <w:rPr>
                <w:i/>
                <w:color w:val="000000" w:themeColor="text1"/>
              </w:rPr>
              <w:t xml:space="preserve"> /или</w:t>
            </w:r>
            <w:r w:rsidR="00CC240C">
              <w:rPr>
                <w:i/>
                <w:color w:val="000000" w:themeColor="text1"/>
              </w:rPr>
              <w:t xml:space="preserve"> искусства</w:t>
            </w:r>
            <w:r>
              <w:rPr>
                <w:i/>
                <w:color w:val="000000" w:themeColor="text1"/>
              </w:rPr>
              <w:t>.</w:t>
            </w:r>
          </w:p>
        </w:tc>
      </w:tr>
      <w:tr w:rsidR="007679F6" w14:paraId="7C9CC284" w14:textId="77777777" w:rsidTr="00097D02">
        <w:tc>
          <w:tcPr>
            <w:tcW w:w="5353" w:type="dxa"/>
          </w:tcPr>
          <w:p w14:paraId="488F959C" w14:textId="4ED0EA38" w:rsidR="00A47807" w:rsidRPr="00295F80" w:rsidRDefault="00A47807">
            <w:r w:rsidRPr="00295F80">
              <w:t xml:space="preserve">Цель </w:t>
            </w:r>
            <w:r w:rsidR="00971EDC" w:rsidRPr="00295F80">
              <w:t xml:space="preserve">и задачи </w:t>
            </w:r>
            <w:r w:rsidRPr="00295F80">
              <w:t>проекта</w:t>
            </w:r>
          </w:p>
        </w:tc>
        <w:tc>
          <w:tcPr>
            <w:tcW w:w="4212" w:type="dxa"/>
          </w:tcPr>
          <w:p w14:paraId="0675B3E6" w14:textId="6C832C2F" w:rsidR="00BA4FDB" w:rsidRDefault="00BA4FD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Цель проекта:</w:t>
            </w:r>
          </w:p>
          <w:p w14:paraId="08E36D2B" w14:textId="41F8F256" w:rsidR="00BA4FDB" w:rsidRDefault="00CC240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585FE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знакомство с культурой </w:t>
            </w:r>
            <w:r w:rsidR="00BA4FDB">
              <w:rPr>
                <w:color w:val="000000" w:themeColor="text1"/>
              </w:rPr>
              <w:t xml:space="preserve">средневековой </w:t>
            </w:r>
            <w:r>
              <w:rPr>
                <w:color w:val="000000" w:themeColor="text1"/>
              </w:rPr>
              <w:t>Армении</w:t>
            </w:r>
            <w:r w:rsidR="00BA4FDB">
              <w:rPr>
                <w:color w:val="000000" w:themeColor="text1"/>
              </w:rPr>
              <w:t>;</w:t>
            </w:r>
          </w:p>
          <w:p w14:paraId="2A65E0CA" w14:textId="17DFB5DC" w:rsidR="00CC240C" w:rsidRDefault="00CC240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- </w:t>
            </w:r>
            <w:r w:rsidR="00585FE9">
              <w:rPr>
                <w:color w:val="000000" w:themeColor="text1"/>
              </w:rPr>
              <w:t>приобретение навыков палеографической работы</w:t>
            </w:r>
            <w:r w:rsidR="00BA4FDB">
              <w:rPr>
                <w:color w:val="000000" w:themeColor="text1"/>
              </w:rPr>
              <w:t>;</w:t>
            </w:r>
          </w:p>
          <w:p w14:paraId="476B5B5C" w14:textId="3CA543FD" w:rsidR="008946DE" w:rsidRPr="004E11DE" w:rsidRDefault="008946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самостоятельное исследование текста на грабаре</w:t>
            </w:r>
          </w:p>
        </w:tc>
      </w:tr>
      <w:tr w:rsidR="007679F6" w14:paraId="0D6CEAC8" w14:textId="77777777" w:rsidTr="00097D02">
        <w:tc>
          <w:tcPr>
            <w:tcW w:w="5353" w:type="dxa"/>
          </w:tcPr>
          <w:p w14:paraId="24DF49F3" w14:textId="6784E89F" w:rsidR="00A47807" w:rsidRPr="00295F80" w:rsidRDefault="00032C8B" w:rsidP="00032C8B">
            <w:r w:rsidRPr="00295F80">
              <w:t>Проектное задание (в</w:t>
            </w:r>
            <w:r w:rsidR="00054118" w:rsidRPr="00295F80">
              <w:t>иды деятельности, выполняемые студентом в проекте</w:t>
            </w:r>
            <w:r w:rsidRPr="00295F80">
              <w:t>)</w:t>
            </w:r>
          </w:p>
        </w:tc>
        <w:tc>
          <w:tcPr>
            <w:tcW w:w="4212" w:type="dxa"/>
          </w:tcPr>
          <w:p w14:paraId="5A8EFD67" w14:textId="31571580" w:rsidR="00BA4FDB" w:rsidRDefault="00BA4FDB" w:rsidP="00BA4FD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Первая половина года – знакомство с грабаром, посе</w:t>
            </w:r>
            <w:r w:rsidR="00D775D2">
              <w:rPr>
                <w:i/>
                <w:color w:val="000000" w:themeColor="text1"/>
              </w:rPr>
              <w:t xml:space="preserve">щение музеев, реферирование </w:t>
            </w:r>
            <w:r>
              <w:rPr>
                <w:i/>
                <w:color w:val="000000" w:themeColor="text1"/>
              </w:rPr>
              <w:t>научных статей</w:t>
            </w:r>
            <w:r w:rsidR="00D775D2">
              <w:rPr>
                <w:i/>
                <w:color w:val="000000" w:themeColor="text1"/>
              </w:rPr>
              <w:t xml:space="preserve"> по литературе и искусству Армении</w:t>
            </w:r>
          </w:p>
          <w:p w14:paraId="2524BCD5" w14:textId="50DE09C0" w:rsidR="00BA4FDB" w:rsidRPr="004E11DE" w:rsidRDefault="00BA4FDB" w:rsidP="00BA4FDB">
            <w:pPr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Вторая половина года – </w:t>
            </w:r>
            <w:r w:rsidR="007679F6">
              <w:rPr>
                <w:i/>
                <w:color w:val="000000" w:themeColor="text1"/>
              </w:rPr>
              <w:t xml:space="preserve">самостоятельный </w:t>
            </w:r>
            <w:r>
              <w:rPr>
                <w:i/>
                <w:color w:val="000000" w:themeColor="text1"/>
              </w:rPr>
              <w:t>подбор и реферирование научной литературы, посещение музеев, самостоятельное исследование выбранного текста или памятника изобразительного искусства</w:t>
            </w:r>
          </w:p>
        </w:tc>
      </w:tr>
      <w:tr w:rsidR="007679F6" w14:paraId="03FD99AE" w14:textId="77777777" w:rsidTr="00097D02">
        <w:tc>
          <w:tcPr>
            <w:tcW w:w="5353" w:type="dxa"/>
          </w:tcPr>
          <w:p w14:paraId="2677C55D" w14:textId="77777777" w:rsidR="00691CF6" w:rsidRPr="00295F80" w:rsidRDefault="00023E4E">
            <w:r w:rsidRPr="00295F80">
              <w:t>Сроки реализации проекта</w:t>
            </w:r>
          </w:p>
        </w:tc>
        <w:tc>
          <w:tcPr>
            <w:tcW w:w="4212" w:type="dxa"/>
          </w:tcPr>
          <w:p w14:paraId="5BDB37EE" w14:textId="4BC647AC" w:rsidR="00691CF6" w:rsidRPr="004E11DE" w:rsidRDefault="00585FE9" w:rsidP="005E13D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Конец сентября 2017-май 2018</w:t>
            </w:r>
          </w:p>
        </w:tc>
      </w:tr>
      <w:tr w:rsidR="007679F6" w14:paraId="06FA277B" w14:textId="77777777" w:rsidTr="00097D02">
        <w:tc>
          <w:tcPr>
            <w:tcW w:w="5353" w:type="dxa"/>
          </w:tcPr>
          <w:p w14:paraId="32FD511F" w14:textId="70DD1332" w:rsidR="00F379A0" w:rsidRPr="00295F80" w:rsidRDefault="00F379A0">
            <w:r w:rsidRPr="00295F80">
              <w:lastRenderedPageBreak/>
              <w:t>Количество кредитов</w:t>
            </w:r>
            <w:r w:rsidR="00032C8B" w:rsidRPr="00295F80">
              <w:t xml:space="preserve"> </w:t>
            </w:r>
          </w:p>
        </w:tc>
        <w:tc>
          <w:tcPr>
            <w:tcW w:w="4212" w:type="dxa"/>
          </w:tcPr>
          <w:p w14:paraId="3B1DF2D8" w14:textId="61F8C5E6" w:rsidR="00F379A0" w:rsidRPr="004E11DE" w:rsidRDefault="00BA4FDB">
            <w:pPr>
              <w:rPr>
                <w:i/>
                <w:color w:val="000000" w:themeColor="text1"/>
              </w:rPr>
            </w:pPr>
            <w:r w:rsidRPr="00BA4FDB">
              <w:rPr>
                <w:i/>
                <w:color w:val="000000" w:themeColor="text1"/>
              </w:rPr>
              <w:t>4 кредита</w:t>
            </w:r>
          </w:p>
        </w:tc>
      </w:tr>
      <w:tr w:rsidR="007679F6" w14:paraId="6B2E32C1" w14:textId="77777777" w:rsidTr="00097D02">
        <w:tc>
          <w:tcPr>
            <w:tcW w:w="5353" w:type="dxa"/>
          </w:tcPr>
          <w:p w14:paraId="443F6004" w14:textId="32A42871" w:rsidR="00032C8B" w:rsidRPr="00295F80" w:rsidRDefault="00032C8B">
            <w:r w:rsidRPr="00295F80">
              <w:t>Форма итогового контроля</w:t>
            </w:r>
          </w:p>
        </w:tc>
        <w:tc>
          <w:tcPr>
            <w:tcW w:w="4212" w:type="dxa"/>
          </w:tcPr>
          <w:p w14:paraId="4E534295" w14:textId="58DDEB89" w:rsidR="00C415D6" w:rsidRPr="00C415D6" w:rsidRDefault="00BA4FD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Экзамен</w:t>
            </w:r>
          </w:p>
        </w:tc>
      </w:tr>
      <w:tr w:rsidR="007679F6" w14:paraId="428C3D22" w14:textId="77777777" w:rsidTr="00097D02">
        <w:tc>
          <w:tcPr>
            <w:tcW w:w="5353" w:type="dxa"/>
          </w:tcPr>
          <w:p w14:paraId="45C95973" w14:textId="77777777" w:rsidR="00A47807" w:rsidRPr="00295F80" w:rsidRDefault="00F379A0">
            <w:r w:rsidRPr="00295F80">
              <w:t>Тип занятости студента</w:t>
            </w:r>
          </w:p>
        </w:tc>
        <w:tc>
          <w:tcPr>
            <w:tcW w:w="4212" w:type="dxa"/>
          </w:tcPr>
          <w:p w14:paraId="58795A5B" w14:textId="6D504F2D" w:rsidR="008946DE" w:rsidRPr="00574E2E" w:rsidRDefault="00EE5663">
            <w:pPr>
              <w:rPr>
                <w:i/>
                <w:color w:val="000000" w:themeColor="text1"/>
                <w:highlight w:val="green"/>
              </w:rPr>
            </w:pPr>
            <w:r w:rsidRPr="00574E2E">
              <w:rPr>
                <w:i/>
                <w:color w:val="000000" w:themeColor="text1"/>
              </w:rPr>
              <w:t>На месте</w:t>
            </w:r>
            <w:r w:rsidR="00574E2E" w:rsidRPr="00574E2E">
              <w:rPr>
                <w:i/>
                <w:color w:val="000000" w:themeColor="text1"/>
              </w:rPr>
              <w:t xml:space="preserve"> (</w:t>
            </w:r>
            <w:r w:rsidR="00574E2E">
              <w:rPr>
                <w:i/>
                <w:color w:val="000000" w:themeColor="text1"/>
              </w:rPr>
              <w:t>первое полугодие – 2 пары в неделю, второе полугодие – 1 пара в неделю)</w:t>
            </w:r>
          </w:p>
        </w:tc>
      </w:tr>
      <w:tr w:rsidR="007679F6" w14:paraId="26C4FA95" w14:textId="77777777" w:rsidTr="00097D02">
        <w:tc>
          <w:tcPr>
            <w:tcW w:w="5353" w:type="dxa"/>
          </w:tcPr>
          <w:p w14:paraId="191226A8" w14:textId="2C1B06BD" w:rsidR="00F379A0" w:rsidRPr="00295F80" w:rsidRDefault="00295F80" w:rsidP="00F379A0">
            <w:r>
              <w:t>Трудоемкость</w:t>
            </w:r>
            <w:r w:rsidR="00F379A0" w:rsidRPr="00295F80">
              <w:t xml:space="preserve"> (часы в неделю)</w:t>
            </w:r>
            <w:r w:rsidR="00032C8B" w:rsidRPr="00295F80">
              <w:t xml:space="preserve"> </w:t>
            </w:r>
          </w:p>
          <w:p w14:paraId="6861C4AF" w14:textId="77777777" w:rsidR="00F379A0" w:rsidRPr="00295F80" w:rsidRDefault="00F379A0"/>
        </w:tc>
        <w:tc>
          <w:tcPr>
            <w:tcW w:w="4212" w:type="dxa"/>
          </w:tcPr>
          <w:p w14:paraId="09C35C9F" w14:textId="5C50C0DF" w:rsidR="00F379A0" w:rsidRPr="004E11DE" w:rsidRDefault="00CC240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4</w:t>
            </w:r>
            <w:r w:rsidR="00574E2E">
              <w:rPr>
                <w:i/>
                <w:color w:val="000000" w:themeColor="text1"/>
              </w:rPr>
              <w:t xml:space="preserve">-6 часов </w:t>
            </w:r>
            <w:r>
              <w:rPr>
                <w:i/>
                <w:color w:val="000000" w:themeColor="text1"/>
              </w:rPr>
              <w:t>в неделю</w:t>
            </w:r>
            <w:r w:rsidR="00574E2E">
              <w:rPr>
                <w:i/>
                <w:color w:val="000000" w:themeColor="text1"/>
              </w:rPr>
              <w:t xml:space="preserve"> (с учетом самостоятельной работы) </w:t>
            </w:r>
          </w:p>
        </w:tc>
      </w:tr>
      <w:tr w:rsidR="007679F6" w14:paraId="108B57BE" w14:textId="77777777" w:rsidTr="00097D02">
        <w:tc>
          <w:tcPr>
            <w:tcW w:w="5353" w:type="dxa"/>
          </w:tcPr>
          <w:p w14:paraId="6DCDF028" w14:textId="77777777" w:rsidR="00F379A0" w:rsidRPr="00295F80" w:rsidRDefault="00F379A0">
            <w:r w:rsidRPr="00295F80">
              <w:t>Вид проектной деятельности</w:t>
            </w:r>
          </w:p>
        </w:tc>
        <w:tc>
          <w:tcPr>
            <w:tcW w:w="4212" w:type="dxa"/>
          </w:tcPr>
          <w:p w14:paraId="2FC2CD79" w14:textId="77777777" w:rsidR="008946DE" w:rsidRPr="00574E2E" w:rsidRDefault="00BA4FDB">
            <w:pPr>
              <w:rPr>
                <w:i/>
                <w:color w:val="000000" w:themeColor="text1"/>
              </w:rPr>
            </w:pPr>
            <w:r w:rsidRPr="00574E2E">
              <w:rPr>
                <w:i/>
                <w:color w:val="000000" w:themeColor="text1"/>
              </w:rPr>
              <w:t>Индивидуальная – в рамках самостоятельной работы студента над выбранным памятником</w:t>
            </w:r>
          </w:p>
          <w:p w14:paraId="10831A0E" w14:textId="4D28F237" w:rsidR="00BA4FDB" w:rsidRPr="00BA4FDB" w:rsidRDefault="00BA4FDB">
            <w:pPr>
              <w:rPr>
                <w:i/>
                <w:color w:val="000000" w:themeColor="text1"/>
                <w:highlight w:val="green"/>
              </w:rPr>
            </w:pPr>
            <w:r w:rsidRPr="00574E2E">
              <w:rPr>
                <w:i/>
                <w:color w:val="000000" w:themeColor="text1"/>
              </w:rPr>
              <w:t>Групповая – при подготовке студенческой конференции и написании исследовательских статей</w:t>
            </w:r>
          </w:p>
        </w:tc>
      </w:tr>
      <w:tr w:rsidR="007679F6" w14:paraId="169F388C" w14:textId="77777777" w:rsidTr="00097D02">
        <w:tc>
          <w:tcPr>
            <w:tcW w:w="5353" w:type="dxa"/>
          </w:tcPr>
          <w:p w14:paraId="4CB1C088" w14:textId="77777777" w:rsidR="00F379A0" w:rsidRPr="00295F80" w:rsidRDefault="00F379A0">
            <w:r w:rsidRPr="00295F80">
              <w:t>Требования к студентам, участникам проекта</w:t>
            </w:r>
          </w:p>
        </w:tc>
        <w:tc>
          <w:tcPr>
            <w:tcW w:w="4212" w:type="dxa"/>
          </w:tcPr>
          <w:p w14:paraId="5A33F733" w14:textId="662C84AC" w:rsidR="00F379A0" w:rsidRPr="004E11DE" w:rsidRDefault="008946DE" w:rsidP="005E13D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Владение английским языком (для работы со словарями и научной литературой)</w:t>
            </w:r>
          </w:p>
        </w:tc>
      </w:tr>
      <w:tr w:rsidR="007679F6" w14:paraId="415D355E" w14:textId="77777777" w:rsidTr="00097D02">
        <w:tc>
          <w:tcPr>
            <w:tcW w:w="5353" w:type="dxa"/>
          </w:tcPr>
          <w:p w14:paraId="75F0BE50" w14:textId="4E9DD899" w:rsidR="00971EDC" w:rsidRPr="00295F80" w:rsidRDefault="00971EDC">
            <w:r w:rsidRPr="00295F80">
              <w:rPr>
                <w:rFonts w:cs="Times New Roman"/>
              </w:rPr>
              <w:t>Планируемые результаты проекта</w:t>
            </w:r>
          </w:p>
        </w:tc>
        <w:tc>
          <w:tcPr>
            <w:tcW w:w="4212" w:type="dxa"/>
          </w:tcPr>
          <w:p w14:paraId="5ACC1151" w14:textId="77777777" w:rsidR="00574E2E" w:rsidRPr="00574E2E" w:rsidRDefault="00574E2E" w:rsidP="00574E2E">
            <w:pPr>
              <w:rPr>
                <w:i/>
                <w:color w:val="000000" w:themeColor="text1"/>
              </w:rPr>
            </w:pPr>
            <w:r w:rsidRPr="00574E2E">
              <w:rPr>
                <w:i/>
                <w:color w:val="000000" w:themeColor="text1"/>
              </w:rPr>
              <w:t>Комплексное описание выбранного памятника литературы и /или искусства.</w:t>
            </w:r>
          </w:p>
          <w:p w14:paraId="0590402B" w14:textId="2DFD5817" w:rsidR="00574E2E" w:rsidRPr="00574E2E" w:rsidRDefault="00574E2E" w:rsidP="00574E2E">
            <w:pPr>
              <w:rPr>
                <w:i/>
                <w:color w:val="000000" w:themeColor="text1"/>
              </w:rPr>
            </w:pPr>
            <w:r w:rsidRPr="00574E2E">
              <w:rPr>
                <w:i/>
                <w:color w:val="000000" w:themeColor="text1"/>
              </w:rPr>
              <w:t>На выбор:</w:t>
            </w:r>
          </w:p>
          <w:p w14:paraId="4D900112" w14:textId="77777777" w:rsidR="00574E2E" w:rsidRPr="00574E2E" w:rsidRDefault="00574E2E" w:rsidP="00574E2E">
            <w:pPr>
              <w:rPr>
                <w:i/>
                <w:color w:val="000000" w:themeColor="text1"/>
              </w:rPr>
            </w:pPr>
            <w:r w:rsidRPr="00574E2E">
              <w:rPr>
                <w:i/>
                <w:color w:val="000000" w:themeColor="text1"/>
              </w:rPr>
              <w:t xml:space="preserve">- Научно-исследовательские статьи по выбранному студентом памятнику литературы или изобразительного искусства, представленные на студенческой конференции с участием ученых-арменоведов </w:t>
            </w:r>
          </w:p>
          <w:p w14:paraId="2FC20597" w14:textId="44DED48B" w:rsidR="00585FE9" w:rsidRPr="004E11DE" w:rsidRDefault="00574E2E" w:rsidP="00574E2E">
            <w:pPr>
              <w:rPr>
                <w:i/>
                <w:color w:val="000000" w:themeColor="text1"/>
              </w:rPr>
            </w:pPr>
            <w:r w:rsidRPr="00574E2E">
              <w:rPr>
                <w:i/>
                <w:color w:val="000000" w:themeColor="text1"/>
              </w:rPr>
              <w:t>- Переводы ориг</w:t>
            </w:r>
            <w:r>
              <w:rPr>
                <w:i/>
                <w:color w:val="000000" w:themeColor="text1"/>
              </w:rPr>
              <w:t>инальных текстов с комментариями</w:t>
            </w:r>
          </w:p>
        </w:tc>
      </w:tr>
      <w:tr w:rsidR="007679F6" w14:paraId="384D585B" w14:textId="77777777" w:rsidTr="00097D02">
        <w:tc>
          <w:tcPr>
            <w:tcW w:w="5353" w:type="dxa"/>
          </w:tcPr>
          <w:p w14:paraId="7548FE3D" w14:textId="1D9361CE" w:rsidR="00A47807" w:rsidRPr="00295F80" w:rsidRDefault="00A47807" w:rsidP="004E3F32">
            <w:r w:rsidRPr="00295F80">
              <w:t xml:space="preserve">Формат </w:t>
            </w:r>
            <w:r w:rsidR="00971EDC" w:rsidRPr="00295F80">
              <w:t xml:space="preserve">представления результатов, который подлежит оцениванию </w:t>
            </w:r>
          </w:p>
        </w:tc>
        <w:tc>
          <w:tcPr>
            <w:tcW w:w="4212" w:type="dxa"/>
          </w:tcPr>
          <w:p w14:paraId="35C53462" w14:textId="0245AABF" w:rsidR="00574E2E" w:rsidRDefault="00574E2E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Научный текст:</w:t>
            </w:r>
          </w:p>
          <w:p w14:paraId="50638A36" w14:textId="2885B47A" w:rsidR="008946DE" w:rsidRDefault="00574E2E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- </w:t>
            </w:r>
            <w:r w:rsidR="007679F6">
              <w:rPr>
                <w:i/>
                <w:color w:val="000000" w:themeColor="text1"/>
              </w:rPr>
              <w:t xml:space="preserve">Эссе </w:t>
            </w:r>
            <w:r w:rsidR="008946DE">
              <w:rPr>
                <w:i/>
                <w:color w:val="000000" w:themeColor="text1"/>
              </w:rPr>
              <w:t xml:space="preserve">или статьи </w:t>
            </w:r>
            <w:r w:rsidR="007679F6">
              <w:rPr>
                <w:i/>
                <w:color w:val="000000" w:themeColor="text1"/>
              </w:rPr>
              <w:t>(</w:t>
            </w:r>
            <w:r w:rsidR="008946DE">
              <w:rPr>
                <w:i/>
                <w:color w:val="000000" w:themeColor="text1"/>
              </w:rPr>
              <w:t>в соавторстве)</w:t>
            </w:r>
          </w:p>
          <w:p w14:paraId="0C4E70E2" w14:textId="5C1FD077" w:rsidR="008946DE" w:rsidRPr="004E11DE" w:rsidRDefault="00574E2E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- </w:t>
            </w:r>
            <w:r w:rsidR="00ED527C">
              <w:rPr>
                <w:i/>
                <w:color w:val="000000" w:themeColor="text1"/>
              </w:rPr>
              <w:t>Переводы</w:t>
            </w:r>
            <w:r w:rsidR="008946DE">
              <w:rPr>
                <w:i/>
                <w:color w:val="000000" w:themeColor="text1"/>
              </w:rPr>
              <w:t xml:space="preserve"> оригинальных текстов</w:t>
            </w:r>
            <w:r w:rsidR="00ED527C">
              <w:rPr>
                <w:i/>
                <w:color w:val="000000" w:themeColor="text1"/>
              </w:rPr>
              <w:t xml:space="preserve"> с </w:t>
            </w:r>
            <w:r w:rsidR="007679F6">
              <w:rPr>
                <w:i/>
                <w:color w:val="000000" w:themeColor="text1"/>
              </w:rPr>
              <w:t xml:space="preserve">филологическими и /или историческими </w:t>
            </w:r>
            <w:r w:rsidR="00ED527C">
              <w:rPr>
                <w:i/>
                <w:color w:val="000000" w:themeColor="text1"/>
              </w:rPr>
              <w:t xml:space="preserve">комментариями </w:t>
            </w:r>
          </w:p>
        </w:tc>
      </w:tr>
      <w:tr w:rsidR="007679F6" w14:paraId="3AE0C6F1" w14:textId="77777777" w:rsidTr="00097D02">
        <w:tc>
          <w:tcPr>
            <w:tcW w:w="5353" w:type="dxa"/>
          </w:tcPr>
          <w:p w14:paraId="42D07D64" w14:textId="3C2F36B6" w:rsidR="00971EDC" w:rsidRPr="00295F80" w:rsidRDefault="00971EDC">
            <w:r w:rsidRPr="00295F80">
              <w:rPr>
                <w:rFonts w:cs="Times New Roman"/>
              </w:rPr>
              <w:t>Критерии оценивания результатов проекта</w:t>
            </w:r>
          </w:p>
        </w:tc>
        <w:tc>
          <w:tcPr>
            <w:tcW w:w="4212" w:type="dxa"/>
          </w:tcPr>
          <w:p w14:paraId="5FC28132" w14:textId="124077B7" w:rsidR="00574E2E" w:rsidRDefault="00574E2E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- </w:t>
            </w:r>
            <w:r w:rsidRPr="00574E2E">
              <w:rPr>
                <w:i/>
                <w:color w:val="000000" w:themeColor="text1"/>
              </w:rPr>
              <w:t>Оценка использованных в проекте способов и технологий</w:t>
            </w:r>
          </w:p>
          <w:p w14:paraId="3C80B6C9" w14:textId="77777777" w:rsidR="00574E2E" w:rsidRDefault="00574E2E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- </w:t>
            </w:r>
            <w:r w:rsidRPr="00574E2E">
              <w:rPr>
                <w:i/>
                <w:color w:val="000000" w:themeColor="text1"/>
              </w:rPr>
              <w:t>Оценка сформированности планируемых компетенций</w:t>
            </w:r>
          </w:p>
          <w:p w14:paraId="365FD945" w14:textId="77777777" w:rsidR="00574E2E" w:rsidRDefault="00574E2E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- </w:t>
            </w:r>
            <w:r w:rsidRPr="00574E2E">
              <w:rPr>
                <w:i/>
                <w:color w:val="000000" w:themeColor="text1"/>
              </w:rPr>
              <w:t>Оценка индивидуального вклада участника в групповую работу</w:t>
            </w:r>
          </w:p>
          <w:p w14:paraId="53673ECB" w14:textId="0853A608" w:rsidR="00574E2E" w:rsidRPr="004E11DE" w:rsidRDefault="00574E2E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- </w:t>
            </w:r>
            <w:r w:rsidRPr="00574E2E">
              <w:rPr>
                <w:i/>
                <w:color w:val="000000" w:themeColor="text1"/>
              </w:rPr>
              <w:t>Оценка презентации/защиты проекта</w:t>
            </w:r>
          </w:p>
        </w:tc>
      </w:tr>
      <w:tr w:rsidR="007679F6" w14:paraId="301B92D0" w14:textId="77777777" w:rsidTr="00097D02">
        <w:tc>
          <w:tcPr>
            <w:tcW w:w="5353" w:type="dxa"/>
          </w:tcPr>
          <w:p w14:paraId="105D9F0C" w14:textId="32ADFBD0" w:rsidR="009A3754" w:rsidRPr="00295F80" w:rsidRDefault="004E3F32">
            <w:pPr>
              <w:rPr>
                <w:rFonts w:cs="Times New Roman"/>
              </w:rPr>
            </w:pPr>
            <w:r w:rsidRPr="00295F80">
              <w:rPr>
                <w:rFonts w:cs="Times New Roman"/>
              </w:rPr>
              <w:t>Возможность пересдач при получении неудовлетворительной оценки</w:t>
            </w:r>
          </w:p>
        </w:tc>
        <w:tc>
          <w:tcPr>
            <w:tcW w:w="4212" w:type="dxa"/>
          </w:tcPr>
          <w:p w14:paraId="72AB48FA" w14:textId="75BC89BC" w:rsidR="009A3754" w:rsidRPr="004E3F32" w:rsidRDefault="004E3F32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Да</w:t>
            </w:r>
          </w:p>
        </w:tc>
      </w:tr>
      <w:tr w:rsidR="007679F6" w14:paraId="32866122" w14:textId="77777777" w:rsidTr="00097D02">
        <w:tc>
          <w:tcPr>
            <w:tcW w:w="5353" w:type="dxa"/>
          </w:tcPr>
          <w:p w14:paraId="0A437520" w14:textId="77777777" w:rsidR="00A47807" w:rsidRPr="00295F80" w:rsidRDefault="00F379A0">
            <w:pPr>
              <w:rPr>
                <w:color w:val="000000" w:themeColor="text1"/>
              </w:rPr>
            </w:pPr>
            <w:r w:rsidRPr="00295F80">
              <w:rPr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4212" w:type="dxa"/>
          </w:tcPr>
          <w:p w14:paraId="58F10CD6" w14:textId="6A54477E" w:rsidR="00A47807" w:rsidRPr="004E11DE" w:rsidRDefault="008946D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8-10</w:t>
            </w:r>
          </w:p>
        </w:tc>
      </w:tr>
      <w:tr w:rsidR="007679F6" w14:paraId="1B2EDEA8" w14:textId="77777777" w:rsidTr="00097D02">
        <w:tc>
          <w:tcPr>
            <w:tcW w:w="5353" w:type="dxa"/>
          </w:tcPr>
          <w:p w14:paraId="4DDD2B4B" w14:textId="77777777" w:rsidR="00295F80" w:rsidRDefault="000A439E" w:rsidP="00295F80">
            <w:pPr>
              <w:rPr>
                <w:color w:val="000000" w:themeColor="text1"/>
              </w:rPr>
            </w:pPr>
            <w:r w:rsidRPr="00295F80">
              <w:rPr>
                <w:color w:val="000000" w:themeColor="text1"/>
              </w:rPr>
              <w:t xml:space="preserve">Критерии отбора студентов </w:t>
            </w:r>
          </w:p>
          <w:p w14:paraId="684924B3" w14:textId="38D2CA3E" w:rsidR="00A47807" w:rsidRPr="00295F80" w:rsidRDefault="000A439E" w:rsidP="00295F80">
            <w:pPr>
              <w:rPr>
                <w:color w:val="000000" w:themeColor="text1"/>
              </w:rPr>
            </w:pPr>
            <w:r w:rsidRPr="00295F80">
              <w:rPr>
                <w:color w:val="000000" w:themeColor="text1"/>
              </w:rPr>
              <w:t>(применяются в случае большого количества заявок на проект)</w:t>
            </w:r>
          </w:p>
        </w:tc>
        <w:tc>
          <w:tcPr>
            <w:tcW w:w="4212" w:type="dxa"/>
          </w:tcPr>
          <w:p w14:paraId="5911CE94" w14:textId="59D027D0" w:rsidR="00A47807" w:rsidRPr="004E11DE" w:rsidRDefault="00B81ECF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Хорошая успеваемость</w:t>
            </w:r>
          </w:p>
        </w:tc>
      </w:tr>
      <w:tr w:rsidR="007679F6" w14:paraId="14260A8B" w14:textId="77777777" w:rsidTr="00097D02">
        <w:tc>
          <w:tcPr>
            <w:tcW w:w="5353" w:type="dxa"/>
          </w:tcPr>
          <w:p w14:paraId="7020932B" w14:textId="56DDD067" w:rsidR="00F379A0" w:rsidRPr="004E11DE" w:rsidRDefault="00295F80" w:rsidP="00295F8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Рекомендуемые о</w:t>
            </w:r>
            <w:r w:rsidR="00F379A0" w:rsidRPr="004E11DE">
              <w:rPr>
                <w:color w:val="000000" w:themeColor="text1"/>
              </w:rPr>
              <w:t>бразовательные программы</w:t>
            </w:r>
          </w:p>
        </w:tc>
        <w:tc>
          <w:tcPr>
            <w:tcW w:w="4212" w:type="dxa"/>
          </w:tcPr>
          <w:p w14:paraId="2CBAC50B" w14:textId="6FA491F4" w:rsidR="00F379A0" w:rsidRPr="004E11DE" w:rsidRDefault="008946DE" w:rsidP="004E11D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Востоковедение, история, лингвистика</w:t>
            </w:r>
            <w:r w:rsidR="00175705">
              <w:rPr>
                <w:i/>
                <w:color w:val="000000" w:themeColor="text1"/>
              </w:rPr>
              <w:t>, философия</w:t>
            </w:r>
            <w:bookmarkStart w:id="0" w:name="_GoBack"/>
            <w:bookmarkEnd w:id="0"/>
          </w:p>
        </w:tc>
      </w:tr>
      <w:tr w:rsidR="007679F6" w14:paraId="4B6A6EBF" w14:textId="77777777" w:rsidTr="00097D02">
        <w:tc>
          <w:tcPr>
            <w:tcW w:w="5353" w:type="dxa"/>
          </w:tcPr>
          <w:p w14:paraId="126F3E48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Территория</w:t>
            </w:r>
          </w:p>
        </w:tc>
        <w:tc>
          <w:tcPr>
            <w:tcW w:w="4212" w:type="dxa"/>
          </w:tcPr>
          <w:p w14:paraId="50B50415" w14:textId="420BFEA8" w:rsidR="00F379A0" w:rsidRPr="004E11DE" w:rsidRDefault="008946DE" w:rsidP="00F745E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Малая Ордынка, 17</w:t>
            </w:r>
          </w:p>
        </w:tc>
      </w:tr>
    </w:tbl>
    <w:p w14:paraId="18A178F1" w14:textId="05A98581" w:rsidR="004B45C2" w:rsidRPr="003849E1" w:rsidRDefault="004B45C2" w:rsidP="004E12FA">
      <w:pPr>
        <w:rPr>
          <w:lang w:val="en-US"/>
        </w:rPr>
      </w:pPr>
    </w:p>
    <w:sectPr w:rsidR="004B45C2" w:rsidRPr="003849E1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807"/>
    <w:rsid w:val="00023E4E"/>
    <w:rsid w:val="00032C8B"/>
    <w:rsid w:val="00054118"/>
    <w:rsid w:val="00097D02"/>
    <w:rsid w:val="000A439E"/>
    <w:rsid w:val="0015665B"/>
    <w:rsid w:val="00175705"/>
    <w:rsid w:val="001D79C2"/>
    <w:rsid w:val="00231EA4"/>
    <w:rsid w:val="00295F80"/>
    <w:rsid w:val="002D4B0B"/>
    <w:rsid w:val="002D4D03"/>
    <w:rsid w:val="003849E1"/>
    <w:rsid w:val="003D53CE"/>
    <w:rsid w:val="003E3254"/>
    <w:rsid w:val="00400C0B"/>
    <w:rsid w:val="004678F7"/>
    <w:rsid w:val="0049604B"/>
    <w:rsid w:val="004B45C2"/>
    <w:rsid w:val="004B661D"/>
    <w:rsid w:val="004C1D36"/>
    <w:rsid w:val="004E11DE"/>
    <w:rsid w:val="004E12FA"/>
    <w:rsid w:val="004E3F32"/>
    <w:rsid w:val="00574E2E"/>
    <w:rsid w:val="00585FE9"/>
    <w:rsid w:val="005A6059"/>
    <w:rsid w:val="005E13DA"/>
    <w:rsid w:val="005E3B03"/>
    <w:rsid w:val="00611FDD"/>
    <w:rsid w:val="00691CF6"/>
    <w:rsid w:val="006E6DBE"/>
    <w:rsid w:val="007679F6"/>
    <w:rsid w:val="00772F69"/>
    <w:rsid w:val="0082311B"/>
    <w:rsid w:val="00834E3D"/>
    <w:rsid w:val="008946DE"/>
    <w:rsid w:val="008B458B"/>
    <w:rsid w:val="00963578"/>
    <w:rsid w:val="00971EDC"/>
    <w:rsid w:val="00990D2A"/>
    <w:rsid w:val="009A3754"/>
    <w:rsid w:val="009E39F2"/>
    <w:rsid w:val="00A013F2"/>
    <w:rsid w:val="00A47807"/>
    <w:rsid w:val="00A550AE"/>
    <w:rsid w:val="00AD4D49"/>
    <w:rsid w:val="00AD5C4C"/>
    <w:rsid w:val="00B47552"/>
    <w:rsid w:val="00B81ECF"/>
    <w:rsid w:val="00BA4FDB"/>
    <w:rsid w:val="00C415D6"/>
    <w:rsid w:val="00C86CA2"/>
    <w:rsid w:val="00CC240C"/>
    <w:rsid w:val="00D448DA"/>
    <w:rsid w:val="00D66022"/>
    <w:rsid w:val="00D775D2"/>
    <w:rsid w:val="00ED527C"/>
    <w:rsid w:val="00EE5663"/>
    <w:rsid w:val="00F17335"/>
    <w:rsid w:val="00F379A0"/>
    <w:rsid w:val="00F50313"/>
    <w:rsid w:val="00F745EA"/>
    <w:rsid w:val="00FC554A"/>
    <w:rsid w:val="00FE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FAABB"/>
  <w15:docId w15:val="{562EC2D7-E535-425A-8A8F-7AC5B454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A. R.</cp:lastModifiedBy>
  <cp:revision>4</cp:revision>
  <dcterms:created xsi:type="dcterms:W3CDTF">2017-06-08T08:40:00Z</dcterms:created>
  <dcterms:modified xsi:type="dcterms:W3CDTF">2017-06-08T09:08:00Z</dcterms:modified>
</cp:coreProperties>
</file>