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98D7D06" w:rsidR="00A47807" w:rsidRPr="009D152B" w:rsidRDefault="009350E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B9972D5" w:rsidR="00A47807" w:rsidRPr="009D152B" w:rsidRDefault="0019011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11F">
              <w:rPr>
                <w:rFonts w:ascii="Times New Roman" w:hAnsi="Times New Roman" w:cs="Times New Roman"/>
                <w:color w:val="000000" w:themeColor="text1"/>
              </w:rPr>
              <w:t>Анализ деятельности факультета бизнесе и менеджмента по привлечению абитуриентов на программы направления "Менеджмент"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61EACCA3" w:rsidR="00023E4E" w:rsidRPr="009D152B" w:rsidRDefault="0019011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бизнеса и делового администрирования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18207A8C" w:rsidR="000A439E" w:rsidRPr="009D152B" w:rsidRDefault="0019011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Тищенко Назар Юрьевич</w:t>
            </w:r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A15A29">
        <w:trPr>
          <w:trHeight w:val="2252"/>
        </w:trPr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7DF611EF" w:rsidR="00A47807" w:rsidRPr="00592BFE" w:rsidRDefault="00B2387C" w:rsidP="00A15A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Студентам необходимо при поддержке академических руководителей </w:t>
            </w:r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бакалаврских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 </w:t>
            </w:r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опросник в </w:t>
            </w:r>
            <w:proofErr w:type="spellStart"/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>Google</w:t>
            </w:r>
            <w:proofErr w:type="spellEnd"/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>Forms</w:t>
            </w:r>
            <w:proofErr w:type="spellEnd"/>
            <w:r w:rsidR="00592BF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5A29">
              <w:rPr>
                <w:rFonts w:ascii="Times New Roman" w:hAnsi="Times New Roman" w:cs="Times New Roman"/>
                <w:i/>
                <w:color w:val="000000" w:themeColor="text1"/>
              </w:rPr>
              <w:t>для выявления вопросов, неохваченных на дне открытых дверей, но часто задаваемых абитуриентами. Так же опросник должен включать в себя ряд вопросов, касающихся предпочтений поступающих в выборе образовательных программ. Так же студентам будет необходимо провести данный опрос среди подающих документы во время приемной кампании на Мясницкой, консолидировать и проанализировать результаты.</w:t>
            </w:r>
          </w:p>
        </w:tc>
      </w:tr>
      <w:tr w:rsidR="00A47807" w:rsidRPr="009D152B" w14:paraId="7C9CC284" w14:textId="77777777" w:rsidTr="0019011F">
        <w:trPr>
          <w:trHeight w:val="1148"/>
        </w:trPr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151AF274" w:rsidR="0019011F" w:rsidRPr="009D152B" w:rsidRDefault="0019011F" w:rsidP="0019011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проекта является выявление недочетов текущей политики привлечения абитуриентов путем опроса и анализа собранных данных, продвижение программ Школы среди поступающих.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0E87C6CE" w14:textId="4CF6908A" w:rsidR="009350EA" w:rsidRPr="009D152B" w:rsidRDefault="0019011F" w:rsidP="009350E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(при поддержке академических руководителей программ) опросника для абитуриентов, главной целью которого является получение обратной связи о проводимых Школой днях открытых дверей.</w:t>
            </w:r>
          </w:p>
          <w:p w14:paraId="09E283B0" w14:textId="350FBD7C" w:rsidR="009350EA" w:rsidRPr="009D152B" w:rsidRDefault="0019011F" w:rsidP="009350E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опроса во время приемной кампании на Мясницкой</w:t>
            </w:r>
          </w:p>
          <w:p w14:paraId="2524BCD5" w14:textId="709C3E52" w:rsidR="00A47807" w:rsidRPr="009D152B" w:rsidRDefault="0019011F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Систематизация, анализ</w:t>
            </w:r>
            <w:r>
              <w:rPr>
                <w:rFonts w:ascii="Times New Roman" w:hAnsi="Times New Roman" w:cs="Times New Roman"/>
              </w:rPr>
              <w:t xml:space="preserve"> данных, выявление путей продвижения программ Школы среди школьников и их родителей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94D51E6" w:rsidR="00691CF6" w:rsidRPr="009D152B" w:rsidRDefault="00B2387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недель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34272B1B" w:rsidR="00F379A0" w:rsidRPr="009D152B" w:rsidRDefault="00B238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A15A29">
        <w:trPr>
          <w:trHeight w:val="309"/>
        </w:trPr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79904FDF" w:rsidR="00032C8B" w:rsidRPr="009D152B" w:rsidRDefault="00A15A2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итогам работы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C3FD051"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348E265" w:rsidR="00F379A0" w:rsidRPr="009D152B" w:rsidRDefault="00592B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1743DD1" w:rsidR="00F379A0" w:rsidRPr="009D152B" w:rsidRDefault="009D152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0587E30" w14:textId="77777777" w:rsidR="0024200C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52B" w:rsidRPr="009D152B">
              <w:rPr>
                <w:rFonts w:ascii="Times New Roman" w:hAnsi="Times New Roman" w:cs="Times New Roman"/>
              </w:rPr>
              <w:t xml:space="preserve">налитический склад ума; </w:t>
            </w:r>
          </w:p>
          <w:p w14:paraId="505D9AF4" w14:textId="77777777" w:rsidR="00F379A0" w:rsidRDefault="0024200C" w:rsidP="00D402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D152B" w:rsidRPr="009D152B">
              <w:rPr>
                <w:rFonts w:ascii="Times New Roman" w:hAnsi="Times New Roman" w:cs="Times New Roman"/>
              </w:rPr>
              <w:t>рамотный русский язык и умение ясно излагать на нем мысли</w:t>
            </w:r>
            <w:r w:rsidR="00D402F8">
              <w:rPr>
                <w:rFonts w:ascii="Times New Roman" w:hAnsi="Times New Roman" w:cs="Times New Roman"/>
              </w:rPr>
              <w:t>.</w:t>
            </w:r>
          </w:p>
          <w:p w14:paraId="5A33F733" w14:textId="480C6622" w:rsidR="00D402F8" w:rsidRPr="00D402F8" w:rsidRDefault="00D402F8" w:rsidP="00D402F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Навыки работы с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D40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Forms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320E5DFB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D6F8AE5" w:rsidR="00971EDC" w:rsidRPr="009D152B" w:rsidRDefault="00A15A2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Список вопросов, вызывающих наибольший интерес у поступающих</w:t>
            </w:r>
            <w:r w:rsidR="00D402F8">
              <w:rPr>
                <w:rFonts w:ascii="Times New Roman" w:hAnsi="Times New Roman" w:cs="Times New Roman"/>
                <w:i/>
                <w:color w:val="000000" w:themeColor="text1"/>
              </w:rPr>
              <w:t>, Список наиболее приоритетных образовательных программ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C4D69A9" w:rsidR="00A47807" w:rsidRPr="009D152B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7777777" w:rsidR="00971EDC" w:rsidRPr="009D152B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12054884" w:rsidR="009A3754" w:rsidRPr="009D152B" w:rsidRDefault="00A15A2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964906C" w:rsidR="00A47807" w:rsidRPr="009D152B" w:rsidRDefault="00A15A2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2D361D22" w14:textId="388EBFAA" w:rsidR="00A15A29" w:rsidRDefault="001B0C26" w:rsidP="00A15A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152B" w:rsidRPr="009D152B">
              <w:rPr>
                <w:rFonts w:ascii="Times New Roman" w:hAnsi="Times New Roman" w:cs="Times New Roman"/>
              </w:rPr>
              <w:t xml:space="preserve">пыт участия в </w:t>
            </w:r>
            <w:r w:rsidR="00A15A29">
              <w:rPr>
                <w:rFonts w:ascii="Times New Roman" w:hAnsi="Times New Roman" w:cs="Times New Roman"/>
              </w:rPr>
              <w:t xml:space="preserve">Днях открытых дверей </w:t>
            </w:r>
            <w:r w:rsidR="00D402F8">
              <w:rPr>
                <w:rFonts w:ascii="Times New Roman" w:hAnsi="Times New Roman" w:cs="Times New Roman"/>
              </w:rPr>
              <w:t>факультета бизнеса и менеджмента желателен.</w:t>
            </w:r>
          </w:p>
          <w:p w14:paraId="0FF275C3" w14:textId="0EB05E9E" w:rsidR="00D402F8" w:rsidRPr="009D152B" w:rsidRDefault="00D402F8" w:rsidP="00A15A2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Навыки работы с Гугл формами.</w:t>
            </w:r>
          </w:p>
          <w:p w14:paraId="5911CE94" w14:textId="6FBBBC27" w:rsidR="00A47807" w:rsidRPr="009D152B" w:rsidRDefault="00A47807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14260A8B" w14:textId="77777777" w:rsidTr="00D402F8">
        <w:trPr>
          <w:trHeight w:val="589"/>
        </w:trPr>
        <w:tc>
          <w:tcPr>
            <w:tcW w:w="3510" w:type="dxa"/>
          </w:tcPr>
          <w:p w14:paraId="7020932B" w14:textId="639C702A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B373E8C" w:rsidR="00F379A0" w:rsidRPr="009D152B" w:rsidRDefault="00D402F8" w:rsidP="00D402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Менеджмент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323DA23" w:rsidR="00F379A0" w:rsidRPr="009D152B" w:rsidRDefault="00D402F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Кирпичная, 33; Мясницкая, 9/11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011F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92BFE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15A29"/>
    <w:rsid w:val="00A47807"/>
    <w:rsid w:val="00A550AE"/>
    <w:rsid w:val="00AD4D49"/>
    <w:rsid w:val="00AD5C4C"/>
    <w:rsid w:val="00B2387C"/>
    <w:rsid w:val="00B47552"/>
    <w:rsid w:val="00C86CA2"/>
    <w:rsid w:val="00D402F8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ED29-A9E9-D241-A7A6-1813BED4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Ольга Эдуардовна</cp:lastModifiedBy>
  <cp:revision>10</cp:revision>
  <dcterms:created xsi:type="dcterms:W3CDTF">2015-06-17T12:15:00Z</dcterms:created>
  <dcterms:modified xsi:type="dcterms:W3CDTF">2017-06-20T01:14:00Z</dcterms:modified>
</cp:coreProperties>
</file>