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73" w:rsidRPr="00030CFA" w:rsidRDefault="00971173" w:rsidP="00030CFA">
      <w:pPr>
        <w:jc w:val="both"/>
        <w:rPr>
          <w:rFonts w:cs="Times New Roman"/>
          <w:lang w:val="en-US"/>
        </w:rPr>
      </w:pPr>
      <w:bookmarkStart w:id="0" w:name="_GoBack"/>
      <w:bookmarkEnd w:id="0"/>
    </w:p>
    <w:tbl>
      <w:tblPr>
        <w:tblStyle w:val="TableNormal1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2"/>
        <w:gridCol w:w="6197"/>
      </w:tblGrid>
      <w:tr w:rsidR="00971173" w:rsidRPr="00030CFA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  <w:b/>
                <w:bCs/>
              </w:rPr>
              <w:t>Общая информация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971173" w:rsidP="00030CFA">
            <w:pPr>
              <w:jc w:val="both"/>
              <w:rPr>
                <w:rFonts w:cs="Times New Roman"/>
              </w:rPr>
            </w:pPr>
          </w:p>
        </w:tc>
      </w:tr>
      <w:tr w:rsidR="00971173" w:rsidRPr="00030CFA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Подразделение – инициатор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Проектно-учебная лаборатория антикоррупционной политики (ПУЛ АП) НИУ ВШЭ</w:t>
            </w:r>
          </w:p>
        </w:tc>
      </w:tr>
      <w:tr w:rsidR="00971173" w:rsidRPr="00030CFA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Руководитель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Заведующая ПУЛ АП Елена Анатольевна Панфилова</w:t>
            </w:r>
          </w:p>
          <w:p w:rsidR="002A5F23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Эксперт</w:t>
            </w:r>
            <w:r w:rsidR="002A5F23" w:rsidRPr="00030CFA">
              <w:rPr>
                <w:rFonts w:cs="Times New Roman"/>
              </w:rPr>
              <w:t xml:space="preserve"> ПУЛ АП </w:t>
            </w:r>
            <w:r w:rsidRPr="00030CFA">
              <w:rPr>
                <w:rFonts w:cs="Times New Roman"/>
              </w:rPr>
              <w:t xml:space="preserve">Иван </w:t>
            </w:r>
            <w:proofErr w:type="spellStart"/>
            <w:r w:rsidRPr="00030CFA">
              <w:rPr>
                <w:rFonts w:cs="Times New Roman"/>
              </w:rPr>
              <w:t>Ниненко</w:t>
            </w:r>
            <w:proofErr w:type="spellEnd"/>
          </w:p>
        </w:tc>
      </w:tr>
      <w:tr w:rsidR="00971173" w:rsidRPr="00030CFA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Цель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Понимание коррупции</w:t>
            </w:r>
          </w:p>
        </w:tc>
      </w:tr>
      <w:tr w:rsidR="00971173" w:rsidRPr="00030CFA">
        <w:trPr>
          <w:trHeight w:val="3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Задачи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CFA" w:rsidRPr="00030CFA" w:rsidRDefault="00030CFA" w:rsidP="0003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both"/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</w:pP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Проект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предполагает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систематизацию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и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развитие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знаний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о психологии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коррупционного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поведения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.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Мы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хотим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лучше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понять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,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чем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именно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руководствуются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люди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вступая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в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коррупционные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отношения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,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как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они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воспринимают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процесс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дачи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и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получение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взятки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,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отката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или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иного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вида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коррупции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.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Какие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факторы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влияют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на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их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поведение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. </w:t>
            </w:r>
          </w:p>
          <w:p w:rsidR="00030CFA" w:rsidRPr="00030CFA" w:rsidRDefault="00030CFA" w:rsidP="0003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both"/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</w:pPr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-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Систематизация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существующих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исследований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в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области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психологии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коррупции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в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России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и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за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рубежом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. </w:t>
            </w:r>
          </w:p>
          <w:p w:rsidR="00030CFA" w:rsidRPr="00030CFA" w:rsidRDefault="00030CFA" w:rsidP="0003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both"/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</w:pPr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-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Обсуждение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существующих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исследований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и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возможные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направления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новых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исследований</w:t>
            </w:r>
            <w:proofErr w:type="spellEnd"/>
          </w:p>
          <w:p w:rsidR="00030CFA" w:rsidRPr="00030CFA" w:rsidRDefault="00030CFA" w:rsidP="0003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both"/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</w:pPr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-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Проведение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собственного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исследования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морально-этических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оснований</w:t>
            </w:r>
            <w:proofErr w:type="spellEnd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030CFA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коррупции</w:t>
            </w:r>
            <w:proofErr w:type="spellEnd"/>
          </w:p>
          <w:p w:rsidR="00030CFA" w:rsidRPr="00030CFA" w:rsidRDefault="00030CFA" w:rsidP="0003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both"/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</w:pPr>
          </w:p>
          <w:p w:rsidR="00030CFA" w:rsidRPr="00030CFA" w:rsidRDefault="00030CFA" w:rsidP="0003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  <w:lang w:val="en-US" w:eastAsia="en-US"/>
              </w:rPr>
            </w:pPr>
          </w:p>
          <w:p w:rsidR="001A3E74" w:rsidRPr="00030CFA" w:rsidRDefault="001A3E74" w:rsidP="00030CFA">
            <w:pPr>
              <w:jc w:val="both"/>
              <w:rPr>
                <w:rFonts w:cs="Times New Roman"/>
              </w:rPr>
            </w:pPr>
          </w:p>
        </w:tc>
      </w:tr>
      <w:tr w:rsidR="00971173" w:rsidRPr="00030CFA">
        <w:trPr>
          <w:trHeight w:val="9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Тип проектной работы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И</w:t>
            </w:r>
            <w:r w:rsidR="00FD3D19" w:rsidRPr="00030CFA">
              <w:rPr>
                <w:rFonts w:cs="Times New Roman"/>
              </w:rPr>
              <w:t xml:space="preserve">сследовательская работа 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(</w:t>
            </w:r>
            <w:proofErr w:type="spellStart"/>
            <w:r w:rsidRPr="00030CFA">
              <w:rPr>
                <w:rFonts w:cs="Times New Roman"/>
              </w:rPr>
              <w:t>институционализированный</w:t>
            </w:r>
            <w:proofErr w:type="spellEnd"/>
            <w:r w:rsidRPr="00030CFA">
              <w:rPr>
                <w:rFonts w:cs="Times New Roman"/>
              </w:rPr>
              <w:t xml:space="preserve"> исследовательский проект лаборатории НИУ ВШЭ)</w:t>
            </w:r>
          </w:p>
        </w:tc>
      </w:tr>
      <w:tr w:rsidR="00971173" w:rsidRPr="00030CFA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Формы организации проектной работы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Групповая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Проведение проектных семинаров </w:t>
            </w:r>
          </w:p>
        </w:tc>
      </w:tr>
      <w:tr w:rsidR="00971173" w:rsidRPr="00030CFA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Трудоемкость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4 </w:t>
            </w:r>
            <w:proofErr w:type="spellStart"/>
            <w:r w:rsidRPr="00030CFA">
              <w:rPr>
                <w:rFonts w:cs="Times New Roman"/>
              </w:rPr>
              <w:t>з.е</w:t>
            </w:r>
            <w:proofErr w:type="spellEnd"/>
            <w:r w:rsidRPr="00030CFA">
              <w:rPr>
                <w:rFonts w:cs="Times New Roman"/>
              </w:rPr>
              <w:t>.</w:t>
            </w:r>
          </w:p>
        </w:tc>
      </w:tr>
      <w:tr w:rsidR="00971173" w:rsidRPr="00030CFA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Сроки и этапы реализации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15.10</w:t>
            </w:r>
            <w:r w:rsidR="00FD3D19" w:rsidRPr="00030CFA">
              <w:rPr>
                <w:rFonts w:cs="Times New Roman"/>
              </w:rPr>
              <w:t>.201</w:t>
            </w:r>
            <w:r w:rsidR="002A5F23" w:rsidRPr="00030CFA">
              <w:rPr>
                <w:rFonts w:cs="Times New Roman"/>
              </w:rPr>
              <w:t>7</w:t>
            </w:r>
            <w:r w:rsidRPr="00030CFA">
              <w:rPr>
                <w:rFonts w:cs="Times New Roman"/>
              </w:rPr>
              <w:t xml:space="preserve"> – 15</w:t>
            </w:r>
            <w:r w:rsidR="00FD3D19" w:rsidRPr="00030CFA">
              <w:rPr>
                <w:rFonts w:cs="Times New Roman"/>
              </w:rPr>
              <w:t>.06.201</w:t>
            </w:r>
            <w:r w:rsidR="002A5F23" w:rsidRPr="00030CFA">
              <w:rPr>
                <w:rFonts w:cs="Times New Roman"/>
              </w:rPr>
              <w:t>8</w:t>
            </w:r>
          </w:p>
        </w:tc>
      </w:tr>
      <w:tr w:rsidR="00971173" w:rsidRPr="00030CFA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Виды деятельности студента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Участие в проектных семинарах</w:t>
            </w:r>
            <w:r w:rsidR="001A3E74" w:rsidRPr="00030CFA">
              <w:rPr>
                <w:rFonts w:cs="Times New Roman"/>
              </w:rPr>
              <w:t xml:space="preserve">, лекциях приглашенных специалистов о </w:t>
            </w:r>
            <w:r w:rsidR="00030CFA" w:rsidRPr="00030CFA">
              <w:rPr>
                <w:rFonts w:cs="Times New Roman"/>
              </w:rPr>
              <w:t>психологии и коррупционном поведении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Анализ данных из открытых источников.</w:t>
            </w:r>
          </w:p>
          <w:p w:rsidR="00971173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Проведение группового исследования</w:t>
            </w:r>
            <w:r w:rsidR="00FD3D19" w:rsidRPr="00030CFA">
              <w:rPr>
                <w:rFonts w:cs="Times New Roman"/>
              </w:rPr>
              <w:t>.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Защита проекта. </w:t>
            </w:r>
          </w:p>
        </w:tc>
      </w:tr>
      <w:tr w:rsidR="00971173" w:rsidRPr="00030CFA">
        <w:trPr>
          <w:trHeight w:val="18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E74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Аналитический отчёт о состоянии понимания коррупции в современном российском обществе</w:t>
            </w:r>
          </w:p>
        </w:tc>
      </w:tr>
      <w:tr w:rsidR="00971173" w:rsidRPr="00030CFA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Тип занятости студента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Удаленная работа / работа на месте реализации проекта</w:t>
            </w:r>
          </w:p>
        </w:tc>
      </w:tr>
      <w:tr w:rsidR="00971173" w:rsidRPr="00030CFA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Формат отчетности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Регулярные отчёт на встречах проектной группы раз в месяц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Презентация проекта</w:t>
            </w:r>
            <w:r w:rsidR="001A3E74" w:rsidRPr="00030CFA">
              <w:rPr>
                <w:rFonts w:cs="Times New Roman"/>
              </w:rPr>
              <w:t xml:space="preserve"> (стратегия)</w:t>
            </w:r>
            <w:r w:rsidRPr="00030CFA">
              <w:rPr>
                <w:rFonts w:cs="Times New Roman"/>
              </w:rPr>
              <w:t xml:space="preserve"> на защите. </w:t>
            </w:r>
          </w:p>
        </w:tc>
      </w:tr>
      <w:tr w:rsidR="00971173" w:rsidRPr="00030CFA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Система оценивания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Десятибалльная</w:t>
            </w:r>
          </w:p>
        </w:tc>
      </w:tr>
      <w:tr w:rsidR="00971173" w:rsidRPr="00030CFA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Сроки подачи заявок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До 1 октября</w:t>
            </w:r>
            <w:r w:rsidR="00FD3D19" w:rsidRPr="00030CFA">
              <w:rPr>
                <w:rFonts w:cs="Times New Roman"/>
              </w:rPr>
              <w:t xml:space="preserve"> 201</w:t>
            </w:r>
            <w:r w:rsidR="002A5F23" w:rsidRPr="00030CFA">
              <w:rPr>
                <w:rFonts w:cs="Times New Roman"/>
              </w:rPr>
              <w:t>7</w:t>
            </w:r>
            <w:r w:rsidR="00FD3D19" w:rsidRPr="00030CFA">
              <w:rPr>
                <w:rFonts w:cs="Times New Roman"/>
              </w:rPr>
              <w:t xml:space="preserve"> г.</w:t>
            </w:r>
          </w:p>
        </w:tc>
      </w:tr>
      <w:tr w:rsidR="00971173" w:rsidRPr="00030CFA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Место реализации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Москва, Кривоколенный переулок 3, ауд. 301</w:t>
            </w:r>
          </w:p>
        </w:tc>
      </w:tr>
      <w:tr w:rsidR="00971173" w:rsidRPr="00030CFA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971173" w:rsidP="00030CFA">
            <w:pPr>
              <w:jc w:val="both"/>
              <w:rPr>
                <w:rFonts w:cs="Times New Roman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971173" w:rsidP="00030CFA">
            <w:pPr>
              <w:jc w:val="both"/>
              <w:rPr>
                <w:rFonts w:cs="Times New Roman"/>
              </w:rPr>
            </w:pPr>
          </w:p>
        </w:tc>
      </w:tr>
      <w:tr w:rsidR="00971173" w:rsidRPr="00030CFA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  <w:b/>
                <w:bCs/>
              </w:rPr>
              <w:t>Характеристика участников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971173" w:rsidP="00030CFA">
            <w:pPr>
              <w:jc w:val="both"/>
              <w:rPr>
                <w:rFonts w:cs="Times New Roman"/>
              </w:rPr>
            </w:pPr>
          </w:p>
        </w:tc>
      </w:tr>
      <w:tr w:rsidR="00971173" w:rsidRPr="00030CFA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Роль в проекте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2A5F23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Стажировка в лаборатории</w:t>
            </w:r>
          </w:p>
        </w:tc>
      </w:tr>
      <w:tr w:rsidR="00971173" w:rsidRPr="00030CFA">
        <w:trPr>
          <w:trHeight w:val="30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Образовательные программы, на которых обучаются участники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Политология. 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Социология. 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Государственное и муниципальное управление.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Психология.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Право.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proofErr w:type="spellStart"/>
            <w:r w:rsidRPr="00030CFA">
              <w:rPr>
                <w:rFonts w:cs="Times New Roman"/>
              </w:rPr>
              <w:t>Медиакоммуникации</w:t>
            </w:r>
            <w:proofErr w:type="spellEnd"/>
            <w:r w:rsidRPr="00030CFA">
              <w:rPr>
                <w:rFonts w:cs="Times New Roman"/>
              </w:rPr>
              <w:t>.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Реклама и связи с общественностью.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Культурология.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Филология</w:t>
            </w:r>
          </w:p>
          <w:p w:rsidR="00030CFA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Философия</w:t>
            </w:r>
          </w:p>
        </w:tc>
      </w:tr>
      <w:tr w:rsidR="00971173" w:rsidRPr="00030CFA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Количество вакантных мест в проекте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6</w:t>
            </w:r>
          </w:p>
        </w:tc>
      </w:tr>
      <w:tr w:rsidR="00971173" w:rsidRPr="00030CFA">
        <w:trPr>
          <w:trHeight w:val="54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lastRenderedPageBreak/>
              <w:t>Требования к участникам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Наличие интереса к исследованию коррупции и методам противодействия коррупции.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Наличие интереса к организации специализированной образовательной деятельности.</w:t>
            </w:r>
          </w:p>
          <w:p w:rsidR="00030CFA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Наличие интереса к социальной психологии и когнитивным исследованиям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Живой интерес к современной российской политике и деятельности системы государственного управления.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Умение работать с открытыми источниками и анализировать их. 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Навыки написания аналитических текстов или осознанное желание их приобрести.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Навыки создания презентаций и иллюстраций (</w:t>
            </w:r>
            <w:r w:rsidRPr="00030CFA">
              <w:rPr>
                <w:rFonts w:cs="Times New Roman"/>
                <w:lang w:val="en-US"/>
              </w:rPr>
              <w:t>Power</w:t>
            </w:r>
            <w:r w:rsidRPr="00030CFA">
              <w:rPr>
                <w:rFonts w:cs="Times New Roman"/>
              </w:rPr>
              <w:t xml:space="preserve"> </w:t>
            </w:r>
            <w:r w:rsidRPr="00030CFA">
              <w:rPr>
                <w:rFonts w:cs="Times New Roman"/>
                <w:lang w:val="en-US"/>
              </w:rPr>
              <w:t>Point</w:t>
            </w:r>
            <w:r w:rsidRPr="00030CFA">
              <w:rPr>
                <w:rFonts w:cs="Times New Roman"/>
              </w:rPr>
              <w:t xml:space="preserve">, </w:t>
            </w:r>
            <w:r w:rsidRPr="00030CFA">
              <w:rPr>
                <w:rFonts w:cs="Times New Roman"/>
                <w:lang w:val="en-US"/>
              </w:rPr>
              <w:t>Keynote</w:t>
            </w:r>
            <w:r w:rsidRPr="00030CFA">
              <w:rPr>
                <w:rFonts w:cs="Times New Roman"/>
              </w:rPr>
              <w:t>)</w:t>
            </w:r>
          </w:p>
          <w:p w:rsidR="00030CFA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Креативность</w:t>
            </w:r>
          </w:p>
          <w:p w:rsidR="00030CFA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Аналитический склад ума</w:t>
            </w:r>
          </w:p>
          <w:p w:rsidR="00030CFA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Способность к самостоятельной исследовательской деятельности</w:t>
            </w:r>
          </w:p>
          <w:p w:rsidR="00517EA2" w:rsidRPr="00030CFA" w:rsidRDefault="00517EA2" w:rsidP="00030CFA">
            <w:pPr>
              <w:jc w:val="both"/>
              <w:rPr>
                <w:rFonts w:cs="Times New Roman"/>
              </w:rPr>
            </w:pPr>
          </w:p>
          <w:p w:rsidR="00517EA2" w:rsidRPr="00030CFA" w:rsidRDefault="00517EA2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При отсутствии навыков – обучим.</w:t>
            </w:r>
          </w:p>
        </w:tc>
      </w:tr>
    </w:tbl>
    <w:p w:rsidR="00971173" w:rsidRPr="00030CFA" w:rsidRDefault="00971173" w:rsidP="00030CFA">
      <w:pPr>
        <w:widowControl w:val="0"/>
        <w:jc w:val="both"/>
        <w:rPr>
          <w:rFonts w:cs="Times New Roman"/>
        </w:rPr>
      </w:pPr>
    </w:p>
    <w:sectPr w:rsidR="00971173" w:rsidRPr="00030CFA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A0" w:rsidRDefault="00C624A0">
      <w:r>
        <w:separator/>
      </w:r>
    </w:p>
  </w:endnote>
  <w:endnote w:type="continuationSeparator" w:id="0">
    <w:p w:rsidR="00C624A0" w:rsidRDefault="00C6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A0" w:rsidRDefault="00C624A0">
      <w:r>
        <w:separator/>
      </w:r>
    </w:p>
  </w:footnote>
  <w:footnote w:type="continuationSeparator" w:id="0">
    <w:p w:rsidR="00C624A0" w:rsidRDefault="00C62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NrQ0szQ3NDc1MjFW0lEKTi0uzszPAykwqgUA/m52biwAAAA="/>
  </w:docVars>
  <w:rsids>
    <w:rsidRoot w:val="00971173"/>
    <w:rsid w:val="00030CFA"/>
    <w:rsid w:val="00155C34"/>
    <w:rsid w:val="001A3E74"/>
    <w:rsid w:val="001A7457"/>
    <w:rsid w:val="00206451"/>
    <w:rsid w:val="002A5F23"/>
    <w:rsid w:val="00517EA2"/>
    <w:rsid w:val="007662FC"/>
    <w:rsid w:val="00971173"/>
    <w:rsid w:val="00B87EF1"/>
    <w:rsid w:val="00C624A0"/>
    <w:rsid w:val="00D302E4"/>
    <w:rsid w:val="00F83F7D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Встроенный Администратор</dc:creator>
  <cp:lastModifiedBy>Студент НИУ ВШЭ</cp:lastModifiedBy>
  <cp:revision>2</cp:revision>
  <dcterms:created xsi:type="dcterms:W3CDTF">2017-09-27T12:01:00Z</dcterms:created>
  <dcterms:modified xsi:type="dcterms:W3CDTF">2017-09-27T12:01:00Z</dcterms:modified>
</cp:coreProperties>
</file>