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92" w:rsidRDefault="00975F92" w:rsidP="00975F92">
      <w:pPr>
        <w:shd w:val="clear" w:color="auto" w:fill="FFFFFF"/>
        <w:jc w:val="center"/>
        <w:rPr>
          <w:b/>
        </w:rPr>
      </w:pPr>
      <w:r w:rsidRPr="00325672">
        <w:rPr>
          <w:b/>
        </w:rPr>
        <w:t>ПРОЕКТНЫЕ ПРЕДЛОЖЕНИЯ</w:t>
      </w:r>
    </w:p>
    <w:p w:rsidR="00975F92" w:rsidRDefault="00975F92" w:rsidP="00975F92">
      <w:pPr>
        <w:shd w:val="clear" w:color="auto" w:fill="FFFFFF"/>
        <w:jc w:val="center"/>
        <w:rPr>
          <w:b/>
        </w:rPr>
      </w:pPr>
      <w:r>
        <w:rPr>
          <w:b/>
        </w:rPr>
        <w:t xml:space="preserve">Центра </w:t>
      </w:r>
      <w:r w:rsidRPr="009605C4">
        <w:rPr>
          <w:b/>
        </w:rPr>
        <w:t xml:space="preserve">новых технологий управления бюджетными услугами </w:t>
      </w:r>
      <w:r w:rsidRPr="00343E42">
        <w:rPr>
          <w:b/>
        </w:rPr>
        <w:t>И</w:t>
      </w:r>
      <w:r>
        <w:rPr>
          <w:b/>
        </w:rPr>
        <w:t xml:space="preserve">нститута </w:t>
      </w:r>
      <w:r w:rsidRPr="00343E42">
        <w:rPr>
          <w:b/>
        </w:rPr>
        <w:t>Г</w:t>
      </w:r>
      <w:r>
        <w:rPr>
          <w:b/>
        </w:rPr>
        <w:t xml:space="preserve">осударственного и </w:t>
      </w:r>
      <w:r w:rsidRPr="00343E42">
        <w:rPr>
          <w:b/>
        </w:rPr>
        <w:t>М</w:t>
      </w:r>
      <w:r>
        <w:rPr>
          <w:b/>
        </w:rPr>
        <w:t xml:space="preserve">униципального </w:t>
      </w:r>
      <w:r w:rsidRPr="00343E42">
        <w:rPr>
          <w:b/>
        </w:rPr>
        <w:t>У</w:t>
      </w:r>
      <w:r>
        <w:rPr>
          <w:b/>
        </w:rPr>
        <w:t>правления</w:t>
      </w:r>
    </w:p>
    <w:p w:rsidR="00975F92" w:rsidRPr="00325672" w:rsidRDefault="00975F92" w:rsidP="00975F92">
      <w:pPr>
        <w:shd w:val="clear" w:color="auto" w:fill="FFFFFF"/>
      </w:pP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29"/>
      </w:tblGrid>
      <w:tr w:rsidR="00975F92" w:rsidRPr="00325672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Тип проекта</w:t>
            </w:r>
          </w:p>
        </w:tc>
        <w:tc>
          <w:tcPr>
            <w:tcW w:w="7229" w:type="dxa"/>
          </w:tcPr>
          <w:p w:rsidR="00975F92" w:rsidRPr="00325672" w:rsidRDefault="00975F92" w:rsidP="00C57984">
            <w:r w:rsidRPr="00325672">
              <w:rPr>
                <w:b/>
              </w:rPr>
              <w:t>Прикладной</w:t>
            </w:r>
            <w:r w:rsidRPr="00325672">
              <w:t>/Исследовательский</w:t>
            </w:r>
          </w:p>
        </w:tc>
      </w:tr>
      <w:tr w:rsidR="00975F92" w:rsidRPr="00325672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Название проекта</w:t>
            </w:r>
          </w:p>
        </w:tc>
        <w:tc>
          <w:tcPr>
            <w:tcW w:w="7229" w:type="dxa"/>
          </w:tcPr>
          <w:p w:rsidR="00975F92" w:rsidRPr="00325672" w:rsidRDefault="00975F92" w:rsidP="00975F92">
            <w:r>
              <w:rPr>
                <w:rFonts w:ascii="Calibri" w:hAnsi="Calibri"/>
                <w:color w:val="000000"/>
                <w:sz w:val="22"/>
                <w:szCs w:val="22"/>
              </w:rPr>
              <w:t>Проведение социологического исследования мнений работников и работодателей по вопросам трудовых отношений</w:t>
            </w:r>
          </w:p>
        </w:tc>
      </w:tr>
      <w:tr w:rsidR="00975F92" w:rsidRPr="00325672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Подразделение инициатор проекта</w:t>
            </w:r>
          </w:p>
        </w:tc>
        <w:tc>
          <w:tcPr>
            <w:tcW w:w="7229" w:type="dxa"/>
          </w:tcPr>
          <w:p w:rsidR="00975F92" w:rsidRPr="00325672" w:rsidRDefault="00975F92" w:rsidP="00C57984">
            <w:r w:rsidRPr="00DB1A01">
              <w:t>Центр новых технологий управления бюджетными услугами</w:t>
            </w:r>
            <w:r>
              <w:t xml:space="preserve"> Института государственного и муниципального управления</w:t>
            </w:r>
          </w:p>
        </w:tc>
      </w:tr>
      <w:tr w:rsidR="00975F92" w:rsidRPr="00325672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Руководитель проекта</w:t>
            </w:r>
          </w:p>
        </w:tc>
        <w:tc>
          <w:tcPr>
            <w:tcW w:w="7229" w:type="dxa"/>
          </w:tcPr>
          <w:p w:rsidR="00975F92" w:rsidRPr="00325672" w:rsidRDefault="00975F92" w:rsidP="00C57984">
            <w:r>
              <w:t>Степанов</w:t>
            </w:r>
            <w:r w:rsidRPr="00325672">
              <w:t xml:space="preserve"> </w:t>
            </w:r>
            <w:r>
              <w:t>Илья Михайлович</w:t>
            </w:r>
            <w:r w:rsidRPr="00325672">
              <w:t xml:space="preserve">, директор Центра </w:t>
            </w:r>
            <w:r w:rsidRPr="00DB1A01">
              <w:t>новых технологий управления бюджетными услугами</w:t>
            </w:r>
          </w:p>
        </w:tc>
      </w:tr>
      <w:tr w:rsidR="00975F92" w:rsidRPr="00325672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Описание содержания проектной работы</w:t>
            </w:r>
          </w:p>
        </w:tc>
        <w:tc>
          <w:tcPr>
            <w:tcW w:w="7229" w:type="dxa"/>
          </w:tcPr>
          <w:p w:rsidR="00975F92" w:rsidRPr="00325672" w:rsidRDefault="00975F92" w:rsidP="00C57984">
            <w:r w:rsidRPr="00325672">
              <w:t>Проек</w:t>
            </w:r>
            <w:r>
              <w:t>т предполагает участие в подготовке к проведению социологического исследования граждан по вопросам трудовых отношений</w:t>
            </w:r>
            <w:r w:rsidRPr="007B5850">
              <w:t>.</w:t>
            </w:r>
          </w:p>
          <w:p w:rsidR="00975F92" w:rsidRDefault="00975F92" w:rsidP="00C57984">
            <w:r w:rsidRPr="00325672">
              <w:t>Студенты, принимающие участие в проекте</w:t>
            </w:r>
            <w:r>
              <w:t>:</w:t>
            </w:r>
          </w:p>
          <w:p w:rsidR="00975F92" w:rsidRPr="007B5850" w:rsidRDefault="00975F92" w:rsidP="00C57984">
            <w:r w:rsidRPr="007B5850">
              <w:t xml:space="preserve">- участвуют в </w:t>
            </w:r>
            <w:r w:rsidRPr="007B5850">
              <w:t>формировании выборки респондентов;</w:t>
            </w:r>
          </w:p>
          <w:p w:rsidR="007B5850" w:rsidRDefault="00975F92" w:rsidP="00C57984">
            <w:r>
              <w:t xml:space="preserve">- </w:t>
            </w:r>
            <w:r>
              <w:t xml:space="preserve">участвуют в подготовке анкеты </w:t>
            </w:r>
            <w:r w:rsidR="007B5850">
              <w:t>для проведения исследования;</w:t>
            </w:r>
          </w:p>
          <w:p w:rsidR="00975F92" w:rsidRPr="00325672" w:rsidRDefault="007B5850" w:rsidP="007B5850">
            <w:r>
              <w:t xml:space="preserve">- осуществляют </w:t>
            </w:r>
            <w:r w:rsidR="00975F92" w:rsidRPr="007B5850">
              <w:t>систематизацию</w:t>
            </w:r>
            <w:r w:rsidRPr="007B5850">
              <w:t xml:space="preserve"> информации по итогам проведения исследования</w:t>
            </w:r>
            <w:r>
              <w:t>.</w:t>
            </w:r>
          </w:p>
        </w:tc>
      </w:tr>
      <w:tr w:rsidR="00975F92" w:rsidRPr="00325672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Цель и задачи проекта</w:t>
            </w:r>
          </w:p>
        </w:tc>
        <w:tc>
          <w:tcPr>
            <w:tcW w:w="7229" w:type="dxa"/>
          </w:tcPr>
          <w:p w:rsidR="00975F92" w:rsidRPr="00325672" w:rsidRDefault="00975F92" w:rsidP="00C57984">
            <w:r w:rsidRPr="00325672">
              <w:t xml:space="preserve">Цель проекта – </w:t>
            </w:r>
            <w:r w:rsidR="007B5850">
              <w:t>выявить отношения граждан к вопросу законодательного регулирования трудовых отношений</w:t>
            </w:r>
            <w:r>
              <w:t>.</w:t>
            </w:r>
          </w:p>
          <w:p w:rsidR="00975F92" w:rsidRPr="00325672" w:rsidRDefault="00975F92" w:rsidP="00C57984">
            <w:r w:rsidRPr="00325672">
              <w:t>Задачи:</w:t>
            </w:r>
          </w:p>
          <w:p w:rsidR="00975F92" w:rsidRDefault="007B5850" w:rsidP="00C57984">
            <w:pPr>
              <w:pStyle w:val="a4"/>
              <w:numPr>
                <w:ilvl w:val="0"/>
                <w:numId w:val="1"/>
              </w:numPr>
            </w:pPr>
            <w:r>
              <w:t>Разработка программы социологического исследования</w:t>
            </w:r>
            <w:r w:rsidR="00975F92">
              <w:t>;</w:t>
            </w:r>
          </w:p>
          <w:p w:rsidR="007B5850" w:rsidRPr="00325672" w:rsidRDefault="007B5850" w:rsidP="00C57984">
            <w:pPr>
              <w:pStyle w:val="a4"/>
              <w:numPr>
                <w:ilvl w:val="0"/>
                <w:numId w:val="1"/>
              </w:numPr>
            </w:pPr>
            <w:r>
              <w:t>Формирование выборки населенных пунктов для проведения социологического исследования;</w:t>
            </w:r>
          </w:p>
          <w:p w:rsidR="00975F92" w:rsidRPr="00325672" w:rsidRDefault="007B5850" w:rsidP="00C57984">
            <w:pPr>
              <w:pStyle w:val="a4"/>
              <w:numPr>
                <w:ilvl w:val="0"/>
                <w:numId w:val="1"/>
              </w:numPr>
            </w:pPr>
            <w:r>
              <w:t>А</w:t>
            </w:r>
            <w:r w:rsidR="00975F92">
              <w:t>нализ</w:t>
            </w:r>
            <w:r>
              <w:t xml:space="preserve"> данных по результатам социологического исследования</w:t>
            </w:r>
            <w:r w:rsidR="00975F92">
              <w:t>;</w:t>
            </w:r>
          </w:p>
          <w:p w:rsidR="00975F92" w:rsidRPr="00325672" w:rsidRDefault="007B5850" w:rsidP="007B5850">
            <w:pPr>
              <w:pStyle w:val="a4"/>
              <w:numPr>
                <w:ilvl w:val="0"/>
                <w:numId w:val="1"/>
              </w:numPr>
            </w:pPr>
            <w:r>
              <w:t>П</w:t>
            </w:r>
            <w:r w:rsidR="00975F92">
              <w:t xml:space="preserve">одготовка аналитической записки по результатам </w:t>
            </w:r>
            <w:r>
              <w:t>исследования</w:t>
            </w:r>
            <w:r w:rsidR="00975F92">
              <w:t>.</w:t>
            </w:r>
          </w:p>
        </w:tc>
      </w:tr>
      <w:tr w:rsidR="00975F92" w:rsidRPr="00325672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229" w:type="dxa"/>
          </w:tcPr>
          <w:p w:rsidR="00975F92" w:rsidRPr="00325672" w:rsidRDefault="00975F92" w:rsidP="00C57984">
            <w:r w:rsidRPr="00325672">
              <w:t>В ходе проекта студенты:</w:t>
            </w:r>
          </w:p>
          <w:p w:rsidR="00975F92" w:rsidRPr="00325672" w:rsidRDefault="007B5850" w:rsidP="00C57984">
            <w:pPr>
              <w:pStyle w:val="a4"/>
              <w:numPr>
                <w:ilvl w:val="0"/>
                <w:numId w:val="2"/>
              </w:numPr>
            </w:pPr>
            <w:r>
              <w:t>А</w:t>
            </w:r>
            <w:r w:rsidR="00975F92">
              <w:t>нализируют</w:t>
            </w:r>
            <w:r>
              <w:t xml:space="preserve"> источники первичной и вторичной информации по вопросам трудовых отношений</w:t>
            </w:r>
            <w:r w:rsidR="00975F92">
              <w:t>;</w:t>
            </w:r>
          </w:p>
          <w:p w:rsidR="00975F92" w:rsidRPr="00325672" w:rsidRDefault="007B5850" w:rsidP="00C57984">
            <w:pPr>
              <w:pStyle w:val="a4"/>
              <w:numPr>
                <w:ilvl w:val="0"/>
                <w:numId w:val="2"/>
              </w:numPr>
            </w:pPr>
            <w:r>
              <w:t xml:space="preserve">Обобщают </w:t>
            </w:r>
            <w:r w:rsidR="00975F92" w:rsidRPr="00325672">
              <w:t xml:space="preserve">необходимую информацию </w:t>
            </w:r>
            <w:r w:rsidR="00975F92">
              <w:t>из различных источников;</w:t>
            </w:r>
          </w:p>
          <w:p w:rsidR="00975F92" w:rsidRPr="00325672" w:rsidRDefault="00975F92" w:rsidP="00C57984">
            <w:pPr>
              <w:pStyle w:val="a4"/>
              <w:numPr>
                <w:ilvl w:val="0"/>
                <w:numId w:val="2"/>
              </w:numPr>
            </w:pPr>
            <w:r w:rsidRPr="00325672">
              <w:t xml:space="preserve">обобщают результаты </w:t>
            </w:r>
            <w:r w:rsidR="007B5850">
              <w:t xml:space="preserve">анализа </w:t>
            </w:r>
            <w:r w:rsidRPr="00325672">
              <w:t>в аналитической записке</w:t>
            </w:r>
            <w:r>
              <w:t>.</w:t>
            </w:r>
          </w:p>
          <w:p w:rsidR="00975F92" w:rsidRPr="00325672" w:rsidRDefault="00975F92" w:rsidP="00C57984">
            <w:r w:rsidRPr="00325672">
              <w:t>Участие в проекте позволит студентам:</w:t>
            </w:r>
          </w:p>
          <w:p w:rsidR="00975F92" w:rsidRDefault="00975F92" w:rsidP="00C57984">
            <w:pPr>
              <w:pStyle w:val="a4"/>
              <w:numPr>
                <w:ilvl w:val="0"/>
                <w:numId w:val="2"/>
              </w:numPr>
            </w:pPr>
            <w:r w:rsidRPr="00325672">
              <w:t xml:space="preserve">познакомиться с практикой </w:t>
            </w:r>
            <w:r w:rsidR="007B5850">
              <w:t>проведения социологического исследования</w:t>
            </w:r>
            <w:r>
              <w:t>;</w:t>
            </w:r>
          </w:p>
          <w:p w:rsidR="00975F92" w:rsidRPr="00325672" w:rsidRDefault="00975F92" w:rsidP="00C57984">
            <w:pPr>
              <w:pStyle w:val="a4"/>
              <w:numPr>
                <w:ilvl w:val="0"/>
                <w:numId w:val="2"/>
              </w:numPr>
            </w:pPr>
            <w:r>
              <w:t xml:space="preserve">познакомиться со спецификой </w:t>
            </w:r>
            <w:r w:rsidR="007B5850">
              <w:t>трудовых отношений;</w:t>
            </w:r>
          </w:p>
          <w:p w:rsidR="00975F92" w:rsidRPr="007B5850" w:rsidRDefault="00975F92" w:rsidP="007B5850">
            <w:pPr>
              <w:pStyle w:val="a4"/>
              <w:numPr>
                <w:ilvl w:val="0"/>
                <w:numId w:val="2"/>
              </w:numPr>
            </w:pPr>
            <w:r w:rsidRPr="00325672">
              <w:t xml:space="preserve">получить навыки </w:t>
            </w:r>
            <w:r>
              <w:t>анализа</w:t>
            </w:r>
            <w:r w:rsidR="007B5850">
              <w:t xml:space="preserve"> первичных и вторичных источников информации для формирования социологического исследования</w:t>
            </w:r>
            <w:r w:rsidRPr="007B5850">
              <w:t>.</w:t>
            </w:r>
          </w:p>
        </w:tc>
      </w:tr>
      <w:tr w:rsidR="00975F92" w:rsidRPr="00325672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Сроки реализации проекта</w:t>
            </w:r>
          </w:p>
        </w:tc>
        <w:tc>
          <w:tcPr>
            <w:tcW w:w="7229" w:type="dxa"/>
          </w:tcPr>
          <w:p w:rsidR="00975F92" w:rsidRPr="00325672" w:rsidRDefault="007B5850" w:rsidP="007B5850">
            <w:r>
              <w:t xml:space="preserve">25 октября – 15 декабря </w:t>
            </w:r>
            <w:r w:rsidR="00975F92" w:rsidRPr="00325672">
              <w:t>201</w:t>
            </w:r>
            <w:r w:rsidR="00975F92">
              <w:t>7</w:t>
            </w:r>
            <w:r w:rsidR="00975F92" w:rsidRPr="00325672">
              <w:t xml:space="preserve"> года</w:t>
            </w:r>
          </w:p>
        </w:tc>
      </w:tr>
      <w:tr w:rsidR="00975F92" w:rsidRPr="00325672" w:rsidTr="00C57984">
        <w:tc>
          <w:tcPr>
            <w:tcW w:w="3256" w:type="dxa"/>
            <w:shd w:val="clear" w:color="auto" w:fill="auto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Количество кредитов</w:t>
            </w:r>
          </w:p>
        </w:tc>
        <w:tc>
          <w:tcPr>
            <w:tcW w:w="7229" w:type="dxa"/>
            <w:shd w:val="clear" w:color="auto" w:fill="auto"/>
          </w:tcPr>
          <w:p w:rsidR="00975F92" w:rsidRPr="00325672" w:rsidRDefault="00FD3CF4" w:rsidP="00C57984">
            <w:r>
              <w:t>3</w:t>
            </w:r>
            <w:bookmarkStart w:id="0" w:name="_GoBack"/>
            <w:bookmarkEnd w:id="0"/>
          </w:p>
        </w:tc>
      </w:tr>
      <w:tr w:rsidR="00975F92" w:rsidRPr="00325672" w:rsidTr="00C57984">
        <w:trPr>
          <w:trHeight w:val="390"/>
        </w:trPr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Тип занятости студента</w:t>
            </w:r>
          </w:p>
        </w:tc>
        <w:tc>
          <w:tcPr>
            <w:tcW w:w="7229" w:type="dxa"/>
          </w:tcPr>
          <w:p w:rsidR="00975F92" w:rsidRPr="00325672" w:rsidRDefault="00975F92" w:rsidP="00C57984">
            <w:r w:rsidRPr="00325672">
              <w:t>Удаленная работа, встречи с руководителем проекта (</w:t>
            </w:r>
            <w:r>
              <w:t>по требованию и исходя из возможности студента</w:t>
            </w:r>
            <w:r w:rsidRPr="00325672">
              <w:t>)</w:t>
            </w:r>
            <w:r>
              <w:t>.</w:t>
            </w:r>
          </w:p>
        </w:tc>
      </w:tr>
      <w:tr w:rsidR="00975F92" w:rsidRPr="00325672" w:rsidTr="00C57984">
        <w:trPr>
          <w:trHeight w:val="70"/>
        </w:trPr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Интенсивность (часы в неделю)</w:t>
            </w:r>
          </w:p>
        </w:tc>
        <w:tc>
          <w:tcPr>
            <w:tcW w:w="7229" w:type="dxa"/>
          </w:tcPr>
          <w:p w:rsidR="00975F92" w:rsidRPr="00325672" w:rsidRDefault="00975F92" w:rsidP="00C57984">
            <w:r>
              <w:t>8</w:t>
            </w:r>
            <w:r w:rsidRPr="00325672">
              <w:t xml:space="preserve"> часов</w:t>
            </w:r>
            <w:r>
              <w:t xml:space="preserve"> в неделю</w:t>
            </w:r>
          </w:p>
        </w:tc>
      </w:tr>
      <w:tr w:rsidR="00975F92" w:rsidRPr="00325672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Вид проектной деятельности</w:t>
            </w:r>
          </w:p>
        </w:tc>
        <w:tc>
          <w:tcPr>
            <w:tcW w:w="7229" w:type="dxa"/>
          </w:tcPr>
          <w:p w:rsidR="00975F92" w:rsidRPr="00647FFD" w:rsidRDefault="00975F92" w:rsidP="00C57984">
            <w:r w:rsidRPr="00647FFD">
              <w:t>Индивидуальная/</w:t>
            </w:r>
            <w:r w:rsidRPr="00647FFD">
              <w:rPr>
                <w:b/>
              </w:rPr>
              <w:t>Групповая</w:t>
            </w:r>
          </w:p>
        </w:tc>
      </w:tr>
      <w:tr w:rsidR="00975F92" w:rsidRPr="00325672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7229" w:type="dxa"/>
          </w:tcPr>
          <w:p w:rsidR="00975F92" w:rsidRPr="00325672" w:rsidRDefault="00975F92" w:rsidP="007B5850">
            <w:r w:rsidRPr="00325672">
              <w:t xml:space="preserve">Интерес к </w:t>
            </w:r>
            <w:r w:rsidR="007B5850">
              <w:t>анализу проведению социологических исследований</w:t>
            </w:r>
          </w:p>
        </w:tc>
      </w:tr>
      <w:tr w:rsidR="00975F92" w:rsidRPr="00325672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7229" w:type="dxa"/>
            <w:shd w:val="clear" w:color="auto" w:fill="auto"/>
          </w:tcPr>
          <w:p w:rsidR="00975F92" w:rsidRDefault="007B5850" w:rsidP="00975F92">
            <w:pPr>
              <w:pStyle w:val="a4"/>
              <w:numPr>
                <w:ilvl w:val="0"/>
                <w:numId w:val="4"/>
              </w:numPr>
            </w:pPr>
            <w:r>
              <w:t>Программа социологического исследования по вопросам трудовых отношений</w:t>
            </w:r>
            <w:r w:rsidR="00975F92">
              <w:t>.</w:t>
            </w:r>
          </w:p>
          <w:p w:rsidR="007B5850" w:rsidRDefault="007B5850" w:rsidP="00975F92">
            <w:pPr>
              <w:pStyle w:val="a4"/>
              <w:numPr>
                <w:ilvl w:val="0"/>
                <w:numId w:val="4"/>
              </w:numPr>
            </w:pPr>
            <w:r>
              <w:t>Требования к выборке проведения социологического исследования.</w:t>
            </w:r>
          </w:p>
          <w:p w:rsidR="00975F92" w:rsidRPr="007B5850" w:rsidRDefault="007B5850" w:rsidP="007B5850">
            <w:pPr>
              <w:pStyle w:val="a4"/>
              <w:numPr>
                <w:ilvl w:val="0"/>
                <w:numId w:val="4"/>
              </w:numPr>
            </w:pPr>
            <w:r>
              <w:t>Результаты анализа данных социологического исследования</w:t>
            </w:r>
            <w:r w:rsidR="00975F92">
              <w:t>.</w:t>
            </w:r>
          </w:p>
        </w:tc>
      </w:tr>
      <w:tr w:rsidR="00975F92" w:rsidRPr="00325672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7229" w:type="dxa"/>
          </w:tcPr>
          <w:p w:rsidR="00975F92" w:rsidRPr="00A76C31" w:rsidRDefault="007B5850" w:rsidP="007B5850">
            <w:r>
              <w:t xml:space="preserve">Аналитическая записка </w:t>
            </w:r>
            <w:r w:rsidR="003E5963">
              <w:t>по результатам анализа данных социологического исследования</w:t>
            </w:r>
          </w:p>
        </w:tc>
      </w:tr>
      <w:tr w:rsidR="00975F92" w:rsidRPr="00325672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7229" w:type="dxa"/>
          </w:tcPr>
          <w:p w:rsidR="00975F92" w:rsidRPr="00325672" w:rsidRDefault="00975F92" w:rsidP="00975F92">
            <w:pPr>
              <w:pStyle w:val="a4"/>
              <w:numPr>
                <w:ilvl w:val="0"/>
                <w:numId w:val="3"/>
              </w:numPr>
            </w:pPr>
            <w:r w:rsidRPr="00325672">
              <w:t xml:space="preserve">Полнота </w:t>
            </w:r>
            <w:r>
              <w:t>содержания аналитической записки (качественный показатель, оценивается субъективным мнением руководителя).</w:t>
            </w:r>
          </w:p>
          <w:p w:rsidR="00975F92" w:rsidRDefault="00975F92" w:rsidP="00975F92">
            <w:pPr>
              <w:pStyle w:val="a4"/>
              <w:numPr>
                <w:ilvl w:val="0"/>
                <w:numId w:val="3"/>
              </w:numPr>
            </w:pPr>
            <w:r>
              <w:t>Качество аргументации (качественный показатель, оценивается субъективным мнением руководителя).</w:t>
            </w:r>
          </w:p>
          <w:p w:rsidR="00975F92" w:rsidRPr="00325672" w:rsidRDefault="00975F92" w:rsidP="00975F92">
            <w:pPr>
              <w:pStyle w:val="a4"/>
              <w:numPr>
                <w:ilvl w:val="0"/>
                <w:numId w:val="3"/>
              </w:numPr>
            </w:pPr>
            <w:r w:rsidRPr="00325672">
              <w:t>Соблюдение сроков.</w:t>
            </w:r>
          </w:p>
        </w:tc>
      </w:tr>
      <w:tr w:rsidR="00975F92" w:rsidRPr="00325672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Количество вакантных мест на проекте</w:t>
            </w:r>
          </w:p>
        </w:tc>
        <w:tc>
          <w:tcPr>
            <w:tcW w:w="7229" w:type="dxa"/>
          </w:tcPr>
          <w:p w:rsidR="00975F92" w:rsidRPr="00647FFD" w:rsidRDefault="003E5963" w:rsidP="00C57984">
            <w:r>
              <w:t>2</w:t>
            </w:r>
          </w:p>
        </w:tc>
      </w:tr>
      <w:tr w:rsidR="00975F92" w:rsidRPr="00325672" w:rsidTr="00C57984">
        <w:tc>
          <w:tcPr>
            <w:tcW w:w="3256" w:type="dxa"/>
            <w:shd w:val="clear" w:color="auto" w:fill="FFFFFF" w:themeFill="background1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229" w:type="dxa"/>
            <w:shd w:val="clear" w:color="auto" w:fill="FFFFFF" w:themeFill="background1"/>
          </w:tcPr>
          <w:p w:rsidR="00975F92" w:rsidRPr="00325672" w:rsidRDefault="00975F92" w:rsidP="003E5963">
            <w:r>
              <w:t>Хорошая у</w:t>
            </w:r>
            <w:r w:rsidRPr="00325672">
              <w:t>спеваемость</w:t>
            </w:r>
            <w:r w:rsidR="003E5963">
              <w:t xml:space="preserve"> (средний балл); факультет социологии.</w:t>
            </w:r>
          </w:p>
        </w:tc>
      </w:tr>
      <w:tr w:rsidR="00975F92" w:rsidRPr="00325672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Образовательные программы</w:t>
            </w:r>
          </w:p>
        </w:tc>
        <w:tc>
          <w:tcPr>
            <w:tcW w:w="7229" w:type="dxa"/>
          </w:tcPr>
          <w:p w:rsidR="00975F92" w:rsidRPr="00325672" w:rsidRDefault="00975F92" w:rsidP="00C57984">
            <w:r w:rsidRPr="00325672">
              <w:t>Государственное и муниципальное управление</w:t>
            </w:r>
            <w:r w:rsidR="003E5963">
              <w:t>, социология</w:t>
            </w:r>
          </w:p>
        </w:tc>
      </w:tr>
      <w:tr w:rsidR="00975F92" w:rsidRPr="009D2FC9" w:rsidTr="00C57984">
        <w:tc>
          <w:tcPr>
            <w:tcW w:w="3256" w:type="dxa"/>
          </w:tcPr>
          <w:p w:rsidR="00975F92" w:rsidRPr="00325672" w:rsidRDefault="00975F92" w:rsidP="00C57984">
            <w:pPr>
              <w:rPr>
                <w:b/>
              </w:rPr>
            </w:pPr>
            <w:r w:rsidRPr="00325672">
              <w:rPr>
                <w:b/>
              </w:rPr>
              <w:t>Территория</w:t>
            </w:r>
          </w:p>
        </w:tc>
        <w:tc>
          <w:tcPr>
            <w:tcW w:w="7229" w:type="dxa"/>
          </w:tcPr>
          <w:p w:rsidR="00975F92" w:rsidRPr="009D2FC9" w:rsidRDefault="00975F92" w:rsidP="00C57984">
            <w:r w:rsidRPr="00325672">
              <w:t xml:space="preserve">Удаленная работа, встреча с руководителем по адресу: Мясницкая, </w:t>
            </w:r>
            <w:r>
              <w:t xml:space="preserve">д. </w:t>
            </w:r>
            <w:r w:rsidRPr="00325672">
              <w:t>11.</w:t>
            </w:r>
          </w:p>
        </w:tc>
      </w:tr>
    </w:tbl>
    <w:p w:rsidR="00975F92" w:rsidRPr="009D2FC9" w:rsidRDefault="00975F92" w:rsidP="00975F92"/>
    <w:p w:rsidR="008C73DF" w:rsidRDefault="008C73DF"/>
    <w:sectPr w:rsidR="008C73DF" w:rsidSect="00FE3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715D0"/>
    <w:multiLevelType w:val="hybridMultilevel"/>
    <w:tmpl w:val="48B8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2300C"/>
    <w:multiLevelType w:val="hybridMultilevel"/>
    <w:tmpl w:val="2DDCC1D2"/>
    <w:lvl w:ilvl="0" w:tplc="513C0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B8"/>
    <w:rsid w:val="003E5963"/>
    <w:rsid w:val="007B5850"/>
    <w:rsid w:val="008C73DF"/>
    <w:rsid w:val="00975F92"/>
    <w:rsid w:val="00C839B8"/>
    <w:rsid w:val="00F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7C245-7AF8-4F6C-8D59-D930DBE3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F9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75F9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dcterms:created xsi:type="dcterms:W3CDTF">2017-10-10T14:22:00Z</dcterms:created>
  <dcterms:modified xsi:type="dcterms:W3CDTF">2017-10-10T15:02:00Z</dcterms:modified>
</cp:coreProperties>
</file>