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2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50A8F0EA" w:rsidR="00A47807" w:rsidRPr="00E727DD" w:rsidRDefault="00020150" w:rsidP="0026506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265060">
              <w:rPr>
                <w:i/>
                <w:color w:val="000000" w:themeColor="text1"/>
              </w:rPr>
              <w:t>Представления о жизненном успехе среди различных возрастных групп москвичей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45BED7B3" w:rsidR="000A439E" w:rsidRPr="00265060" w:rsidRDefault="0026506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Зангиева Ирина </w:t>
            </w:r>
            <w:proofErr w:type="spellStart"/>
            <w:r>
              <w:rPr>
                <w:i/>
                <w:color w:val="000000" w:themeColor="text1"/>
              </w:rPr>
              <w:t>Казбековна</w:t>
            </w:r>
            <w:proofErr w:type="spellEnd"/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</w:t>
            </w:r>
            <w:bookmarkStart w:id="0" w:name="_GoBack"/>
            <w:bookmarkEnd w:id="0"/>
            <w:r w:rsidRPr="00E727DD">
              <w:rPr>
                <w:i/>
                <w:color w:val="000000" w:themeColor="text1"/>
              </w:rPr>
              <w:t>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</w:t>
            </w:r>
            <w:r w:rsidR="00996AA6" w:rsidRPr="00E727DD">
              <w:rPr>
                <w:color w:val="000000" w:themeColor="text1"/>
              </w:rPr>
              <w:lastRenderedPageBreak/>
              <w:t xml:space="preserve">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Участники проекты должны самостоятельно собрать данные, путем личного обращения к респондентам или путем опроса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lastRenderedPageBreak/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6D2A1BE3" w:rsidR="00A47807" w:rsidRPr="00265060" w:rsidRDefault="0026506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65060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3F25D43-A5DD-4B60-A4FF-9C319A4D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Зангиева</cp:lastModifiedBy>
  <cp:revision>2</cp:revision>
  <dcterms:created xsi:type="dcterms:W3CDTF">2017-10-18T09:59:00Z</dcterms:created>
  <dcterms:modified xsi:type="dcterms:W3CDTF">2017-10-18T09:59:00Z</dcterms:modified>
</cp:coreProperties>
</file>