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13" w:rsidRDefault="0091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165B13" w:rsidRDefault="00165B13"/>
    <w:tbl>
      <w:tblPr>
        <w:tblStyle w:val="a9"/>
        <w:tblW w:w="9565" w:type="dxa"/>
        <w:tblLook w:val="04A0" w:firstRow="1" w:lastRow="0" w:firstColumn="1" w:lastColumn="0" w:noHBand="0" w:noVBand="1"/>
      </w:tblPr>
      <w:tblGrid>
        <w:gridCol w:w="3510"/>
        <w:gridCol w:w="6055"/>
      </w:tblGrid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41783A">
            <w:r>
              <w:rPr>
                <w:rFonts w:ascii="Times New Roman" w:hAnsi="Times New Roman" w:cs="Times New Roman"/>
                <w:i/>
                <w:color w:val="000000" w:themeColor="text1"/>
              </w:rPr>
              <w:t>Журнал</w:t>
            </w:r>
            <w:r w:rsidR="009135DF">
              <w:rPr>
                <w:rFonts w:ascii="Times New Roman" w:hAnsi="Times New Roman" w:cs="Times New Roman"/>
                <w:i/>
                <w:color w:val="000000" w:themeColor="text1"/>
              </w:rPr>
              <w:t xml:space="preserve"> DOXA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 w:rsidP="009135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философии, Факультет гуманитарных наук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 w:rsidP="009135DF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Мартынов Кирилл Константинович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Подробное описание содержания проектной работы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 w:rsidP="0041783A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 представляет собой работу в студенческом журнале DOXA, публикующем разные типы материалов: эссе, исследования, переводы, интервью, рецензии</w:t>
            </w:r>
            <w:r w:rsidR="0041783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и задачи проекта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</w:rPr>
              <w:t>Развить академические навыки в условиях командной работы, совместно опубликовать материалы, актуальные для студентов ФГН (и ВШЭ в целом).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pStyle w:val="a8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 Создание самостоятельных текстов (эссе, исследование, рецензия, интервью),</w:t>
            </w:r>
          </w:p>
          <w:p w:rsidR="00165B13" w:rsidRDefault="009135DF">
            <w:pPr>
              <w:pStyle w:val="a8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2. переводы,</w:t>
            </w:r>
          </w:p>
          <w:p w:rsidR="00165B13" w:rsidRDefault="009135DF">
            <w:pPr>
              <w:pStyle w:val="a8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3. редакторская работа,</w:t>
            </w:r>
          </w:p>
          <w:p w:rsidR="00165B13" w:rsidRDefault="009135DF">
            <w:pPr>
              <w:pStyle w:val="a8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4. работа корректора,</w:t>
            </w:r>
          </w:p>
          <w:p w:rsidR="00165B13" w:rsidRDefault="009135DF">
            <w:pPr>
              <w:pStyle w:val="a8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5. организация студенческих мероприятий,</w:t>
            </w:r>
          </w:p>
          <w:p w:rsidR="00165B13" w:rsidRDefault="009135DF">
            <w:pPr>
              <w:pStyle w:val="a8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6. совместное участие в подготовке текстов для публикации — обсуждение, поиск материалов, обоснованная критика предлагаемых идей,</w:t>
            </w:r>
          </w:p>
          <w:p w:rsidR="00165B13" w:rsidRDefault="009135DF">
            <w:pPr>
              <w:pStyle w:val="a8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7. публикация материалов на сайте, SMM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 января – 20 июня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кредитов 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Презентация итогов работы над проектом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r>
              <w:rPr>
                <w:rFonts w:ascii="Times New Roman" w:hAnsi="Times New Roman" w:cs="Times New Roman"/>
                <w:i/>
                <w:color w:val="000000" w:themeColor="text1"/>
              </w:rPr>
              <w:t>Удалённая работа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Трудоемкость (часы в неделю) </w:t>
            </w:r>
          </w:p>
          <w:p w:rsidR="00165B13" w:rsidRDefault="00165B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41783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Работа над изданием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r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41783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Навыки редакторской работы, грамотность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 w:rsidP="0041783A"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Овладение навыками и умениями, необходимыми для успешной подготовки публикаций в </w:t>
            </w:r>
            <w:r w:rsidR="0041783A">
              <w:rPr>
                <w:rFonts w:ascii="Times New Roman" w:hAnsi="Times New Roman" w:cs="Times New Roman"/>
                <w:i/>
                <w:color w:val="000000" w:themeColor="text1"/>
              </w:rPr>
              <w:t>СМИ и академических журналах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Тексты студентов и участие в их создании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r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r>
              <w:rPr>
                <w:rFonts w:ascii="Times New Roman" w:hAnsi="Times New Roman" w:cs="Times New Roman"/>
                <w:i/>
                <w:color w:val="000000" w:themeColor="text1"/>
              </w:rPr>
              <w:t>Регулярность и активность в подготовке материалов, количество самостоятельных текстов, качество выполненной работы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 предусматривается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r>
              <w:rPr>
                <w:rFonts w:ascii="Times New Roman" w:hAnsi="Times New Roman" w:cs="Times New Roman"/>
                <w:i/>
                <w:color w:val="000000" w:themeColor="text1"/>
              </w:rPr>
              <w:t>40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165B13" w:rsidRDefault="009135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(применяются в случае большого количества заявок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проект)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Мотивированность, опыт редакторской работы, компетентность</w:t>
            </w:r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r>
              <w:rPr>
                <w:rFonts w:ascii="Times New Roman" w:hAnsi="Times New Roman" w:cs="Times New Roman"/>
                <w:i/>
                <w:color w:val="000000" w:themeColor="text1"/>
              </w:rPr>
              <w:t>История, культурология, психология, социология, филология, философия, право, медиакоммуникации, лингвистика</w:t>
            </w:r>
            <w:bookmarkStart w:id="0" w:name="_GoBack"/>
            <w:bookmarkEnd w:id="0"/>
          </w:p>
        </w:tc>
      </w:tr>
      <w:tr w:rsidR="00165B13">
        <w:tc>
          <w:tcPr>
            <w:tcW w:w="3510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4" w:type="dxa"/>
            <w:shd w:val="clear" w:color="auto" w:fill="auto"/>
            <w:tcMar>
              <w:left w:w="108" w:type="dxa"/>
            </w:tcMar>
          </w:tcPr>
          <w:p w:rsidR="00165B13" w:rsidRDefault="009135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Старая Басманная ул., 21/4с1</w:t>
            </w:r>
          </w:p>
        </w:tc>
      </w:tr>
    </w:tbl>
    <w:p w:rsidR="00165B13" w:rsidRDefault="00165B13"/>
    <w:p w:rsidR="00165B13" w:rsidRDefault="00165B13"/>
    <w:p w:rsidR="00165B13" w:rsidRDefault="00165B13"/>
    <w:p w:rsidR="00165B13" w:rsidRDefault="009135DF">
      <w:r>
        <w:tab/>
      </w:r>
      <w:r>
        <w:tab/>
      </w:r>
    </w:p>
    <w:sectPr w:rsidR="00165B13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D43F5"/>
    <w:multiLevelType w:val="multilevel"/>
    <w:tmpl w:val="9766B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87338"/>
    <w:multiLevelType w:val="multilevel"/>
    <w:tmpl w:val="1958A9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13"/>
    <w:rsid w:val="00165B13"/>
    <w:rsid w:val="0041783A"/>
    <w:rsid w:val="0091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BBAF"/>
  <w15:docId w15:val="{6DA7222A-331A-40CE-872C-7B4B64FB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99"/>
    <w:qFormat/>
    <w:rsid w:val="005E3B03"/>
    <w:pPr>
      <w:ind w:left="720"/>
      <w:contextualSpacing/>
    </w:pPr>
  </w:style>
  <w:style w:type="table" w:styleId="a9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A3A7-9B53-4542-B26B-8C1CAEC0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Армен Арамян</cp:lastModifiedBy>
  <cp:revision>5</cp:revision>
  <dcterms:created xsi:type="dcterms:W3CDTF">2017-07-28T10:15:00Z</dcterms:created>
  <dcterms:modified xsi:type="dcterms:W3CDTF">2017-12-15T00:32:00Z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